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Pr="002805CA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2805CA">
        <w:rPr>
          <w:rFonts w:ascii="Arial" w:hAnsi="Arial" w:cs="Arial"/>
          <w:sz w:val="28"/>
          <w:szCs w:val="28"/>
        </w:rPr>
        <w:t>Городской округ</w:t>
      </w:r>
    </w:p>
    <w:p w:rsidR="006969A1" w:rsidRPr="002805CA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2805CA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2805CA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2805CA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2805CA">
        <w:rPr>
          <w:sz w:val="32"/>
          <w:szCs w:val="32"/>
        </w:rPr>
        <w:t>АДМИНИСТРАЦИЯ</w:t>
      </w:r>
      <w:proofErr w:type="gramEnd"/>
      <w:r w:rsidRPr="002805CA">
        <w:rPr>
          <w:sz w:val="32"/>
          <w:szCs w:val="32"/>
        </w:rPr>
        <w:t xml:space="preserve"> ЗАТО г.</w:t>
      </w:r>
      <w:r w:rsidR="0095036B" w:rsidRPr="002805CA">
        <w:rPr>
          <w:sz w:val="32"/>
          <w:szCs w:val="32"/>
        </w:rPr>
        <w:t xml:space="preserve"> </w:t>
      </w:r>
      <w:r w:rsidRPr="002805CA">
        <w:rPr>
          <w:sz w:val="32"/>
          <w:szCs w:val="32"/>
        </w:rPr>
        <w:t>ЖЕЛЕЗНОГОРСК</w:t>
      </w:r>
    </w:p>
    <w:p w:rsidR="006969A1" w:rsidRPr="002805CA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Pr="002805CA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2805CA">
        <w:rPr>
          <w:rFonts w:ascii="Arial" w:hAnsi="Arial"/>
          <w:b/>
          <w:sz w:val="36"/>
        </w:rPr>
        <w:t>ПОСТАНОВЛЕНИЕ</w:t>
      </w:r>
    </w:p>
    <w:p w:rsidR="00125A14" w:rsidRPr="002805CA" w:rsidRDefault="00C37F48" w:rsidP="007B292B">
      <w:pPr>
        <w:framePr w:w="9706" w:h="441" w:hSpace="180" w:wrap="around" w:vAnchor="text" w:hAnchor="page" w:x="1591" w:y="3240"/>
        <w:widowControl w:val="0"/>
        <w:spacing w:after="0" w:line="240" w:lineRule="auto"/>
      </w:pPr>
      <w:r>
        <w:t xml:space="preserve"> </w:t>
      </w:r>
      <w:r w:rsidR="00112FA2">
        <w:t>05.10.</w:t>
      </w:r>
      <w:r w:rsidR="006969A1" w:rsidRPr="002805CA">
        <w:t>20</w:t>
      </w:r>
      <w:r w:rsidR="006A2860" w:rsidRPr="002805CA">
        <w:t>2</w:t>
      </w:r>
      <w:r w:rsidR="009E1BD4">
        <w:t>3</w:t>
      </w:r>
      <w:r w:rsidR="006969A1" w:rsidRPr="002805CA">
        <w:t xml:space="preserve">                                                 </w:t>
      </w:r>
      <w:r w:rsidR="007B292B" w:rsidRPr="002805CA">
        <w:rPr>
          <w:b/>
        </w:rPr>
        <w:t>г. Железногорск</w:t>
      </w:r>
      <w:r w:rsidR="007B292B">
        <w:t xml:space="preserve">          </w:t>
      </w:r>
      <w:r w:rsidR="006969A1" w:rsidRPr="002805CA">
        <w:t xml:space="preserve">    </w:t>
      </w:r>
      <w:r w:rsidR="00984A14" w:rsidRPr="002805CA">
        <w:tab/>
      </w:r>
      <w:r w:rsidR="00513DCB">
        <w:tab/>
      </w:r>
      <w:r w:rsidR="00853A0C" w:rsidRPr="002805CA">
        <w:tab/>
      </w:r>
      <w:r w:rsidR="00112FA2">
        <w:tab/>
      </w:r>
      <w:r w:rsidR="00604F66" w:rsidRPr="002805CA">
        <w:t>№</w:t>
      </w:r>
      <w:r w:rsidR="006969A1" w:rsidRPr="002805CA">
        <w:t xml:space="preserve"> </w:t>
      </w:r>
      <w:r w:rsidR="00112FA2">
        <w:t>2027</w:t>
      </w:r>
    </w:p>
    <w:p w:rsidR="007B292B" w:rsidRDefault="007B292B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</w:p>
    <w:p w:rsidR="007B292B" w:rsidRDefault="007B292B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</w:p>
    <w:p w:rsidR="006713D9" w:rsidRDefault="006713D9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  <w:r w:rsidRPr="002805CA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2805CA">
        <w:rPr>
          <w:color w:val="000000"/>
          <w:sz w:val="28"/>
          <w:szCs w:val="28"/>
        </w:rPr>
        <w:t>Администрации</w:t>
      </w:r>
      <w:proofErr w:type="gramEnd"/>
      <w:r w:rsidRPr="002805CA">
        <w:rPr>
          <w:color w:val="000000"/>
          <w:sz w:val="28"/>
          <w:szCs w:val="28"/>
        </w:rPr>
        <w:t xml:space="preserve"> ЗАТО г.</w:t>
      </w:r>
      <w:r w:rsidR="009E1BD4">
        <w:rPr>
          <w:color w:val="000000"/>
          <w:sz w:val="28"/>
          <w:szCs w:val="28"/>
        </w:rPr>
        <w:t> </w:t>
      </w:r>
      <w:r w:rsidRPr="002805CA">
        <w:rPr>
          <w:color w:val="000000"/>
          <w:sz w:val="28"/>
          <w:szCs w:val="28"/>
        </w:rPr>
        <w:t>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7B292B" w:rsidRDefault="007B292B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</w:p>
    <w:p w:rsidR="007B292B" w:rsidRDefault="007B292B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</w:p>
    <w:p w:rsidR="007B292B" w:rsidRDefault="007B292B" w:rsidP="007B292B">
      <w:pPr>
        <w:pStyle w:val="12"/>
        <w:shd w:val="clear" w:color="auto" w:fill="auto"/>
        <w:spacing w:before="0" w:after="0" w:line="240" w:lineRule="auto"/>
        <w:ind w:left="23" w:right="20" w:firstLine="692"/>
        <w:rPr>
          <w:color w:val="000000"/>
          <w:sz w:val="28"/>
          <w:szCs w:val="28"/>
        </w:rPr>
      </w:pPr>
    </w:p>
    <w:p w:rsidR="001375C0" w:rsidRPr="002805CA" w:rsidRDefault="006713D9" w:rsidP="007B292B">
      <w:pPr>
        <w:pStyle w:val="ConsPlusTitle"/>
        <w:ind w:left="23" w:firstLine="692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proofErr w:type="gramStart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«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»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, а также об изменениях, внесенных в такие</w:t>
      </w:r>
      <w:proofErr w:type="gramEnd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«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»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 w:rsidRPr="002805CA"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lastRenderedPageBreak/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</w:t>
      </w:r>
      <w:r w:rsidR="00C37F48">
        <w:rPr>
          <w:rFonts w:cs="Times New Roman"/>
          <w:b w:val="0"/>
          <w:bCs w:val="0"/>
          <w:color w:val="000000"/>
          <w:sz w:val="28"/>
          <w:szCs w:val="28"/>
        </w:rPr>
        <w:t>а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», 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</w:t>
      </w:r>
      <w:r w:rsidR="00A138AB">
        <w:rPr>
          <w:rFonts w:cs="Times New Roman"/>
          <w:b w:val="0"/>
          <w:bCs w:val="0"/>
          <w:color w:val="000000"/>
          <w:sz w:val="28"/>
          <w:szCs w:val="28"/>
        </w:rPr>
        <w:t xml:space="preserve">постоянной 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комиссии по вопросам экономики, собственности и ЖКХ о согласовании </w:t>
      </w:r>
      <w:r w:rsidR="00FA5961">
        <w:rPr>
          <w:rFonts w:cs="Times New Roman"/>
          <w:b w:val="0"/>
          <w:bCs w:val="0"/>
          <w:color w:val="000000"/>
          <w:sz w:val="28"/>
          <w:szCs w:val="28"/>
        </w:rPr>
        <w:t xml:space="preserve">внесения 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изменений </w:t>
      </w:r>
      <w:r w:rsidR="00FA5961">
        <w:rPr>
          <w:rFonts w:cs="Times New Roman"/>
          <w:b w:val="0"/>
          <w:bCs w:val="0"/>
          <w:color w:val="000000"/>
          <w:sz w:val="28"/>
          <w:szCs w:val="28"/>
        </w:rPr>
        <w:t xml:space="preserve">в </w:t>
      </w:r>
      <w:r w:rsidR="00A138AB">
        <w:rPr>
          <w:rFonts w:cs="Times New Roman"/>
          <w:b w:val="0"/>
          <w:bCs w:val="0"/>
          <w:color w:val="000000"/>
          <w:sz w:val="28"/>
          <w:szCs w:val="28"/>
        </w:rPr>
        <w:t xml:space="preserve">Перечень, утвержденный </w:t>
      </w:r>
      <w:r w:rsidR="00C37F48">
        <w:rPr>
          <w:rFonts w:cs="Times New Roman"/>
          <w:b w:val="0"/>
          <w:bCs w:val="0"/>
          <w:color w:val="000000"/>
          <w:sz w:val="28"/>
          <w:szCs w:val="28"/>
        </w:rPr>
        <w:t>п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>остановление</w:t>
      </w:r>
      <w:r w:rsidR="00A138AB">
        <w:rPr>
          <w:rFonts w:cs="Times New Roman"/>
          <w:b w:val="0"/>
          <w:bCs w:val="0"/>
          <w:color w:val="000000"/>
          <w:sz w:val="28"/>
          <w:szCs w:val="28"/>
        </w:rPr>
        <w:t>м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proofErr w:type="gramStart"/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 xml:space="preserve"> ЗАТО г.</w:t>
      </w:r>
      <w:r w:rsidR="00FA5961">
        <w:rPr>
          <w:rFonts w:cs="Times New Roman"/>
          <w:b w:val="0"/>
          <w:bCs w:val="0"/>
          <w:color w:val="000000"/>
          <w:sz w:val="28"/>
          <w:szCs w:val="28"/>
        </w:rPr>
        <w:t> 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>Железногорск от 25.07.2008 № 1257П от 2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6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>.0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9</w:t>
      </w:r>
      <w:r w:rsidR="009E1BD4" w:rsidRPr="00C307CD">
        <w:rPr>
          <w:rFonts w:cs="Times New Roman"/>
          <w:b w:val="0"/>
          <w:bCs w:val="0"/>
          <w:color w:val="000000"/>
          <w:sz w:val="28"/>
          <w:szCs w:val="28"/>
        </w:rPr>
        <w:t>.202</w:t>
      </w:r>
      <w:r w:rsidR="009E1BD4">
        <w:rPr>
          <w:rFonts w:cs="Times New Roman"/>
          <w:b w:val="0"/>
          <w:bCs w:val="0"/>
          <w:color w:val="000000"/>
          <w:sz w:val="28"/>
          <w:szCs w:val="28"/>
        </w:rPr>
        <w:t>3</w:t>
      </w:r>
      <w:r w:rsidR="001375C0" w:rsidRPr="002805CA">
        <w:rPr>
          <w:rFonts w:cs="Times New Roman"/>
          <w:b w:val="0"/>
          <w:bCs w:val="0"/>
          <w:color w:val="000000"/>
          <w:sz w:val="28"/>
          <w:szCs w:val="28"/>
        </w:rPr>
        <w:t>,</w:t>
      </w:r>
      <w:r w:rsidR="00A138AB" w:rsidRPr="00A138AB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r w:rsidR="00A138AB" w:rsidRPr="00CD2AF6">
        <w:rPr>
          <w:rFonts w:cs="Times New Roman"/>
          <w:b w:val="0"/>
          <w:bCs w:val="0"/>
          <w:color w:val="000000"/>
          <w:sz w:val="28"/>
          <w:szCs w:val="28"/>
        </w:rPr>
        <w:t xml:space="preserve">принимая во внимание </w:t>
      </w:r>
      <w:r w:rsidR="00962ECB">
        <w:rPr>
          <w:rFonts w:cs="Times New Roman"/>
          <w:b w:val="0"/>
          <w:bCs w:val="0"/>
          <w:color w:val="000000"/>
          <w:sz w:val="28"/>
          <w:szCs w:val="28"/>
        </w:rPr>
        <w:t xml:space="preserve">пункт 2 протокола № 1 заседания </w:t>
      </w:r>
      <w:r w:rsidR="00A138AB" w:rsidRPr="00CD2AF6">
        <w:rPr>
          <w:rFonts w:cs="Times New Roman"/>
          <w:b w:val="0"/>
          <w:bCs w:val="0"/>
          <w:color w:val="000000"/>
          <w:sz w:val="28"/>
          <w:szCs w:val="28"/>
        </w:rPr>
        <w:t>Совет</w:t>
      </w:r>
      <w:r w:rsidR="00962ECB">
        <w:rPr>
          <w:rFonts w:cs="Times New Roman"/>
          <w:b w:val="0"/>
          <w:bCs w:val="0"/>
          <w:color w:val="000000"/>
          <w:sz w:val="28"/>
          <w:szCs w:val="28"/>
        </w:rPr>
        <w:t>а</w:t>
      </w:r>
      <w:r w:rsidR="00A138AB" w:rsidRPr="00CD2AF6">
        <w:rPr>
          <w:rFonts w:cs="Times New Roman"/>
          <w:b w:val="0"/>
          <w:bCs w:val="0"/>
          <w:color w:val="000000"/>
          <w:sz w:val="28"/>
          <w:szCs w:val="28"/>
        </w:rPr>
        <w:t xml:space="preserve"> по развитию малого и среднего </w:t>
      </w:r>
      <w:proofErr w:type="gramStart"/>
      <w:r w:rsidR="00A138AB" w:rsidRPr="00CD2AF6">
        <w:rPr>
          <w:rFonts w:cs="Times New Roman"/>
          <w:b w:val="0"/>
          <w:bCs w:val="0"/>
          <w:color w:val="000000"/>
          <w:sz w:val="28"/>
          <w:szCs w:val="28"/>
        </w:rPr>
        <w:t>предпринимательства</w:t>
      </w:r>
      <w:proofErr w:type="gramEnd"/>
      <w:r w:rsidR="00962ECB"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</w:t>
      </w:r>
      <w:r w:rsidR="00A138AB" w:rsidRPr="00CD2AF6">
        <w:rPr>
          <w:rFonts w:cs="Times New Roman"/>
          <w:b w:val="0"/>
          <w:bCs w:val="0"/>
          <w:color w:val="000000"/>
          <w:sz w:val="28"/>
          <w:szCs w:val="28"/>
        </w:rPr>
        <w:t xml:space="preserve"> </w:t>
      </w:r>
      <w:r w:rsidR="00A138AB" w:rsidRPr="00962ECB">
        <w:rPr>
          <w:rFonts w:cs="Times New Roman"/>
          <w:b w:val="0"/>
          <w:bCs w:val="0"/>
          <w:color w:val="000000"/>
          <w:sz w:val="28"/>
          <w:szCs w:val="28"/>
        </w:rPr>
        <w:t>от 2</w:t>
      </w:r>
      <w:r w:rsidR="00962ECB" w:rsidRPr="00962ECB">
        <w:rPr>
          <w:rFonts w:cs="Times New Roman"/>
          <w:b w:val="0"/>
          <w:bCs w:val="0"/>
          <w:color w:val="000000"/>
          <w:sz w:val="28"/>
          <w:szCs w:val="28"/>
        </w:rPr>
        <w:t>9</w:t>
      </w:r>
      <w:r w:rsidR="00A138AB" w:rsidRPr="00962ECB">
        <w:rPr>
          <w:rFonts w:cs="Times New Roman"/>
          <w:b w:val="0"/>
          <w:bCs w:val="0"/>
          <w:color w:val="000000"/>
          <w:sz w:val="28"/>
          <w:szCs w:val="28"/>
        </w:rPr>
        <w:t>.</w:t>
      </w:r>
      <w:r w:rsidR="00962ECB" w:rsidRPr="00962ECB">
        <w:rPr>
          <w:rFonts w:cs="Times New Roman"/>
          <w:b w:val="0"/>
          <w:bCs w:val="0"/>
          <w:color w:val="000000"/>
          <w:sz w:val="28"/>
          <w:szCs w:val="28"/>
        </w:rPr>
        <w:t>08.2023</w:t>
      </w:r>
      <w:r w:rsidR="00A138AB" w:rsidRPr="00962ECB">
        <w:rPr>
          <w:rFonts w:cs="Times New Roman"/>
          <w:b w:val="0"/>
          <w:bCs w:val="0"/>
          <w:color w:val="000000"/>
          <w:sz w:val="28"/>
          <w:szCs w:val="28"/>
        </w:rPr>
        <w:t>,</w:t>
      </w:r>
      <w:r w:rsidR="00A138AB">
        <w:rPr>
          <w:rFonts w:cs="Times New Roman"/>
          <w:b w:val="0"/>
          <w:bCs w:val="0"/>
          <w:color w:val="000000"/>
          <w:sz w:val="28"/>
          <w:szCs w:val="28"/>
        </w:rPr>
        <w:t xml:space="preserve"> постановление Администрации </w:t>
      </w:r>
      <w:r w:rsidR="00A138AB" w:rsidRPr="00C307CD">
        <w:rPr>
          <w:rFonts w:cs="Times New Roman"/>
          <w:b w:val="0"/>
          <w:bCs w:val="0"/>
          <w:color w:val="000000"/>
          <w:sz w:val="28"/>
          <w:szCs w:val="28"/>
        </w:rPr>
        <w:t>ЗАТО г.</w:t>
      </w:r>
      <w:r w:rsidR="00962ECB">
        <w:rPr>
          <w:rFonts w:cs="Times New Roman"/>
          <w:b w:val="0"/>
          <w:bCs w:val="0"/>
          <w:color w:val="000000"/>
          <w:sz w:val="28"/>
          <w:szCs w:val="28"/>
        </w:rPr>
        <w:t> </w:t>
      </w:r>
      <w:r w:rsidR="00A138AB" w:rsidRPr="00C307CD">
        <w:rPr>
          <w:rFonts w:cs="Times New Roman"/>
          <w:b w:val="0"/>
          <w:bCs w:val="0"/>
          <w:color w:val="000000"/>
          <w:sz w:val="28"/>
          <w:szCs w:val="28"/>
        </w:rPr>
        <w:t>Железногорск</w:t>
      </w:r>
      <w:r w:rsidR="00A138AB">
        <w:rPr>
          <w:rFonts w:cs="Times New Roman"/>
          <w:b w:val="0"/>
          <w:bCs w:val="0"/>
          <w:color w:val="000000"/>
          <w:sz w:val="28"/>
          <w:szCs w:val="28"/>
        </w:rPr>
        <w:t xml:space="preserve"> от 20.04.2023 № 145И «О внесении изменений в Реестр муниципальной собственности ЗАТО Железногорск»</w:t>
      </w:r>
    </w:p>
    <w:p w:rsidR="006713D9" w:rsidRPr="002805CA" w:rsidRDefault="006713D9" w:rsidP="00C37F48">
      <w:pPr>
        <w:pStyle w:val="ConsPlusTitle"/>
        <w:ind w:firstLine="689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Default="006713D9" w:rsidP="007B292B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  <w:r w:rsidRPr="002805CA">
        <w:rPr>
          <w:color w:val="000000"/>
          <w:sz w:val="28"/>
          <w:szCs w:val="28"/>
        </w:rPr>
        <w:t>ПОСТАНОВЛЯЮ:</w:t>
      </w:r>
    </w:p>
    <w:p w:rsidR="007B292B" w:rsidRPr="002805CA" w:rsidRDefault="007B292B" w:rsidP="007B292B">
      <w:pPr>
        <w:pStyle w:val="12"/>
        <w:shd w:val="clear" w:color="auto" w:fill="auto"/>
        <w:spacing w:before="0" w:after="0" w:line="240" w:lineRule="auto"/>
        <w:rPr>
          <w:color w:val="000000"/>
          <w:sz w:val="28"/>
          <w:szCs w:val="28"/>
        </w:rPr>
      </w:pPr>
    </w:p>
    <w:p w:rsidR="009E1BD4" w:rsidRDefault="006713D9" w:rsidP="007B292B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6B3FA0"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6B3FA0">
        <w:rPr>
          <w:rFonts w:eastAsia="Calibri"/>
          <w:sz w:val="28"/>
          <w:szCs w:val="28"/>
        </w:rPr>
        <w:t>Администрации</w:t>
      </w:r>
      <w:proofErr w:type="gramEnd"/>
      <w:r w:rsidRPr="006B3FA0"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37E7D" w:rsidRPr="006B3FA0">
        <w:rPr>
          <w:rFonts w:eastAsia="Calibri"/>
          <w:sz w:val="28"/>
          <w:szCs w:val="28"/>
        </w:rPr>
        <w:t>»</w:t>
      </w:r>
      <w:r w:rsidR="009E1BD4">
        <w:rPr>
          <w:rFonts w:eastAsia="Calibri"/>
          <w:sz w:val="28"/>
          <w:szCs w:val="28"/>
        </w:rPr>
        <w:t>:</w:t>
      </w:r>
    </w:p>
    <w:p w:rsidR="009E1BD4" w:rsidRDefault="009E1BD4" w:rsidP="00C37F48">
      <w:pPr>
        <w:pStyle w:val="af2"/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</w:t>
      </w:r>
      <w:r w:rsidRPr="00ED1AFA">
        <w:rPr>
          <w:rFonts w:eastAsia="Calibri"/>
          <w:sz w:val="28"/>
          <w:szCs w:val="28"/>
        </w:rPr>
        <w:t xml:space="preserve"> </w:t>
      </w:r>
      <w:r w:rsidRPr="00853A0C">
        <w:rPr>
          <w:rFonts w:eastAsia="Calibri"/>
          <w:sz w:val="28"/>
          <w:szCs w:val="28"/>
        </w:rPr>
        <w:t>исключив строк</w:t>
      </w:r>
      <w:r>
        <w:rPr>
          <w:rFonts w:eastAsia="Calibri"/>
          <w:sz w:val="28"/>
          <w:szCs w:val="28"/>
        </w:rPr>
        <w:t xml:space="preserve">и </w:t>
      </w:r>
      <w:r w:rsidR="00A138AB">
        <w:rPr>
          <w:rFonts w:eastAsia="Calibri"/>
          <w:sz w:val="28"/>
          <w:szCs w:val="28"/>
        </w:rPr>
        <w:t>54, 159, 242, 247</w:t>
      </w:r>
      <w:r>
        <w:rPr>
          <w:rFonts w:eastAsia="Calibri"/>
          <w:sz w:val="28"/>
          <w:szCs w:val="28"/>
        </w:rPr>
        <w:t>;</w:t>
      </w:r>
    </w:p>
    <w:p w:rsidR="009E1BD4" w:rsidRDefault="009E1BD4" w:rsidP="00C37F48">
      <w:pPr>
        <w:pStyle w:val="af2"/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изложив строк</w:t>
      </w:r>
      <w:r w:rsidR="00A138AB"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 xml:space="preserve"> </w:t>
      </w:r>
      <w:r w:rsidR="00A138AB">
        <w:rPr>
          <w:rFonts w:eastAsia="Calibri"/>
          <w:sz w:val="28"/>
          <w:szCs w:val="28"/>
        </w:rPr>
        <w:t>188</w:t>
      </w:r>
      <w:r>
        <w:rPr>
          <w:rFonts w:eastAsia="Calibri"/>
          <w:sz w:val="28"/>
          <w:szCs w:val="28"/>
        </w:rPr>
        <w:t>, согласно приложению № 1 к настоящему постановлению;</w:t>
      </w:r>
    </w:p>
    <w:p w:rsidR="009E1BD4" w:rsidRPr="00ED1AFA" w:rsidRDefault="009E1BD4" w:rsidP="00C37F48">
      <w:pPr>
        <w:pStyle w:val="af2"/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 до</w:t>
      </w:r>
      <w:r w:rsidRPr="00ED1AFA">
        <w:rPr>
          <w:rFonts w:eastAsia="Calibri"/>
          <w:sz w:val="28"/>
          <w:szCs w:val="28"/>
        </w:rPr>
        <w:t xml:space="preserve">полнив строками </w:t>
      </w:r>
      <w:r>
        <w:rPr>
          <w:rFonts w:eastAsia="Calibri"/>
          <w:sz w:val="28"/>
          <w:szCs w:val="28"/>
        </w:rPr>
        <w:t>2</w:t>
      </w:r>
      <w:r w:rsidR="00A138AB">
        <w:rPr>
          <w:rFonts w:eastAsia="Calibri"/>
          <w:sz w:val="28"/>
          <w:szCs w:val="28"/>
        </w:rPr>
        <w:t>91-313</w:t>
      </w:r>
      <w:r>
        <w:rPr>
          <w:rFonts w:eastAsia="Calibri"/>
          <w:sz w:val="28"/>
          <w:szCs w:val="28"/>
        </w:rPr>
        <w:t xml:space="preserve">, </w:t>
      </w:r>
      <w:r w:rsidRPr="00ED1AFA">
        <w:rPr>
          <w:rFonts w:eastAsia="Calibri"/>
          <w:sz w:val="28"/>
          <w:szCs w:val="28"/>
        </w:rPr>
        <w:t>согласно приложению</w:t>
      </w:r>
      <w:r>
        <w:rPr>
          <w:rFonts w:eastAsia="Calibri"/>
          <w:sz w:val="28"/>
          <w:szCs w:val="28"/>
        </w:rPr>
        <w:t xml:space="preserve"> № 2 к настоящему постановлению.</w:t>
      </w:r>
    </w:p>
    <w:p w:rsidR="006B3FA0" w:rsidRDefault="001375C0" w:rsidP="00C37F48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6B3FA0">
        <w:rPr>
          <w:rFonts w:eastAsia="Calibri"/>
          <w:sz w:val="28"/>
          <w:szCs w:val="28"/>
        </w:rPr>
        <w:t xml:space="preserve">Муниципальному казенному учреждению «Управление имуществом, землепользования и землеустройства» </w:t>
      </w:r>
      <w:r w:rsidR="006713D9" w:rsidRPr="006B3FA0">
        <w:rPr>
          <w:rFonts w:eastAsia="Calibri"/>
          <w:sz w:val="28"/>
          <w:szCs w:val="28"/>
        </w:rPr>
        <w:t>(</w:t>
      </w:r>
      <w:r w:rsidRPr="006B3FA0">
        <w:rPr>
          <w:rFonts w:eastAsia="Calibri"/>
          <w:sz w:val="28"/>
          <w:szCs w:val="28"/>
        </w:rPr>
        <w:t>Е</w:t>
      </w:r>
      <w:r w:rsidR="006713D9" w:rsidRPr="006B3FA0">
        <w:rPr>
          <w:rFonts w:eastAsia="Calibri"/>
          <w:sz w:val="28"/>
          <w:szCs w:val="28"/>
        </w:rPr>
        <w:t>.</w:t>
      </w:r>
      <w:r w:rsidRPr="006B3FA0">
        <w:rPr>
          <w:rFonts w:eastAsia="Calibri"/>
          <w:sz w:val="28"/>
          <w:szCs w:val="28"/>
        </w:rPr>
        <w:t>Я</w:t>
      </w:r>
      <w:r w:rsidR="006713D9" w:rsidRPr="006B3FA0">
        <w:rPr>
          <w:rFonts w:eastAsia="Calibri"/>
          <w:sz w:val="28"/>
          <w:szCs w:val="28"/>
        </w:rPr>
        <w:t>. </w:t>
      </w:r>
      <w:proofErr w:type="spellStart"/>
      <w:r w:rsidRPr="006B3FA0">
        <w:rPr>
          <w:rFonts w:eastAsia="Calibri"/>
          <w:sz w:val="28"/>
          <w:szCs w:val="28"/>
        </w:rPr>
        <w:t>Сивчук</w:t>
      </w:r>
      <w:proofErr w:type="spellEnd"/>
      <w:r w:rsidR="006713D9" w:rsidRPr="006B3FA0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в </w:t>
      </w:r>
      <w:r w:rsidR="00D9392B" w:rsidRPr="006B3FA0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6B3FA0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6B3FA0" w:rsidRDefault="00672D48" w:rsidP="00C37F48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6B3FA0">
        <w:rPr>
          <w:rFonts w:eastAsia="Calibri"/>
          <w:sz w:val="28"/>
          <w:szCs w:val="28"/>
        </w:rPr>
        <w:t>Управлению внутреннего контроля Администрации ЗАТО г. Железногорск (</w:t>
      </w:r>
      <w:r w:rsidR="00E65B4D" w:rsidRPr="006B3FA0">
        <w:rPr>
          <w:rFonts w:eastAsia="Calibri"/>
          <w:sz w:val="28"/>
          <w:szCs w:val="28"/>
        </w:rPr>
        <w:t>В</w:t>
      </w:r>
      <w:r w:rsidRPr="006B3FA0">
        <w:rPr>
          <w:rFonts w:eastAsia="Calibri"/>
          <w:sz w:val="28"/>
          <w:szCs w:val="28"/>
        </w:rPr>
        <w:t>.</w:t>
      </w:r>
      <w:r w:rsidR="00E65B4D" w:rsidRPr="006B3FA0">
        <w:rPr>
          <w:rFonts w:eastAsia="Calibri"/>
          <w:sz w:val="28"/>
          <w:szCs w:val="28"/>
        </w:rPr>
        <w:t>Г</w:t>
      </w:r>
      <w:r w:rsidRPr="006B3FA0">
        <w:rPr>
          <w:rFonts w:eastAsia="Calibri"/>
          <w:sz w:val="28"/>
          <w:szCs w:val="28"/>
        </w:rPr>
        <w:t>. </w:t>
      </w:r>
      <w:proofErr w:type="spellStart"/>
      <w:r w:rsidR="00E65B4D" w:rsidRPr="006B3FA0">
        <w:rPr>
          <w:rFonts w:eastAsia="Calibri"/>
          <w:sz w:val="28"/>
          <w:szCs w:val="28"/>
        </w:rPr>
        <w:t>Винокурова</w:t>
      </w:r>
      <w:proofErr w:type="spellEnd"/>
      <w:r w:rsidR="00E65B4D" w:rsidRPr="006B3FA0">
        <w:rPr>
          <w:rFonts w:eastAsia="Calibri"/>
          <w:sz w:val="28"/>
          <w:szCs w:val="28"/>
        </w:rPr>
        <w:t>) д</w:t>
      </w:r>
      <w:r w:rsidRPr="006B3FA0">
        <w:rPr>
          <w:rFonts w:eastAsia="Calibri"/>
          <w:sz w:val="28"/>
          <w:szCs w:val="28"/>
        </w:rPr>
        <w:t>овести настоящее постановление до сведения населения через газету «Город и горожане».</w:t>
      </w:r>
    </w:p>
    <w:p w:rsidR="00672D48" w:rsidRPr="00BA4F00" w:rsidRDefault="00672D48" w:rsidP="00C37F48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Отделу общественных связей </w:t>
      </w:r>
      <w:proofErr w:type="gramStart"/>
      <w:r w:rsidRPr="00BA4F00">
        <w:rPr>
          <w:rFonts w:eastAsia="Calibri"/>
          <w:sz w:val="28"/>
          <w:szCs w:val="28"/>
        </w:rPr>
        <w:t>Администрации</w:t>
      </w:r>
      <w:proofErr w:type="gramEnd"/>
      <w:r w:rsidRPr="00BA4F00">
        <w:rPr>
          <w:rFonts w:eastAsia="Calibri"/>
          <w:sz w:val="28"/>
          <w:szCs w:val="28"/>
        </w:rPr>
        <w:t xml:space="preserve"> ЗАТО г. Железногорск (И.С. </w:t>
      </w:r>
      <w:r w:rsidR="00620C79">
        <w:rPr>
          <w:rFonts w:eastAsia="Calibri"/>
          <w:sz w:val="28"/>
          <w:szCs w:val="28"/>
        </w:rPr>
        <w:t>Архипова</w:t>
      </w:r>
      <w:r w:rsidRPr="00BA4F00">
        <w:rPr>
          <w:rFonts w:eastAsia="Calibri"/>
          <w:sz w:val="28"/>
          <w:szCs w:val="28"/>
        </w:rPr>
        <w:t xml:space="preserve">) разместить настоящее постановление </w:t>
      </w:r>
      <w:r w:rsidR="00A138AB" w:rsidRPr="001A2B20">
        <w:rPr>
          <w:sz w:val="28"/>
          <w:szCs w:val="28"/>
        </w:rPr>
        <w:t xml:space="preserve">на официальном сайте </w:t>
      </w:r>
      <w:r w:rsidR="00A138AB">
        <w:rPr>
          <w:sz w:val="28"/>
          <w:szCs w:val="28"/>
        </w:rPr>
        <w:t xml:space="preserve">Администрации ЗАТО г. Железногорск </w:t>
      </w:r>
      <w:r w:rsidR="00A138AB" w:rsidRPr="001A2B20">
        <w:rPr>
          <w:sz w:val="28"/>
          <w:szCs w:val="28"/>
        </w:rPr>
        <w:t>в информационно-телекоммуникационной сети «Интернет»</w:t>
      </w:r>
      <w:r w:rsidRPr="00BA4F00">
        <w:rPr>
          <w:rFonts w:eastAsia="Calibri"/>
          <w:sz w:val="28"/>
          <w:szCs w:val="28"/>
        </w:rPr>
        <w:t xml:space="preserve">. </w:t>
      </w:r>
    </w:p>
    <w:p w:rsidR="00672D48" w:rsidRDefault="00672D48" w:rsidP="00C37F48">
      <w:pPr>
        <w:pStyle w:val="af2"/>
        <w:numPr>
          <w:ilvl w:val="0"/>
          <w:numId w:val="9"/>
        </w:numPr>
        <w:tabs>
          <w:tab w:val="left" w:pos="-851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BA4F00">
        <w:rPr>
          <w:rFonts w:eastAsia="Calibri"/>
          <w:sz w:val="28"/>
          <w:szCs w:val="28"/>
        </w:rPr>
        <w:t>Главы</w:t>
      </w:r>
      <w:proofErr w:type="gramEnd"/>
      <w:r w:rsidRPr="00BA4F00">
        <w:rPr>
          <w:rFonts w:eastAsia="Calibri"/>
          <w:sz w:val="28"/>
          <w:szCs w:val="28"/>
        </w:rPr>
        <w:t xml:space="preserve"> ЗАТО г.</w:t>
      </w:r>
      <w:r>
        <w:rPr>
          <w:rFonts w:eastAsia="Calibri"/>
          <w:sz w:val="28"/>
          <w:szCs w:val="28"/>
        </w:rPr>
        <w:t> </w:t>
      </w:r>
      <w:r w:rsidRPr="00BA4F00">
        <w:rPr>
          <w:rFonts w:eastAsia="Calibri"/>
          <w:sz w:val="28"/>
          <w:szCs w:val="28"/>
        </w:rPr>
        <w:t xml:space="preserve">Железногорск по жилищно-коммунальному хозяйству </w:t>
      </w:r>
      <w:r w:rsidR="009E1BD4">
        <w:rPr>
          <w:rFonts w:eastAsia="Calibri"/>
          <w:sz w:val="28"/>
          <w:szCs w:val="28"/>
        </w:rPr>
        <w:t>Р</w:t>
      </w:r>
      <w:r w:rsidRPr="00BA4F00">
        <w:rPr>
          <w:rFonts w:eastAsia="Calibri"/>
          <w:sz w:val="28"/>
          <w:szCs w:val="28"/>
        </w:rPr>
        <w:t>.</w:t>
      </w:r>
      <w:r w:rsidR="009E1BD4">
        <w:rPr>
          <w:rFonts w:eastAsia="Calibri"/>
          <w:sz w:val="28"/>
          <w:szCs w:val="28"/>
        </w:rPr>
        <w:t>И</w:t>
      </w:r>
      <w:r w:rsidRPr="00BA4F00">
        <w:rPr>
          <w:rFonts w:eastAsia="Calibri"/>
          <w:sz w:val="28"/>
          <w:szCs w:val="28"/>
        </w:rPr>
        <w:t>. </w:t>
      </w:r>
      <w:proofErr w:type="spellStart"/>
      <w:r w:rsidR="009E1BD4">
        <w:rPr>
          <w:rFonts w:eastAsia="Calibri"/>
          <w:sz w:val="28"/>
          <w:szCs w:val="28"/>
        </w:rPr>
        <w:t>Вычужанина</w:t>
      </w:r>
      <w:proofErr w:type="spellEnd"/>
      <w:r w:rsidRPr="00BA4F00">
        <w:rPr>
          <w:rFonts w:eastAsia="Calibri"/>
          <w:sz w:val="28"/>
          <w:szCs w:val="28"/>
        </w:rPr>
        <w:t>.</w:t>
      </w:r>
    </w:p>
    <w:p w:rsidR="007B292B" w:rsidRPr="00BA4F00" w:rsidRDefault="007B292B" w:rsidP="007B292B">
      <w:pPr>
        <w:pStyle w:val="af2"/>
        <w:tabs>
          <w:tab w:val="left" w:pos="-851"/>
        </w:tabs>
        <w:autoSpaceDE w:val="0"/>
        <w:autoSpaceDN w:val="0"/>
        <w:adjustRightInd w:val="0"/>
        <w:ind w:left="689"/>
        <w:jc w:val="both"/>
        <w:rPr>
          <w:rFonts w:eastAsia="Calibri"/>
          <w:sz w:val="28"/>
          <w:szCs w:val="28"/>
        </w:rPr>
      </w:pPr>
    </w:p>
    <w:p w:rsidR="00672D48" w:rsidRPr="00BA4F00" w:rsidRDefault="00672D48" w:rsidP="00C37F48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 w:rsidRPr="00BA4F00">
        <w:rPr>
          <w:rFonts w:eastAsia="Calibri"/>
          <w:sz w:val="28"/>
          <w:szCs w:val="28"/>
        </w:rPr>
        <w:lastRenderedPageBreak/>
        <w:t>Настоящее постановление вступает в силу после его официального опубликования.</w:t>
      </w:r>
    </w:p>
    <w:p w:rsidR="00672D48" w:rsidRDefault="00672D48" w:rsidP="00C37F48">
      <w:pPr>
        <w:spacing w:after="0" w:line="240" w:lineRule="auto"/>
        <w:ind w:firstLine="689"/>
        <w:rPr>
          <w:sz w:val="28"/>
          <w:szCs w:val="28"/>
        </w:rPr>
      </w:pPr>
    </w:p>
    <w:p w:rsidR="00FA5961" w:rsidRPr="00BA4F00" w:rsidRDefault="00FA5961" w:rsidP="00C37F48">
      <w:pPr>
        <w:spacing w:after="0" w:line="240" w:lineRule="auto"/>
        <w:ind w:firstLine="689"/>
        <w:rPr>
          <w:sz w:val="28"/>
          <w:szCs w:val="28"/>
        </w:rPr>
      </w:pPr>
    </w:p>
    <w:p w:rsidR="00463C90" w:rsidRDefault="00463C90" w:rsidP="00C37F48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14442" w:rsidRPr="0080153E" w:rsidRDefault="00672D48" w:rsidP="00C37F48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8"/>
          <w:szCs w:val="28"/>
        </w:rPr>
        <w:t>Глав</w:t>
      </w:r>
      <w:r w:rsidR="00463C90">
        <w:rPr>
          <w:sz w:val="28"/>
          <w:szCs w:val="28"/>
        </w:rPr>
        <w:t>ы</w:t>
      </w:r>
      <w:proofErr w:type="gramEnd"/>
      <w:r w:rsidR="00463C90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22467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A138AB">
        <w:rPr>
          <w:sz w:val="28"/>
          <w:szCs w:val="28"/>
        </w:rPr>
        <w:tab/>
        <w:t xml:space="preserve">     Р</w:t>
      </w:r>
      <w:r w:rsidR="00A138AB" w:rsidRPr="00BA4F00">
        <w:rPr>
          <w:sz w:val="28"/>
          <w:szCs w:val="28"/>
        </w:rPr>
        <w:t>.</w:t>
      </w:r>
      <w:r w:rsidR="00A138AB">
        <w:rPr>
          <w:sz w:val="28"/>
          <w:szCs w:val="28"/>
        </w:rPr>
        <w:t>И</w:t>
      </w:r>
      <w:r w:rsidR="00A138AB" w:rsidRPr="00BA4F00">
        <w:rPr>
          <w:sz w:val="28"/>
          <w:szCs w:val="28"/>
        </w:rPr>
        <w:t>. </w:t>
      </w:r>
      <w:proofErr w:type="spellStart"/>
      <w:r w:rsidR="00A138AB">
        <w:rPr>
          <w:sz w:val="28"/>
          <w:szCs w:val="28"/>
        </w:rPr>
        <w:t>Вычужанин</w:t>
      </w:r>
      <w:proofErr w:type="spellEnd"/>
    </w:p>
    <w:sectPr w:rsidR="00814442" w:rsidRPr="0080153E" w:rsidSect="00FA5961"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B6F" w:rsidRDefault="005C0B6F" w:rsidP="00D53F46">
      <w:pPr>
        <w:spacing w:after="0" w:line="240" w:lineRule="auto"/>
      </w:pPr>
      <w:r>
        <w:separator/>
      </w:r>
    </w:p>
  </w:endnote>
  <w:endnote w:type="continuationSeparator" w:id="0">
    <w:p w:rsidR="005C0B6F" w:rsidRDefault="005C0B6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B6F" w:rsidRDefault="005C0B6F" w:rsidP="00D53F46">
      <w:pPr>
        <w:spacing w:after="0" w:line="240" w:lineRule="auto"/>
      </w:pPr>
      <w:r>
        <w:separator/>
      </w:r>
    </w:p>
  </w:footnote>
  <w:footnote w:type="continuationSeparator" w:id="0">
    <w:p w:rsidR="005C0B6F" w:rsidRDefault="005C0B6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05C04EF"/>
    <w:multiLevelType w:val="hybridMultilevel"/>
    <w:tmpl w:val="848A3140"/>
    <w:lvl w:ilvl="0" w:tplc="AF1E921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467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306E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5DA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94A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2FA2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26CDD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7619"/>
    <w:rsid w:val="002800CD"/>
    <w:rsid w:val="002805CA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33B"/>
    <w:rsid w:val="00305B84"/>
    <w:rsid w:val="003069CB"/>
    <w:rsid w:val="003079A2"/>
    <w:rsid w:val="0031182C"/>
    <w:rsid w:val="0031241E"/>
    <w:rsid w:val="003136B7"/>
    <w:rsid w:val="00313976"/>
    <w:rsid w:val="003162FB"/>
    <w:rsid w:val="003165F7"/>
    <w:rsid w:val="003175CC"/>
    <w:rsid w:val="00317D24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5ABB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3C90"/>
    <w:rsid w:val="004641A9"/>
    <w:rsid w:val="00464366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D7FD6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3DCB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051"/>
    <w:rsid w:val="005965CE"/>
    <w:rsid w:val="005A0B51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B6F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3FA0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6544"/>
    <w:rsid w:val="00727124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228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92B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A7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3A0C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D14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9C9"/>
    <w:rsid w:val="008F4B80"/>
    <w:rsid w:val="008F60AA"/>
    <w:rsid w:val="008F7971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699"/>
    <w:rsid w:val="00907A99"/>
    <w:rsid w:val="00907FE4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2ECB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BD4"/>
    <w:rsid w:val="009E3501"/>
    <w:rsid w:val="009E3735"/>
    <w:rsid w:val="009E5BB0"/>
    <w:rsid w:val="009E620F"/>
    <w:rsid w:val="009F1DFA"/>
    <w:rsid w:val="009F3ABA"/>
    <w:rsid w:val="009F3EC0"/>
    <w:rsid w:val="009F464A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8AB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29E5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68AA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47581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49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37F48"/>
    <w:rsid w:val="00C4171D"/>
    <w:rsid w:val="00C41F9E"/>
    <w:rsid w:val="00C43A2F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79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5B4D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66B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6EFA"/>
    <w:rsid w:val="00F47276"/>
    <w:rsid w:val="00F5198F"/>
    <w:rsid w:val="00F5342B"/>
    <w:rsid w:val="00F559E8"/>
    <w:rsid w:val="00F5689B"/>
    <w:rsid w:val="00F57BC3"/>
    <w:rsid w:val="00F57EC0"/>
    <w:rsid w:val="00F608D3"/>
    <w:rsid w:val="00F6094E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549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59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4DC2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EEF36-BF13-47AE-9676-72DB4A5F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190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4360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17</cp:revision>
  <cp:lastPrinted>2023-10-04T05:39:00Z</cp:lastPrinted>
  <dcterms:created xsi:type="dcterms:W3CDTF">2022-08-25T01:38:00Z</dcterms:created>
  <dcterms:modified xsi:type="dcterms:W3CDTF">2023-10-09T01:31:00Z</dcterms:modified>
</cp:coreProperties>
</file>