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4C7" w:rsidRDefault="001B21E3" w:rsidP="001454C7">
      <w:pPr>
        <w:pStyle w:val="30"/>
        <w:framePr w:w="9897" w:wrap="around" w:x="1272" w:y="-207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pt;height:69.95pt;mso-position-horizontal:left" o:allowoverlap="f">
            <v:imagedata r:id="rId7" o:title="gerb_zhel" cropleft="9501f" cropright="12035f" grayscale="t"/>
            <o:lock v:ext="edit" aspectratio="f"/>
          </v:shape>
        </w:pict>
      </w:r>
    </w:p>
    <w:p w:rsidR="001454C7" w:rsidRDefault="001454C7" w:rsidP="001454C7">
      <w:pPr>
        <w:pStyle w:val="30"/>
        <w:framePr w:w="9897" w:wrap="around" w:x="1272" w:y="-207"/>
      </w:pPr>
    </w:p>
    <w:p w:rsidR="001454C7" w:rsidRPr="00C4332D" w:rsidRDefault="001454C7" w:rsidP="001454C7">
      <w:pPr>
        <w:pStyle w:val="30"/>
        <w:framePr w:w="9897" w:wrap="around" w:x="1272" w:y="-20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1454C7" w:rsidRPr="00C4332D" w:rsidRDefault="001454C7" w:rsidP="001454C7">
      <w:pPr>
        <w:pStyle w:val="1"/>
        <w:framePr w:w="9897" w:wrap="around" w:x="1272" w:y="-207"/>
        <w:rPr>
          <w:rFonts w:ascii="Arial" w:hAnsi="Arial" w:cs="Arial"/>
          <w:szCs w:val="28"/>
        </w:rPr>
      </w:pPr>
    </w:p>
    <w:p w:rsidR="001454C7" w:rsidRPr="006A0457" w:rsidRDefault="001454C7" w:rsidP="001454C7">
      <w:pPr>
        <w:pStyle w:val="1"/>
        <w:framePr w:w="9897" w:wrap="around" w:x="1272" w:y="-207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E36DE4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1454C7" w:rsidRDefault="001454C7" w:rsidP="001454C7">
      <w:pPr>
        <w:framePr w:w="9897" w:h="1873" w:hSpace="180" w:wrap="around" w:vAnchor="text" w:hAnchor="page" w:x="1272" w:y="-207"/>
        <w:jc w:val="center"/>
        <w:rPr>
          <w:rFonts w:ascii="Times New Roman" w:hAnsi="Times New Roman"/>
          <w:b/>
          <w:sz w:val="28"/>
        </w:rPr>
      </w:pPr>
    </w:p>
    <w:p w:rsidR="001454C7" w:rsidRDefault="001454C7" w:rsidP="001454C7">
      <w:pPr>
        <w:framePr w:w="9897" w:h="1873" w:hSpace="180" w:wrap="around" w:vAnchor="text" w:hAnchor="page" w:x="1272" w:y="-20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C2892" w:rsidRDefault="00CC2892"/>
    <w:p w:rsidR="00CC2892" w:rsidRDefault="00CC2892"/>
    <w:p w:rsidR="00246459" w:rsidRDefault="00246459" w:rsidP="00C93D10">
      <w:pPr>
        <w:framePr w:w="9798" w:h="441" w:hSpace="180" w:wrap="around" w:vAnchor="text" w:hAnchor="page" w:x="1424" w:y="15"/>
        <w:rPr>
          <w:rFonts w:ascii="Times New Roman" w:hAnsi="Times New Roman"/>
          <w:sz w:val="22"/>
        </w:rPr>
      </w:pPr>
    </w:p>
    <w:p w:rsidR="00246459" w:rsidRPr="003D7F77" w:rsidRDefault="00E9413D" w:rsidP="00C93D10">
      <w:pPr>
        <w:framePr w:w="9798" w:h="441" w:hSpace="180" w:wrap="around" w:vAnchor="text" w:hAnchor="page" w:x="1424" w:y="15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  <w:r w:rsidR="00785C48" w:rsidRPr="00785C48">
        <w:rPr>
          <w:rFonts w:ascii="Times New Roman" w:hAnsi="Times New Roman"/>
          <w:sz w:val="22"/>
        </w:rPr>
        <w:t>09.12.</w:t>
      </w:r>
      <w:r w:rsidR="00443863" w:rsidRPr="003D7F77">
        <w:rPr>
          <w:rFonts w:ascii="Times New Roman" w:hAnsi="Times New Roman"/>
          <w:sz w:val="22"/>
        </w:rPr>
        <w:t>201</w:t>
      </w:r>
      <w:r w:rsidR="00EA0796">
        <w:rPr>
          <w:rFonts w:ascii="Times New Roman" w:hAnsi="Times New Roman"/>
          <w:sz w:val="22"/>
        </w:rPr>
        <w:t>6</w:t>
      </w:r>
      <w:r w:rsidR="00785C48">
        <w:rPr>
          <w:rFonts w:ascii="Times New Roman" w:hAnsi="Times New Roman"/>
          <w:sz w:val="22"/>
        </w:rPr>
        <w:t xml:space="preserve">                   </w:t>
      </w:r>
      <w:r w:rsidR="00EA0796">
        <w:rPr>
          <w:rFonts w:ascii="Times New Roman" w:hAnsi="Times New Roman"/>
          <w:sz w:val="22"/>
        </w:rPr>
        <w:t xml:space="preserve"> </w:t>
      </w:r>
      <w:r w:rsidR="009350F0" w:rsidRPr="003D7F77">
        <w:rPr>
          <w:rFonts w:ascii="Times New Roman" w:hAnsi="Times New Roman"/>
          <w:sz w:val="22"/>
        </w:rPr>
        <w:t xml:space="preserve">                                                                                            </w:t>
      </w:r>
      <w:r w:rsidRPr="003D7F77">
        <w:rPr>
          <w:rFonts w:ascii="Times New Roman" w:hAnsi="Times New Roman"/>
          <w:sz w:val="22"/>
        </w:rPr>
        <w:t xml:space="preserve">               </w:t>
      </w:r>
      <w:r w:rsidR="000158D1" w:rsidRPr="003D7F77">
        <w:rPr>
          <w:rFonts w:ascii="Times New Roman" w:hAnsi="Times New Roman"/>
          <w:sz w:val="22"/>
        </w:rPr>
        <w:t xml:space="preserve">             </w:t>
      </w:r>
      <w:r w:rsidR="00785C48">
        <w:rPr>
          <w:rFonts w:ascii="Times New Roman" w:hAnsi="Times New Roman"/>
          <w:sz w:val="22"/>
        </w:rPr>
        <w:t xml:space="preserve">    </w:t>
      </w:r>
      <w:r w:rsidR="008B32C6" w:rsidRPr="003D7F77">
        <w:rPr>
          <w:rFonts w:ascii="Times New Roman" w:hAnsi="Times New Roman"/>
          <w:sz w:val="22"/>
        </w:rPr>
        <w:t>№</w:t>
      </w:r>
      <w:r w:rsidR="00443863" w:rsidRPr="003D7F77">
        <w:rPr>
          <w:rFonts w:ascii="Times New Roman" w:hAnsi="Times New Roman"/>
          <w:sz w:val="22"/>
        </w:rPr>
        <w:t xml:space="preserve"> </w:t>
      </w:r>
      <w:r w:rsidR="00246459" w:rsidRPr="003D7F77">
        <w:rPr>
          <w:rFonts w:ascii="Times New Roman" w:hAnsi="Times New Roman"/>
          <w:sz w:val="22"/>
        </w:rPr>
        <w:t xml:space="preserve"> </w:t>
      </w:r>
      <w:r w:rsidR="00785C48">
        <w:rPr>
          <w:rFonts w:ascii="Times New Roman" w:hAnsi="Times New Roman"/>
          <w:sz w:val="22"/>
        </w:rPr>
        <w:t>2104</w:t>
      </w:r>
    </w:p>
    <w:p w:rsidR="00246459" w:rsidRPr="00246459" w:rsidRDefault="00246459" w:rsidP="00C93D10">
      <w:pPr>
        <w:framePr w:w="9798" w:h="441" w:hSpace="180" w:wrap="around" w:vAnchor="text" w:hAnchor="page" w:x="1424" w:y="15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E36DE4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07333D" w:rsidRPr="00120378" w:rsidRDefault="0007333D" w:rsidP="0007333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E12DDD">
        <w:rPr>
          <w:rFonts w:ascii="Times New Roman" w:hAnsi="Times New Roman"/>
          <w:b w:val="0"/>
          <w:sz w:val="28"/>
          <w:szCs w:val="28"/>
        </w:rPr>
        <w:t xml:space="preserve"> внесении изменений в постановление Администрации ЗАТО г.</w:t>
      </w:r>
      <w:r w:rsidR="00E36DE4">
        <w:rPr>
          <w:rFonts w:ascii="Times New Roman" w:hAnsi="Times New Roman"/>
          <w:b w:val="0"/>
          <w:sz w:val="28"/>
          <w:szCs w:val="28"/>
        </w:rPr>
        <w:t xml:space="preserve"> </w:t>
      </w:r>
      <w:r w:rsidR="00E12DDD">
        <w:rPr>
          <w:rFonts w:ascii="Times New Roman" w:hAnsi="Times New Roman"/>
          <w:b w:val="0"/>
          <w:sz w:val="28"/>
          <w:szCs w:val="28"/>
        </w:rPr>
        <w:t xml:space="preserve">Железногорск от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1C4D3A">
        <w:rPr>
          <w:rFonts w:ascii="Times New Roman" w:hAnsi="Times New Roman"/>
          <w:b w:val="0"/>
          <w:sz w:val="28"/>
          <w:szCs w:val="28"/>
        </w:rPr>
        <w:t xml:space="preserve">07.11.2013 № 1765 «Об </w:t>
      </w:r>
      <w:r>
        <w:rPr>
          <w:rFonts w:ascii="Times New Roman" w:hAnsi="Times New Roman"/>
          <w:b w:val="0"/>
          <w:sz w:val="28"/>
          <w:szCs w:val="28"/>
        </w:rPr>
        <w:t xml:space="preserve">утверждении </w:t>
      </w:r>
      <w:r w:rsidRPr="00120378">
        <w:rPr>
          <w:rFonts w:ascii="Times New Roman" w:hAnsi="Times New Roman"/>
          <w:b w:val="0"/>
          <w:sz w:val="28"/>
          <w:szCs w:val="28"/>
        </w:rPr>
        <w:t xml:space="preserve"> муниципальной программы </w:t>
      </w:r>
      <w:r w:rsidRPr="00120378">
        <w:rPr>
          <w:rFonts w:ascii="Times New Roman" w:hAnsi="Times New Roman" w:cs="Times New Roman"/>
          <w:b w:val="0"/>
          <w:sz w:val="28"/>
          <w:szCs w:val="28"/>
        </w:rPr>
        <w:t>«</w:t>
      </w:r>
      <w:r w:rsidR="0063135B">
        <w:rPr>
          <w:rFonts w:ascii="Times New Roman" w:hAnsi="Times New Roman" w:cs="Times New Roman"/>
          <w:b w:val="0"/>
          <w:sz w:val="28"/>
          <w:szCs w:val="28"/>
        </w:rPr>
        <w:t>Безопасный город»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07333D" w:rsidRDefault="0007333D" w:rsidP="0007333D">
      <w:pPr>
        <w:jc w:val="both"/>
        <w:rPr>
          <w:rFonts w:ascii="Times New Roman" w:hAnsi="Times New Roman" w:cs="Arial"/>
          <w:sz w:val="28"/>
        </w:rPr>
      </w:pPr>
    </w:p>
    <w:p w:rsidR="0007333D" w:rsidRDefault="001600BE" w:rsidP="0007333D">
      <w:pPr>
        <w:ind w:firstLine="708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В</w:t>
      </w:r>
      <w:r w:rsidR="00824749">
        <w:rPr>
          <w:rFonts w:ascii="Times New Roman" w:hAnsi="Times New Roman"/>
          <w:sz w:val="28"/>
        </w:rPr>
        <w:t xml:space="preserve"> с</w:t>
      </w:r>
      <w:r w:rsidR="0007333D">
        <w:rPr>
          <w:rFonts w:ascii="Times New Roman" w:hAnsi="Times New Roman"/>
          <w:sz w:val="28"/>
        </w:rPr>
        <w:t xml:space="preserve">оответствии  </w:t>
      </w:r>
      <w:r w:rsidR="000F7A82">
        <w:rPr>
          <w:rFonts w:ascii="Times New Roman" w:hAnsi="Times New Roman"/>
          <w:sz w:val="28"/>
        </w:rPr>
        <w:t>со ст</w:t>
      </w:r>
      <w:r>
        <w:rPr>
          <w:rFonts w:ascii="Times New Roman" w:hAnsi="Times New Roman"/>
          <w:sz w:val="28"/>
        </w:rPr>
        <w:t xml:space="preserve">атьей </w:t>
      </w:r>
      <w:r w:rsidR="000F7A82">
        <w:rPr>
          <w:rFonts w:ascii="Times New Roman" w:hAnsi="Times New Roman"/>
          <w:sz w:val="28"/>
        </w:rPr>
        <w:t xml:space="preserve">179 Бюджетного кодекса Российской Федерации,  </w:t>
      </w:r>
      <w:r w:rsidR="00930A17">
        <w:rPr>
          <w:rFonts w:ascii="Times New Roman" w:hAnsi="Times New Roman"/>
          <w:sz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E21B11">
        <w:rPr>
          <w:rFonts w:ascii="Times New Roman" w:hAnsi="Times New Roman"/>
          <w:sz w:val="28"/>
        </w:rPr>
        <w:t xml:space="preserve">Указом </w:t>
      </w:r>
      <w:r w:rsidR="003A2503">
        <w:rPr>
          <w:rFonts w:ascii="Times New Roman" w:hAnsi="Times New Roman"/>
          <w:sz w:val="28"/>
        </w:rPr>
        <w:t>П</w:t>
      </w:r>
      <w:r w:rsidR="00E21B11">
        <w:rPr>
          <w:rFonts w:ascii="Times New Roman" w:hAnsi="Times New Roman"/>
          <w:sz w:val="28"/>
        </w:rPr>
        <w:t xml:space="preserve">резидента РФ от 09.06.2010 года № 690 «Об утверждении стратегии государственной антинаркотической политики Российской Федерации до 2020 года», </w:t>
      </w:r>
      <w:r w:rsidR="00AC638A">
        <w:rPr>
          <w:rFonts w:ascii="Times New Roman" w:hAnsi="Times New Roman"/>
          <w:sz w:val="28"/>
        </w:rPr>
        <w:t>распоряжением Губернатора Красноярского края от 22.06.2015г. № 300-рг «О дополнительных мерах, направленных на совершенствование деятельности по профилактике незаконного потребления</w:t>
      </w:r>
      <w:proofErr w:type="gramEnd"/>
      <w:r w:rsidR="00AC638A">
        <w:rPr>
          <w:rFonts w:ascii="Times New Roman" w:hAnsi="Times New Roman"/>
          <w:sz w:val="28"/>
        </w:rPr>
        <w:t xml:space="preserve"> наркотических средств и психотропных веществ, наркомании на территории Красноярского края</w:t>
      </w:r>
      <w:r w:rsidR="003A2503">
        <w:rPr>
          <w:rFonts w:ascii="Times New Roman" w:hAnsi="Times New Roman"/>
          <w:sz w:val="28"/>
        </w:rPr>
        <w:t>»</w:t>
      </w:r>
      <w:r w:rsidR="00AC638A">
        <w:rPr>
          <w:rFonts w:ascii="Times New Roman" w:hAnsi="Times New Roman"/>
          <w:sz w:val="28"/>
        </w:rPr>
        <w:t xml:space="preserve">, </w:t>
      </w:r>
      <w:r w:rsidR="004C5868">
        <w:rPr>
          <w:rFonts w:ascii="Times New Roman" w:hAnsi="Times New Roman"/>
          <w:sz w:val="28"/>
        </w:rPr>
        <w:t>Уставом ЗАТО Железногорск</w:t>
      </w:r>
      <w:r w:rsidR="00E21B11">
        <w:rPr>
          <w:rFonts w:ascii="Times New Roman" w:hAnsi="Times New Roman"/>
          <w:sz w:val="28"/>
        </w:rPr>
        <w:t>.</w:t>
      </w:r>
    </w:p>
    <w:p w:rsidR="0007333D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43742" w:rsidRDefault="00DE3457" w:rsidP="00E36DE4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</w:t>
      </w:r>
      <w:r w:rsidR="00C43742">
        <w:rPr>
          <w:rFonts w:ascii="Times New Roman" w:hAnsi="Times New Roman"/>
          <w:sz w:val="28"/>
        </w:rPr>
        <w:t xml:space="preserve">Внести в </w:t>
      </w:r>
      <w:r w:rsidR="00C43742">
        <w:rPr>
          <w:rFonts w:ascii="Times New Roman" w:hAnsi="Times New Roman"/>
          <w:sz w:val="28"/>
          <w:szCs w:val="28"/>
        </w:rPr>
        <w:t>постановление Админи</w:t>
      </w:r>
      <w:r w:rsidR="00E36DE4">
        <w:rPr>
          <w:rFonts w:ascii="Times New Roman" w:hAnsi="Times New Roman"/>
          <w:sz w:val="28"/>
          <w:szCs w:val="28"/>
        </w:rPr>
        <w:t xml:space="preserve">страции ЗАТО г. Железногорск от </w:t>
      </w:r>
      <w:r w:rsidR="00C43742">
        <w:rPr>
          <w:rFonts w:ascii="Times New Roman" w:hAnsi="Times New Roman"/>
          <w:sz w:val="28"/>
          <w:szCs w:val="28"/>
        </w:rPr>
        <w:t xml:space="preserve">07.11.2013 № 1765 «Об утверждении </w:t>
      </w:r>
      <w:r w:rsidR="00C43742" w:rsidRPr="00120378">
        <w:rPr>
          <w:rFonts w:ascii="Times New Roman" w:hAnsi="Times New Roman"/>
          <w:sz w:val="28"/>
          <w:szCs w:val="28"/>
        </w:rPr>
        <w:t xml:space="preserve"> муниципальной программы «</w:t>
      </w:r>
      <w:r w:rsidR="00C43742">
        <w:rPr>
          <w:rFonts w:ascii="Times New Roman" w:hAnsi="Times New Roman"/>
          <w:sz w:val="28"/>
          <w:szCs w:val="28"/>
        </w:rPr>
        <w:t>Безопасный город»</w:t>
      </w:r>
      <w:r w:rsidR="00C43742">
        <w:rPr>
          <w:rFonts w:ascii="Times New Roman" w:hAnsi="Times New Roman"/>
          <w:b/>
          <w:sz w:val="28"/>
          <w:szCs w:val="28"/>
        </w:rPr>
        <w:t xml:space="preserve"> </w:t>
      </w:r>
      <w:r w:rsidR="00C43742">
        <w:rPr>
          <w:rFonts w:ascii="Times New Roman" w:hAnsi="Times New Roman"/>
          <w:sz w:val="28"/>
          <w:szCs w:val="28"/>
        </w:rPr>
        <w:t>следующие изменения:</w:t>
      </w:r>
    </w:p>
    <w:p w:rsidR="000527A5" w:rsidRPr="009A20B9" w:rsidRDefault="000527A5" w:rsidP="000527A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Pr="000527A5">
        <w:rPr>
          <w:rFonts w:ascii="Times New Roman" w:hAnsi="Times New Roman"/>
          <w:sz w:val="28"/>
          <w:szCs w:val="28"/>
        </w:rPr>
        <w:t xml:space="preserve">Приложение </w:t>
      </w:r>
      <w:r w:rsidR="004A558F">
        <w:rPr>
          <w:rFonts w:ascii="Times New Roman" w:hAnsi="Times New Roman"/>
          <w:sz w:val="28"/>
          <w:szCs w:val="28"/>
        </w:rPr>
        <w:t>2</w:t>
      </w:r>
      <w:r w:rsidRPr="000527A5">
        <w:rPr>
          <w:rFonts w:ascii="Times New Roman" w:hAnsi="Times New Roman"/>
          <w:sz w:val="28"/>
          <w:szCs w:val="28"/>
        </w:rPr>
        <w:t xml:space="preserve"> к подпрограмме «</w:t>
      </w:r>
      <w:r w:rsidR="00F47310">
        <w:rPr>
          <w:rFonts w:ascii="Times New Roman" w:hAnsi="Times New Roman"/>
          <w:sz w:val="28"/>
          <w:szCs w:val="28"/>
        </w:rPr>
        <w:t>Комплексные меры противодействия</w:t>
      </w:r>
      <w:r w:rsidRPr="000527A5">
        <w:rPr>
          <w:rFonts w:ascii="Times New Roman" w:hAnsi="Times New Roman"/>
          <w:sz w:val="28"/>
          <w:szCs w:val="28"/>
        </w:rPr>
        <w:t xml:space="preserve"> терроризму и экстремизму»</w:t>
      </w:r>
      <w:r>
        <w:rPr>
          <w:rFonts w:ascii="Times New Roman" w:hAnsi="Times New Roman"/>
          <w:sz w:val="28"/>
          <w:szCs w:val="28"/>
        </w:rPr>
        <w:t xml:space="preserve"> </w:t>
      </w:r>
      <w:r w:rsidR="00196E08">
        <w:rPr>
          <w:rFonts w:ascii="Times New Roman" w:hAnsi="Times New Roman"/>
          <w:sz w:val="28"/>
          <w:szCs w:val="28"/>
        </w:rPr>
        <w:t>изложить в новой редакции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20B9">
        <w:rPr>
          <w:rFonts w:ascii="Times New Roman" w:hAnsi="Times New Roman"/>
          <w:sz w:val="28"/>
          <w:szCs w:val="28"/>
        </w:rPr>
        <w:t>(Приложение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9A20B9">
        <w:rPr>
          <w:rFonts w:ascii="Times New Roman" w:hAnsi="Times New Roman"/>
          <w:sz w:val="28"/>
          <w:szCs w:val="28"/>
        </w:rPr>
        <w:t>).</w:t>
      </w:r>
    </w:p>
    <w:p w:rsidR="000527A5" w:rsidRPr="009A20B9" w:rsidRDefault="000527A5" w:rsidP="000527A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П</w:t>
      </w:r>
      <w:r w:rsidRPr="009A20B9">
        <w:rPr>
          <w:rFonts w:ascii="Times New Roman" w:hAnsi="Times New Roman"/>
          <w:sz w:val="28"/>
          <w:szCs w:val="28"/>
        </w:rPr>
        <w:t>риложени</w:t>
      </w:r>
      <w:r>
        <w:rPr>
          <w:rFonts w:ascii="Times New Roman" w:hAnsi="Times New Roman"/>
          <w:sz w:val="28"/>
          <w:szCs w:val="28"/>
        </w:rPr>
        <w:t>е</w:t>
      </w:r>
      <w:r w:rsidRPr="009A20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9A20B9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 xml:space="preserve">подпрограмме «Комплексные меры противодействия злоупотреблению наркотическими средствами и их незаконному обороту» изложить в новой редакции </w:t>
      </w:r>
      <w:r w:rsidRPr="009A20B9">
        <w:rPr>
          <w:rFonts w:ascii="Times New Roman" w:hAnsi="Times New Roman"/>
          <w:sz w:val="28"/>
          <w:szCs w:val="28"/>
        </w:rPr>
        <w:t>(Приложение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9A20B9">
        <w:rPr>
          <w:rFonts w:ascii="Times New Roman" w:hAnsi="Times New Roman"/>
          <w:sz w:val="28"/>
          <w:szCs w:val="28"/>
        </w:rPr>
        <w:t>).</w:t>
      </w:r>
    </w:p>
    <w:p w:rsidR="00FE46F8" w:rsidRDefault="00FE46F8" w:rsidP="00FE46F8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FE46F8" w:rsidRDefault="00FE46F8" w:rsidP="00FE46F8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190E7F" w:rsidRDefault="004A558F" w:rsidP="0072429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724294">
        <w:rPr>
          <w:rFonts w:ascii="Times New Roman" w:hAnsi="Times New Roman"/>
          <w:sz w:val="28"/>
          <w:szCs w:val="28"/>
        </w:rPr>
        <w:t>Управлению</w:t>
      </w:r>
      <w:r w:rsidR="002A4773">
        <w:rPr>
          <w:rFonts w:ascii="Times New Roman" w:hAnsi="Times New Roman"/>
          <w:sz w:val="28"/>
          <w:szCs w:val="28"/>
        </w:rPr>
        <w:t xml:space="preserve"> </w:t>
      </w:r>
      <w:r w:rsidR="00190E7F">
        <w:rPr>
          <w:rFonts w:ascii="Times New Roman" w:hAnsi="Times New Roman"/>
          <w:sz w:val="28"/>
          <w:szCs w:val="28"/>
        </w:rPr>
        <w:t>делами</w:t>
      </w:r>
      <w:r w:rsidR="00724294" w:rsidRPr="00724294">
        <w:rPr>
          <w:rFonts w:ascii="Times New Roman" w:hAnsi="Times New Roman"/>
          <w:sz w:val="28"/>
          <w:szCs w:val="28"/>
        </w:rPr>
        <w:t xml:space="preserve"> </w:t>
      </w:r>
      <w:r w:rsidR="00724294">
        <w:rPr>
          <w:rFonts w:ascii="Times New Roman" w:hAnsi="Times New Roman"/>
          <w:sz w:val="28"/>
          <w:szCs w:val="28"/>
        </w:rPr>
        <w:t>Администрации ЗАТО г. Железногорск</w:t>
      </w:r>
      <w:r w:rsidR="00190E7F">
        <w:rPr>
          <w:rFonts w:ascii="Times New Roman" w:hAnsi="Times New Roman"/>
          <w:sz w:val="28"/>
          <w:szCs w:val="28"/>
        </w:rPr>
        <w:t xml:space="preserve"> </w:t>
      </w:r>
      <w:r w:rsidR="00641981">
        <w:rPr>
          <w:rFonts w:ascii="Times New Roman" w:hAnsi="Times New Roman"/>
          <w:sz w:val="28"/>
          <w:szCs w:val="28"/>
        </w:rPr>
        <w:t>(</w:t>
      </w:r>
      <w:r w:rsidR="00427644">
        <w:rPr>
          <w:rFonts w:ascii="Times New Roman" w:hAnsi="Times New Roman"/>
          <w:sz w:val="28"/>
          <w:szCs w:val="28"/>
        </w:rPr>
        <w:t>Е</w:t>
      </w:r>
      <w:r w:rsidR="00724294">
        <w:rPr>
          <w:rFonts w:ascii="Times New Roman" w:hAnsi="Times New Roman"/>
          <w:sz w:val="28"/>
          <w:szCs w:val="28"/>
        </w:rPr>
        <w:t>.В. </w:t>
      </w:r>
      <w:r w:rsidR="00427644">
        <w:rPr>
          <w:rFonts w:ascii="Times New Roman" w:hAnsi="Times New Roman"/>
          <w:sz w:val="28"/>
          <w:szCs w:val="28"/>
        </w:rPr>
        <w:t>Андросова</w:t>
      </w:r>
      <w:r w:rsidR="00641981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</w:t>
      </w:r>
      <w:r w:rsidR="00190E7F">
        <w:rPr>
          <w:rFonts w:ascii="Times New Roman" w:hAnsi="Times New Roman"/>
          <w:sz w:val="28"/>
          <w:szCs w:val="28"/>
        </w:rPr>
        <w:t>через газету "Город и горожане".</w:t>
      </w:r>
    </w:p>
    <w:p w:rsidR="0042196B" w:rsidRPr="0042196B" w:rsidRDefault="004A558F" w:rsidP="00E36DE4">
      <w:pPr>
        <w:pStyle w:val="ConsPlusTitle"/>
        <w:widowControl/>
        <w:tabs>
          <w:tab w:val="left" w:pos="8280"/>
        </w:tabs>
        <w:ind w:firstLine="709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3</w:t>
      </w:r>
      <w:r w:rsidR="0042196B">
        <w:rPr>
          <w:rFonts w:ascii="Times New Roman" w:hAnsi="Times New Roman"/>
          <w:b w:val="0"/>
          <w:sz w:val="28"/>
        </w:rPr>
        <w:t>. Отдел</w:t>
      </w:r>
      <w:r w:rsidR="00724294">
        <w:rPr>
          <w:rFonts w:ascii="Times New Roman" w:hAnsi="Times New Roman"/>
          <w:b w:val="0"/>
          <w:sz w:val="28"/>
        </w:rPr>
        <w:t>у</w:t>
      </w:r>
      <w:r w:rsidR="0042196B">
        <w:rPr>
          <w:rFonts w:ascii="Times New Roman" w:hAnsi="Times New Roman"/>
          <w:b w:val="0"/>
          <w:sz w:val="28"/>
        </w:rPr>
        <w:t xml:space="preserve"> общественных </w:t>
      </w:r>
      <w:r w:rsidR="0042196B" w:rsidRPr="00724294">
        <w:rPr>
          <w:rFonts w:ascii="Times New Roman" w:hAnsi="Times New Roman"/>
          <w:b w:val="0"/>
          <w:sz w:val="28"/>
        </w:rPr>
        <w:t xml:space="preserve">связей </w:t>
      </w:r>
      <w:r w:rsidR="00724294" w:rsidRPr="00724294">
        <w:rPr>
          <w:rFonts w:ascii="Times New Roman" w:hAnsi="Times New Roman"/>
          <w:b w:val="0"/>
          <w:sz w:val="28"/>
          <w:szCs w:val="28"/>
        </w:rPr>
        <w:t>Администрации ЗАТО г. Железногорск</w:t>
      </w:r>
      <w:r w:rsidR="00724294">
        <w:rPr>
          <w:rFonts w:ascii="Times New Roman" w:hAnsi="Times New Roman"/>
          <w:sz w:val="28"/>
          <w:szCs w:val="28"/>
        </w:rPr>
        <w:t xml:space="preserve"> </w:t>
      </w:r>
      <w:r w:rsidR="00641981">
        <w:rPr>
          <w:rFonts w:ascii="Times New Roman" w:hAnsi="Times New Roman"/>
          <w:b w:val="0"/>
          <w:sz w:val="28"/>
        </w:rPr>
        <w:t xml:space="preserve">(И.С. Пикалова) </w:t>
      </w:r>
      <w:proofErr w:type="gramStart"/>
      <w:r w:rsidR="0042196B">
        <w:rPr>
          <w:rFonts w:ascii="Times New Roman" w:hAnsi="Times New Roman"/>
          <w:b w:val="0"/>
          <w:sz w:val="28"/>
        </w:rPr>
        <w:t>разместить</w:t>
      </w:r>
      <w:proofErr w:type="gramEnd"/>
      <w:r w:rsidR="0042196B">
        <w:rPr>
          <w:rFonts w:ascii="Times New Roman" w:hAnsi="Times New Roman"/>
          <w:b w:val="0"/>
          <w:sz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Интернет.</w:t>
      </w:r>
    </w:p>
    <w:p w:rsidR="00DE3457" w:rsidRDefault="00630966" w:rsidP="00DE345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4A558F"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F47310">
        <w:rPr>
          <w:rFonts w:ascii="Times New Roman" w:hAnsi="Times New Roman"/>
          <w:sz w:val="28"/>
          <w:szCs w:val="28"/>
        </w:rPr>
        <w:t>Контроль над</w:t>
      </w:r>
      <w:r w:rsidR="00DE3457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</w:t>
      </w:r>
      <w:r w:rsidR="00F47310">
        <w:rPr>
          <w:rFonts w:ascii="Times New Roman" w:hAnsi="Times New Roman"/>
          <w:sz w:val="28"/>
          <w:szCs w:val="28"/>
        </w:rPr>
        <w:t> </w:t>
      </w:r>
      <w:r w:rsidR="00DE3457">
        <w:rPr>
          <w:rFonts w:ascii="Times New Roman" w:hAnsi="Times New Roman"/>
          <w:sz w:val="28"/>
          <w:szCs w:val="28"/>
        </w:rPr>
        <w:t>заместителя Главы администрации ЗАТО г. Железногорск по безопасности и взаимодействию с правоохранительными органами В.А. Черкасова.</w:t>
      </w:r>
    </w:p>
    <w:p w:rsidR="0007333D" w:rsidRDefault="00630966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4A55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после </w:t>
      </w:r>
      <w:r w:rsidR="00F47310">
        <w:rPr>
          <w:rFonts w:ascii="Times New Roman" w:hAnsi="Times New Roman"/>
          <w:sz w:val="28"/>
          <w:szCs w:val="28"/>
        </w:rPr>
        <w:t xml:space="preserve">его </w:t>
      </w:r>
      <w:r>
        <w:rPr>
          <w:rFonts w:ascii="Times New Roman" w:hAnsi="Times New Roman"/>
          <w:sz w:val="28"/>
          <w:szCs w:val="28"/>
        </w:rPr>
        <w:t>официального опубликования</w:t>
      </w:r>
      <w:r w:rsidR="00F47310">
        <w:rPr>
          <w:rFonts w:ascii="Times New Roman" w:hAnsi="Times New Roman"/>
          <w:sz w:val="28"/>
          <w:szCs w:val="28"/>
        </w:rPr>
        <w:t>.</w:t>
      </w:r>
    </w:p>
    <w:p w:rsidR="0007333D" w:rsidRDefault="0007333D" w:rsidP="0007333D">
      <w:pPr>
        <w:pStyle w:val="a4"/>
        <w:framePr w:w="0" w:hRule="auto" w:hSpace="0" w:wrap="auto" w:hAnchor="text" w:xAlign="left" w:yAlign="inline"/>
        <w:ind w:left="0" w:firstLine="709"/>
        <w:jc w:val="both"/>
        <w:rPr>
          <w:rFonts w:ascii="Times New Roman" w:hAnsi="Times New Roman"/>
          <w:sz w:val="28"/>
        </w:rPr>
      </w:pPr>
    </w:p>
    <w:p w:rsidR="0007333D" w:rsidRDefault="00507906" w:rsidP="0007333D">
      <w:pPr>
        <w:jc w:val="both"/>
      </w:pPr>
      <w:r>
        <w:rPr>
          <w:rFonts w:ascii="Times New Roman" w:hAnsi="Times New Roman"/>
          <w:sz w:val="28"/>
        </w:rPr>
        <w:t>Глав</w:t>
      </w:r>
      <w:r w:rsidR="00190E7F">
        <w:rPr>
          <w:rFonts w:ascii="Times New Roman" w:hAnsi="Times New Roman"/>
          <w:sz w:val="28"/>
        </w:rPr>
        <w:t>а</w:t>
      </w:r>
      <w:r w:rsidR="0007333D" w:rsidRPr="00507906">
        <w:rPr>
          <w:rFonts w:ascii="Times New Roman" w:hAnsi="Times New Roman"/>
          <w:sz w:val="28"/>
        </w:rPr>
        <w:t xml:space="preserve"> </w:t>
      </w:r>
      <w:r w:rsidR="0007333D">
        <w:rPr>
          <w:rFonts w:ascii="Times New Roman" w:hAnsi="Times New Roman"/>
          <w:sz w:val="28"/>
        </w:rPr>
        <w:t>администрации</w:t>
      </w:r>
      <w:r w:rsidR="0007333D" w:rsidRPr="00507906">
        <w:rPr>
          <w:rFonts w:ascii="Times New Roman" w:hAnsi="Times New Roman"/>
          <w:sz w:val="28"/>
        </w:rPr>
        <w:t xml:space="preserve">                 </w:t>
      </w:r>
      <w:r w:rsidR="00190E7F">
        <w:rPr>
          <w:rFonts w:ascii="Times New Roman" w:hAnsi="Times New Roman"/>
          <w:sz w:val="28"/>
        </w:rPr>
        <w:tab/>
      </w:r>
      <w:r w:rsidR="00190E7F">
        <w:rPr>
          <w:rFonts w:ascii="Times New Roman" w:hAnsi="Times New Roman"/>
          <w:sz w:val="28"/>
        </w:rPr>
        <w:tab/>
      </w:r>
      <w:r w:rsidR="00190E7F">
        <w:rPr>
          <w:rFonts w:ascii="Times New Roman" w:hAnsi="Times New Roman"/>
          <w:sz w:val="28"/>
        </w:rPr>
        <w:tab/>
      </w:r>
      <w:r w:rsidR="00190E7F">
        <w:rPr>
          <w:rFonts w:ascii="Times New Roman" w:hAnsi="Times New Roman"/>
          <w:sz w:val="28"/>
        </w:rPr>
        <w:tab/>
      </w:r>
      <w:r w:rsidR="00190E7F">
        <w:rPr>
          <w:rFonts w:ascii="Times New Roman" w:hAnsi="Times New Roman"/>
          <w:sz w:val="28"/>
        </w:rPr>
        <w:tab/>
        <w:t xml:space="preserve">         </w:t>
      </w:r>
      <w:r w:rsidR="000527A5">
        <w:rPr>
          <w:rFonts w:ascii="Times New Roman" w:hAnsi="Times New Roman"/>
          <w:sz w:val="28"/>
        </w:rPr>
        <w:t xml:space="preserve">     </w:t>
      </w:r>
      <w:r w:rsidR="0007333D">
        <w:rPr>
          <w:rFonts w:ascii="Times New Roman" w:hAnsi="Times New Roman"/>
          <w:sz w:val="28"/>
        </w:rPr>
        <w:t>С.</w:t>
      </w:r>
      <w:r w:rsidR="00190E7F">
        <w:rPr>
          <w:rFonts w:ascii="Times New Roman" w:hAnsi="Times New Roman"/>
          <w:sz w:val="28"/>
        </w:rPr>
        <w:t>Е</w:t>
      </w:r>
      <w:r w:rsidR="0007333D">
        <w:rPr>
          <w:rFonts w:ascii="Times New Roman" w:hAnsi="Times New Roman"/>
          <w:sz w:val="28"/>
        </w:rPr>
        <w:t>.П</w:t>
      </w:r>
      <w:r w:rsidR="00190E7F">
        <w:rPr>
          <w:rFonts w:ascii="Times New Roman" w:hAnsi="Times New Roman"/>
          <w:sz w:val="28"/>
        </w:rPr>
        <w:t>ешков</w:t>
      </w:r>
      <w:r w:rsidR="0007333D" w:rsidRPr="00507906">
        <w:rPr>
          <w:rFonts w:ascii="Times New Roman" w:hAnsi="Times New Roman"/>
          <w:sz w:val="28"/>
        </w:rPr>
        <w:t xml:space="preserve">                        </w:t>
      </w:r>
    </w:p>
    <w:p w:rsidR="00CC2892" w:rsidRDefault="00CC2892"/>
    <w:sectPr w:rsidR="00CC2892" w:rsidSect="001454C7">
      <w:headerReference w:type="even" r:id="rId8"/>
      <w:headerReference w:type="default" r:id="rId9"/>
      <w:headerReference w:type="first" r:id="rId10"/>
      <w:pgSz w:w="11907" w:h="16840" w:code="9"/>
      <w:pgMar w:top="1134" w:right="624" w:bottom="1134" w:left="1474" w:header="720" w:footer="720" w:gutter="0"/>
      <w:cols w:space="720"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CC6" w:rsidRDefault="001B3CC6">
      <w:r>
        <w:separator/>
      </w:r>
    </w:p>
  </w:endnote>
  <w:endnote w:type="continuationSeparator" w:id="0">
    <w:p w:rsidR="001B3CC6" w:rsidRDefault="001B3C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CC6" w:rsidRDefault="001B3CC6">
      <w:r>
        <w:separator/>
      </w:r>
    </w:p>
  </w:footnote>
  <w:footnote w:type="continuationSeparator" w:id="0">
    <w:p w:rsidR="001B3CC6" w:rsidRDefault="001B3C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BA" w:rsidRDefault="001B21E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96FB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96FBA" w:rsidRDefault="00296FBA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BA" w:rsidRDefault="00296FBA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BA" w:rsidRDefault="001B21E3">
    <w:pPr>
      <w:pStyle w:val="a7"/>
      <w:jc w:val="center"/>
    </w:pPr>
    <w:fldSimple w:instr=" PAGE   \* MERGEFORMAT ">
      <w:r w:rsidR="00296FBA">
        <w:rPr>
          <w:noProof/>
        </w:rPr>
        <w:t>1</w:t>
      </w:r>
    </w:fldSimple>
  </w:p>
  <w:p w:rsidR="00296FBA" w:rsidRDefault="00296FB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23E5E"/>
    <w:multiLevelType w:val="multilevel"/>
    <w:tmpl w:val="3F38CD14"/>
    <w:lvl w:ilvl="0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hint="default"/>
      </w:rPr>
    </w:lvl>
  </w:abstractNum>
  <w:abstractNum w:abstractNumId="1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460A33CA"/>
    <w:multiLevelType w:val="multilevel"/>
    <w:tmpl w:val="0CD21C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mirrorMargins/>
  <w:proofState w:spelling="clean" w:grammar="clean"/>
  <w:stylePaneFormatFilter w:val="3F01"/>
  <w:doNotTrackMoves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CCF"/>
    <w:rsid w:val="00012B52"/>
    <w:rsid w:val="000158D1"/>
    <w:rsid w:val="000527A5"/>
    <w:rsid w:val="0007333D"/>
    <w:rsid w:val="00082B1D"/>
    <w:rsid w:val="00085A24"/>
    <w:rsid w:val="000902EF"/>
    <w:rsid w:val="000A7A41"/>
    <w:rsid w:val="000B419E"/>
    <w:rsid w:val="000D6E29"/>
    <w:rsid w:val="000D75C7"/>
    <w:rsid w:val="000E5841"/>
    <w:rsid w:val="000F7A82"/>
    <w:rsid w:val="00120C94"/>
    <w:rsid w:val="0012786B"/>
    <w:rsid w:val="00134625"/>
    <w:rsid w:val="00140EDA"/>
    <w:rsid w:val="001454C7"/>
    <w:rsid w:val="00153618"/>
    <w:rsid w:val="001600BE"/>
    <w:rsid w:val="001879C2"/>
    <w:rsid w:val="00190E7F"/>
    <w:rsid w:val="00196E08"/>
    <w:rsid w:val="001B21E3"/>
    <w:rsid w:val="001B3CC6"/>
    <w:rsid w:val="001B5679"/>
    <w:rsid w:val="001C4D3A"/>
    <w:rsid w:val="001F21F3"/>
    <w:rsid w:val="0021344E"/>
    <w:rsid w:val="0021404D"/>
    <w:rsid w:val="00215621"/>
    <w:rsid w:val="0022496B"/>
    <w:rsid w:val="002277CF"/>
    <w:rsid w:val="00240730"/>
    <w:rsid w:val="00246459"/>
    <w:rsid w:val="00254F44"/>
    <w:rsid w:val="00257E49"/>
    <w:rsid w:val="00266F18"/>
    <w:rsid w:val="0029563D"/>
    <w:rsid w:val="00296FBA"/>
    <w:rsid w:val="002A27D1"/>
    <w:rsid w:val="002A4773"/>
    <w:rsid w:val="002A5F4A"/>
    <w:rsid w:val="002B535B"/>
    <w:rsid w:val="002C49A3"/>
    <w:rsid w:val="002D0600"/>
    <w:rsid w:val="002D66EB"/>
    <w:rsid w:val="003132E3"/>
    <w:rsid w:val="00323380"/>
    <w:rsid w:val="003418AE"/>
    <w:rsid w:val="00375153"/>
    <w:rsid w:val="003A2503"/>
    <w:rsid w:val="003D7F77"/>
    <w:rsid w:val="0042196B"/>
    <w:rsid w:val="00427644"/>
    <w:rsid w:val="00443404"/>
    <w:rsid w:val="00443863"/>
    <w:rsid w:val="004932FE"/>
    <w:rsid w:val="00496EC4"/>
    <w:rsid w:val="004A558F"/>
    <w:rsid w:val="004C0223"/>
    <w:rsid w:val="004C31BE"/>
    <w:rsid w:val="004C5868"/>
    <w:rsid w:val="004C727C"/>
    <w:rsid w:val="004D1B6A"/>
    <w:rsid w:val="004D4F41"/>
    <w:rsid w:val="004F2B35"/>
    <w:rsid w:val="00507906"/>
    <w:rsid w:val="005176DC"/>
    <w:rsid w:val="00535C45"/>
    <w:rsid w:val="00556034"/>
    <w:rsid w:val="0056149D"/>
    <w:rsid w:val="00573FD8"/>
    <w:rsid w:val="00575353"/>
    <w:rsid w:val="00581553"/>
    <w:rsid w:val="005820D2"/>
    <w:rsid w:val="00595234"/>
    <w:rsid w:val="005C017E"/>
    <w:rsid w:val="005E0292"/>
    <w:rsid w:val="005F01DC"/>
    <w:rsid w:val="00620F0E"/>
    <w:rsid w:val="00630966"/>
    <w:rsid w:val="0063135B"/>
    <w:rsid w:val="00641981"/>
    <w:rsid w:val="00651B08"/>
    <w:rsid w:val="00683E5A"/>
    <w:rsid w:val="006A0457"/>
    <w:rsid w:val="006B5BCB"/>
    <w:rsid w:val="006C4A3F"/>
    <w:rsid w:val="006C5FEF"/>
    <w:rsid w:val="006E72F8"/>
    <w:rsid w:val="006F2A37"/>
    <w:rsid w:val="00706717"/>
    <w:rsid w:val="00710895"/>
    <w:rsid w:val="00713C54"/>
    <w:rsid w:val="00716B81"/>
    <w:rsid w:val="00724294"/>
    <w:rsid w:val="00745F0C"/>
    <w:rsid w:val="00785C48"/>
    <w:rsid w:val="007A2814"/>
    <w:rsid w:val="007C2A03"/>
    <w:rsid w:val="007C56B2"/>
    <w:rsid w:val="007D70CB"/>
    <w:rsid w:val="007E498E"/>
    <w:rsid w:val="008019D3"/>
    <w:rsid w:val="00824468"/>
    <w:rsid w:val="00824749"/>
    <w:rsid w:val="008252BF"/>
    <w:rsid w:val="00830FC3"/>
    <w:rsid w:val="00855D1A"/>
    <w:rsid w:val="008A158F"/>
    <w:rsid w:val="008A666D"/>
    <w:rsid w:val="008B32C6"/>
    <w:rsid w:val="008D2238"/>
    <w:rsid w:val="008E7704"/>
    <w:rsid w:val="00902C83"/>
    <w:rsid w:val="00903CCF"/>
    <w:rsid w:val="009073DE"/>
    <w:rsid w:val="00930A17"/>
    <w:rsid w:val="009350F0"/>
    <w:rsid w:val="00964B24"/>
    <w:rsid w:val="009660EA"/>
    <w:rsid w:val="00980D1F"/>
    <w:rsid w:val="00993382"/>
    <w:rsid w:val="009A20B9"/>
    <w:rsid w:val="009B3F51"/>
    <w:rsid w:val="009C7E5D"/>
    <w:rsid w:val="009D072C"/>
    <w:rsid w:val="00A0330B"/>
    <w:rsid w:val="00A35BB4"/>
    <w:rsid w:val="00A7292A"/>
    <w:rsid w:val="00A86F1F"/>
    <w:rsid w:val="00AC2816"/>
    <w:rsid w:val="00AC638A"/>
    <w:rsid w:val="00AD067E"/>
    <w:rsid w:val="00AD4870"/>
    <w:rsid w:val="00AE3827"/>
    <w:rsid w:val="00B020D6"/>
    <w:rsid w:val="00B11A2B"/>
    <w:rsid w:val="00B30C1B"/>
    <w:rsid w:val="00B41544"/>
    <w:rsid w:val="00B81578"/>
    <w:rsid w:val="00B9222E"/>
    <w:rsid w:val="00BA0C4B"/>
    <w:rsid w:val="00BB4090"/>
    <w:rsid w:val="00BD4442"/>
    <w:rsid w:val="00BE5619"/>
    <w:rsid w:val="00BF5EF5"/>
    <w:rsid w:val="00C13622"/>
    <w:rsid w:val="00C13F5F"/>
    <w:rsid w:val="00C26B83"/>
    <w:rsid w:val="00C350A6"/>
    <w:rsid w:val="00C42F9B"/>
    <w:rsid w:val="00C4332D"/>
    <w:rsid w:val="00C43742"/>
    <w:rsid w:val="00C6743F"/>
    <w:rsid w:val="00C93D10"/>
    <w:rsid w:val="00CC2892"/>
    <w:rsid w:val="00CD0A3A"/>
    <w:rsid w:val="00CD5DAC"/>
    <w:rsid w:val="00CE1EB4"/>
    <w:rsid w:val="00CE4311"/>
    <w:rsid w:val="00D206FB"/>
    <w:rsid w:val="00D378A9"/>
    <w:rsid w:val="00D56EAF"/>
    <w:rsid w:val="00D65A9B"/>
    <w:rsid w:val="00D95F50"/>
    <w:rsid w:val="00DA1437"/>
    <w:rsid w:val="00DA3C90"/>
    <w:rsid w:val="00DC02DF"/>
    <w:rsid w:val="00DC718D"/>
    <w:rsid w:val="00DC7A59"/>
    <w:rsid w:val="00DE3457"/>
    <w:rsid w:val="00E05ECD"/>
    <w:rsid w:val="00E12DDD"/>
    <w:rsid w:val="00E21B11"/>
    <w:rsid w:val="00E266D2"/>
    <w:rsid w:val="00E31918"/>
    <w:rsid w:val="00E34D1F"/>
    <w:rsid w:val="00E36DE4"/>
    <w:rsid w:val="00E45294"/>
    <w:rsid w:val="00E77DEE"/>
    <w:rsid w:val="00E9413D"/>
    <w:rsid w:val="00EA0796"/>
    <w:rsid w:val="00F47310"/>
    <w:rsid w:val="00F504CA"/>
    <w:rsid w:val="00F87851"/>
    <w:rsid w:val="00F97468"/>
    <w:rsid w:val="00FA6294"/>
    <w:rsid w:val="00FB178D"/>
    <w:rsid w:val="00FC4FFD"/>
    <w:rsid w:val="00FD7A4E"/>
    <w:rsid w:val="00FE2B97"/>
    <w:rsid w:val="00FE4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9D072C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9D072C"/>
  </w:style>
  <w:style w:type="paragraph" w:styleId="aa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Верхний колонтитул Знак"/>
    <w:basedOn w:val="a0"/>
    <w:link w:val="a7"/>
    <w:uiPriority w:val="99"/>
    <w:rsid w:val="001454C7"/>
    <w:rPr>
      <w:rFonts w:ascii="Lucida Console" w:hAnsi="Lucida Console"/>
      <w:sz w:val="16"/>
    </w:rPr>
  </w:style>
  <w:style w:type="paragraph" w:customStyle="1" w:styleId="style12">
    <w:name w:val="style12"/>
    <w:basedOn w:val="a"/>
    <w:rsid w:val="00CE4311"/>
    <w:pPr>
      <w:spacing w:after="203"/>
    </w:pPr>
    <w:rPr>
      <w:rFonts w:ascii="Times New Roman" w:hAnsi="Times New Roman"/>
      <w:sz w:val="24"/>
      <w:szCs w:val="24"/>
    </w:rPr>
  </w:style>
  <w:style w:type="table" w:styleId="ae">
    <w:name w:val="Table Grid"/>
    <w:basedOn w:val="a1"/>
    <w:uiPriority w:val="59"/>
    <w:rsid w:val="0063096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5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Yuferov</cp:lastModifiedBy>
  <cp:revision>6</cp:revision>
  <cp:lastPrinted>2016-12-08T03:26:00Z</cp:lastPrinted>
  <dcterms:created xsi:type="dcterms:W3CDTF">2016-12-07T08:45:00Z</dcterms:created>
  <dcterms:modified xsi:type="dcterms:W3CDTF">2016-12-13T07:13:00Z</dcterms:modified>
</cp:coreProperties>
</file>