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8C27FA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2E1156" w:rsidRDefault="002E1156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E1156" w:rsidRDefault="002E1156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E1156" w:rsidRDefault="002E1156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E1156" w:rsidRDefault="002E1156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2E1156" w:rsidRDefault="002E1156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E1156" w:rsidRDefault="002E115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2E1156" w:rsidRPr="00083F15" w:rsidRDefault="002E115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4D328F">
        <w:rPr>
          <w:rFonts w:ascii="Times New Roman" w:hAnsi="Times New Roman"/>
          <w:sz w:val="22"/>
          <w:szCs w:val="22"/>
        </w:rPr>
        <w:t>11.07.</w:t>
      </w:r>
      <w:r w:rsidR="00904EFF">
        <w:rPr>
          <w:rFonts w:ascii="Times New Roman" w:hAnsi="Times New Roman"/>
          <w:sz w:val="22"/>
          <w:szCs w:val="22"/>
        </w:rPr>
        <w:t xml:space="preserve">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4D328F">
        <w:rPr>
          <w:rFonts w:ascii="Times New Roman" w:hAnsi="Times New Roman"/>
          <w:sz w:val="22"/>
          <w:szCs w:val="22"/>
        </w:rPr>
        <w:t xml:space="preserve">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4D328F">
        <w:rPr>
          <w:rFonts w:ascii="Times New Roman" w:hAnsi="Times New Roman"/>
          <w:sz w:val="22"/>
          <w:szCs w:val="22"/>
        </w:rPr>
        <w:t>236И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</w:t>
      </w:r>
      <w:r w:rsidR="002E1156">
        <w:rPr>
          <w:szCs w:val="28"/>
        </w:rPr>
        <w:t>09.04</w:t>
      </w:r>
      <w:r w:rsidR="00904EFF">
        <w:rPr>
          <w:szCs w:val="28"/>
        </w:rPr>
        <w:t>.2024 по делу № 2-12</w:t>
      </w:r>
      <w:r w:rsidR="002E1156">
        <w:rPr>
          <w:szCs w:val="28"/>
        </w:rPr>
        <w:t>85</w:t>
      </w:r>
      <w:r w:rsidR="00904EFF">
        <w:rPr>
          <w:szCs w:val="28"/>
        </w:rPr>
        <w:t>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2E1156" w:rsidRDefault="00E154EF" w:rsidP="002E1156">
      <w:pPr>
        <w:pStyle w:val="af4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3F15"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2E1156" w:rsidRPr="00083F15">
        <w:rPr>
          <w:rFonts w:ascii="Times New Roman" w:hAnsi="Times New Roman"/>
          <w:sz w:val="28"/>
          <w:szCs w:val="28"/>
        </w:rPr>
        <w:t xml:space="preserve">из Реестра бесхозяйного имущества </w:t>
      </w:r>
      <w:r w:rsidR="002E1156" w:rsidRPr="001C657B">
        <w:rPr>
          <w:rFonts w:ascii="Times New Roman" w:hAnsi="Times New Roman"/>
          <w:sz w:val="28"/>
          <w:szCs w:val="28"/>
        </w:rPr>
        <w:t xml:space="preserve">с момента вступления в законную силу решения суда объекты </w:t>
      </w:r>
      <w:r w:rsidR="002E1156">
        <w:rPr>
          <w:rFonts w:ascii="Times New Roman" w:hAnsi="Times New Roman"/>
          <w:sz w:val="28"/>
          <w:szCs w:val="28"/>
        </w:rPr>
        <w:t>недвижимого имущества согласно п</w:t>
      </w:r>
      <w:r w:rsidR="002E1156" w:rsidRPr="001C657B">
        <w:rPr>
          <w:rFonts w:ascii="Times New Roman" w:hAnsi="Times New Roman"/>
          <w:sz w:val="28"/>
          <w:szCs w:val="28"/>
        </w:rPr>
        <w:t>риложени</w:t>
      </w:r>
      <w:r w:rsidR="002E1156">
        <w:rPr>
          <w:rFonts w:ascii="Times New Roman" w:hAnsi="Times New Roman"/>
          <w:sz w:val="28"/>
          <w:szCs w:val="28"/>
        </w:rPr>
        <w:t>ю к настоящему Постановлению.</w:t>
      </w:r>
    </w:p>
    <w:p w:rsidR="00904EFF" w:rsidRPr="00005044" w:rsidRDefault="00904EFF" w:rsidP="00904EFF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04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044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05044">
        <w:rPr>
          <w:rFonts w:ascii="Times New Roman" w:hAnsi="Times New Roman"/>
          <w:sz w:val="28"/>
          <w:szCs w:val="28"/>
        </w:rPr>
        <w:t>пункте</w:t>
      </w:r>
      <w:proofErr w:type="gramEnd"/>
      <w:r w:rsidRPr="00005044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083F15" w:rsidRPr="00083F15" w:rsidRDefault="00083F15" w:rsidP="00904EFF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lastRenderedPageBreak/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 xml:space="preserve">а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 </w:t>
      </w:r>
      <w:r w:rsidR="00E10E51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2E1156">
      <w:pPr>
        <w:pStyle w:val="2"/>
        <w:tabs>
          <w:tab w:val="clear" w:pos="0"/>
          <w:tab w:val="num" w:pos="5387"/>
        </w:tabs>
        <w:ind w:firstLine="5387"/>
        <w:rPr>
          <w:bCs/>
          <w:szCs w:val="28"/>
        </w:rPr>
      </w:pPr>
      <w:r w:rsidRPr="007B249C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</w:t>
      </w:r>
    </w:p>
    <w:p w:rsidR="002E1156" w:rsidRDefault="002E1156" w:rsidP="002E1156">
      <w:pPr>
        <w:ind w:firstLine="5387"/>
        <w:rPr>
          <w:rFonts w:ascii="Times New Roman" w:hAnsi="Times New Roman"/>
          <w:sz w:val="28"/>
          <w:szCs w:val="28"/>
        </w:rPr>
      </w:pPr>
      <w:r w:rsidRPr="003E472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2E1156" w:rsidRDefault="002E1156" w:rsidP="002E1156">
      <w:pPr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2E1156" w:rsidRPr="003E4726" w:rsidRDefault="002E1156" w:rsidP="002E1156">
      <w:pPr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D328F">
        <w:rPr>
          <w:rFonts w:ascii="Times New Roman" w:hAnsi="Times New Roman"/>
          <w:sz w:val="28"/>
          <w:szCs w:val="28"/>
        </w:rPr>
        <w:t>11.07.</w:t>
      </w:r>
      <w:r>
        <w:rPr>
          <w:rFonts w:ascii="Times New Roman" w:hAnsi="Times New Roman"/>
          <w:sz w:val="28"/>
          <w:szCs w:val="28"/>
        </w:rPr>
        <w:t xml:space="preserve"> 2024 № </w:t>
      </w:r>
      <w:r w:rsidR="004D328F">
        <w:rPr>
          <w:rFonts w:ascii="Times New Roman" w:hAnsi="Times New Roman"/>
          <w:sz w:val="28"/>
          <w:szCs w:val="28"/>
        </w:rPr>
        <w:t>236И</w:t>
      </w:r>
    </w:p>
    <w:p w:rsidR="002E1156" w:rsidRDefault="002E1156" w:rsidP="002E1156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p w:rsidR="002E1156" w:rsidRDefault="002E1156" w:rsidP="002E1156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p w:rsidR="002E1156" w:rsidRPr="003E4726" w:rsidRDefault="002E1156" w:rsidP="002E1156">
      <w:pPr>
        <w:jc w:val="center"/>
        <w:rPr>
          <w:rFonts w:ascii="Times New Roman" w:hAnsi="Times New Roman"/>
          <w:b/>
          <w:sz w:val="28"/>
          <w:szCs w:val="28"/>
        </w:rPr>
      </w:pPr>
      <w:r w:rsidRPr="003E4726">
        <w:rPr>
          <w:rFonts w:ascii="Times New Roman" w:hAnsi="Times New Roman"/>
          <w:b/>
          <w:sz w:val="28"/>
          <w:szCs w:val="28"/>
        </w:rPr>
        <w:t>ПЕРЕЧЕНЬ ОБЪЕКТОВ</w:t>
      </w:r>
      <w:r>
        <w:rPr>
          <w:rFonts w:ascii="Times New Roman" w:hAnsi="Times New Roman"/>
          <w:b/>
          <w:sz w:val="28"/>
          <w:szCs w:val="28"/>
        </w:rPr>
        <w:t xml:space="preserve"> НЕДВИЖИМОГО ИМУЩЕСТВА</w:t>
      </w:r>
      <w:r w:rsidRPr="003E4726">
        <w:rPr>
          <w:rFonts w:ascii="Times New Roman" w:hAnsi="Times New Roman"/>
          <w:b/>
          <w:sz w:val="28"/>
          <w:szCs w:val="28"/>
        </w:rPr>
        <w:t>.</w:t>
      </w:r>
    </w:p>
    <w:p w:rsidR="002E1156" w:rsidRDefault="002E1156" w:rsidP="002E1156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279" w:type="dxa"/>
        <w:tblInd w:w="284" w:type="dxa"/>
        <w:tblLook w:val="04A0"/>
      </w:tblPr>
      <w:tblGrid>
        <w:gridCol w:w="817"/>
        <w:gridCol w:w="3075"/>
        <w:gridCol w:w="5387"/>
      </w:tblGrid>
      <w:tr w:rsidR="002E1156" w:rsidRPr="00EA4472" w:rsidTr="002E1156">
        <w:tc>
          <w:tcPr>
            <w:tcW w:w="817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44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5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387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>Местоположение</w:t>
            </w:r>
          </w:p>
        </w:tc>
      </w:tr>
      <w:tr w:rsidR="002E1156" w:rsidRPr="00EA4472" w:rsidTr="002E1156">
        <w:tc>
          <w:tcPr>
            <w:tcW w:w="817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5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Сооружение – проезд «от ул. Восточная между жилыми домами по ул. Восточная, д.3, ул. Восточная, д. 11 и до жилого дома  по ул. Молодежная, д. 15А»</w:t>
            </w:r>
            <w:proofErr w:type="gramEnd"/>
          </w:p>
        </w:tc>
        <w:tc>
          <w:tcPr>
            <w:tcW w:w="5387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городской округ ЗАТО город Железногорск, город Железногорск, от ул. Восточная между жилыми домами по ул. Восточная, д.3, ул. Восточная, д. 11 и до жилого дома  по ул. Молодежная, д. 15А</w:t>
            </w:r>
          </w:p>
        </w:tc>
      </w:tr>
      <w:tr w:rsidR="002E1156" w:rsidRPr="00EA4472" w:rsidTr="002E1156">
        <w:tc>
          <w:tcPr>
            <w:tcW w:w="817" w:type="dxa"/>
            <w:vAlign w:val="center"/>
          </w:tcPr>
          <w:p w:rsidR="002E1156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5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Сооружение – проезд «от жилого дома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31 и до жилого дома по ул. Восточная, д. 37А»</w:t>
            </w:r>
          </w:p>
        </w:tc>
        <w:tc>
          <w:tcPr>
            <w:tcW w:w="5387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городской округ ЗАТО город Железногорск, город Железногорск, от жилого дома по ул. Восточная, д. 31 и до жилого дома по ул. Восточная, д. 37А</w:t>
            </w:r>
          </w:p>
        </w:tc>
      </w:tr>
      <w:tr w:rsidR="002E1156" w:rsidRPr="00EA4472" w:rsidTr="002E1156">
        <w:tc>
          <w:tcPr>
            <w:tcW w:w="817" w:type="dxa"/>
            <w:vAlign w:val="center"/>
          </w:tcPr>
          <w:p w:rsidR="002E1156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5" w:type="dxa"/>
            <w:vAlign w:val="center"/>
          </w:tcPr>
          <w:p w:rsidR="002E1156" w:rsidRPr="00EA4472" w:rsidRDefault="002E1156" w:rsidP="00B97108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Сооружение – проезд «от </w:t>
            </w:r>
            <w:r w:rsidR="00B97108">
              <w:rPr>
                <w:rFonts w:ascii="Times New Roman" w:hAnsi="Times New Roman"/>
                <w:sz w:val="28"/>
                <w:szCs w:val="28"/>
              </w:rPr>
              <w:t>пр. Курчатова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между жилыми домами по </w:t>
            </w:r>
            <w:r w:rsidR="00B97108">
              <w:rPr>
                <w:rFonts w:ascii="Times New Roman" w:hAnsi="Times New Roman"/>
                <w:sz w:val="28"/>
                <w:szCs w:val="28"/>
              </w:rPr>
              <w:t>пр. Курчатова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="00B97108">
              <w:rPr>
                <w:rFonts w:ascii="Times New Roman" w:hAnsi="Times New Roman"/>
                <w:sz w:val="28"/>
                <w:szCs w:val="28"/>
              </w:rPr>
              <w:t xml:space="preserve"> 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97108">
              <w:rPr>
                <w:rFonts w:ascii="Times New Roman" w:hAnsi="Times New Roman"/>
                <w:sz w:val="28"/>
                <w:szCs w:val="28"/>
              </w:rPr>
              <w:t>пр. Курчатова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B97108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 </w:t>
            </w:r>
            <w:r w:rsidR="00B97108">
              <w:rPr>
                <w:rFonts w:ascii="Times New Roman" w:hAnsi="Times New Roman"/>
                <w:sz w:val="28"/>
                <w:szCs w:val="28"/>
              </w:rPr>
              <w:t>здания магазина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2E1156" w:rsidRPr="00EA4472" w:rsidRDefault="002E1156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округ ЗАТО город Железногорск, город Железногорск, </w:t>
            </w:r>
            <w:r w:rsidR="00B97108">
              <w:rPr>
                <w:rFonts w:ascii="Times New Roman" w:hAnsi="Times New Roman"/>
                <w:sz w:val="28"/>
                <w:szCs w:val="28"/>
              </w:rPr>
              <w:t>от пр. Курчатова между жилыми домами по пр. Курчатова, д. 68, пр. Курчатова, д. 70 и до здания магазина</w:t>
            </w:r>
          </w:p>
        </w:tc>
      </w:tr>
      <w:tr w:rsidR="00B97108" w:rsidRPr="00EA4472" w:rsidTr="002E1156">
        <w:tc>
          <w:tcPr>
            <w:tcW w:w="817" w:type="dxa"/>
            <w:vAlign w:val="center"/>
          </w:tcPr>
          <w:p w:rsidR="00B97108" w:rsidRDefault="00B97108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5" w:type="dxa"/>
            <w:vAlign w:val="center"/>
          </w:tcPr>
          <w:p w:rsidR="00B97108" w:rsidRPr="00EA4472" w:rsidRDefault="00B97108" w:rsidP="00B97108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Сооружение – проезд «от ул. Свердлова между жилым домом по ул. Свердлова, д. 56 и нежилым зданием по ул. Свердлова, 58»</w:t>
            </w:r>
          </w:p>
        </w:tc>
        <w:tc>
          <w:tcPr>
            <w:tcW w:w="5387" w:type="dxa"/>
            <w:vAlign w:val="center"/>
          </w:tcPr>
          <w:p w:rsidR="00B97108" w:rsidRPr="00EA4472" w:rsidRDefault="00B97108" w:rsidP="00FC1ACD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городской округ ЗАТО город Железногорск, город Железногорск, от ул. Свердлова между жилым домом по ул. Свердлова, д. 56 и нежилым зданием по ул. Свердлова, 58</w:t>
            </w:r>
          </w:p>
        </w:tc>
      </w:tr>
      <w:tr w:rsidR="00B97108" w:rsidRPr="00EA4472" w:rsidTr="002E1156">
        <w:tc>
          <w:tcPr>
            <w:tcW w:w="817" w:type="dxa"/>
            <w:vAlign w:val="center"/>
          </w:tcPr>
          <w:p w:rsidR="00B97108" w:rsidRDefault="00B97108" w:rsidP="002E1156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5" w:type="dxa"/>
            <w:vAlign w:val="center"/>
          </w:tcPr>
          <w:p w:rsidR="00B97108" w:rsidRPr="00EA4472" w:rsidRDefault="00B97108" w:rsidP="00B97108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Сооружение – проезд «от ул. Свердлова между нежилым зданием по ул. Свердлова, 58 и жилым домом по ул. Свердлова, д. 60»</w:t>
            </w:r>
          </w:p>
        </w:tc>
        <w:tc>
          <w:tcPr>
            <w:tcW w:w="5387" w:type="dxa"/>
            <w:vAlign w:val="center"/>
          </w:tcPr>
          <w:p w:rsidR="00B97108" w:rsidRPr="00EA4472" w:rsidRDefault="00B97108" w:rsidP="00FC1ACD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городской округ ЗАТО город Железногорск, город Железногорск, от ул. Свердлова между нежилым зданием по ул. Свердлова, 58 и жилым домом по ул. Свердлова, д. 60</w:t>
            </w:r>
          </w:p>
        </w:tc>
      </w:tr>
    </w:tbl>
    <w:p w:rsidR="002E1156" w:rsidRDefault="002E115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A3" w:rsidRDefault="005405A3">
      <w:r>
        <w:separator/>
      </w:r>
    </w:p>
  </w:endnote>
  <w:endnote w:type="continuationSeparator" w:id="0">
    <w:p w:rsidR="005405A3" w:rsidRDefault="0054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56" w:rsidRDefault="002E1156">
    <w:pPr>
      <w:pStyle w:val="ae"/>
      <w:jc w:val="center"/>
    </w:pPr>
  </w:p>
  <w:p w:rsidR="002E1156" w:rsidRDefault="002E115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A3" w:rsidRDefault="005405A3">
      <w:r>
        <w:separator/>
      </w:r>
    </w:p>
  </w:footnote>
  <w:footnote w:type="continuationSeparator" w:id="0">
    <w:p w:rsidR="005405A3" w:rsidRDefault="00540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E1156" w:rsidRPr="00E10E51" w:rsidRDefault="008C27FA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2E1156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4D328F">
          <w:rPr>
            <w:rFonts w:ascii="Times New Roman" w:hAnsi="Times New Roman"/>
            <w:noProof/>
            <w:sz w:val="22"/>
            <w:szCs w:val="22"/>
          </w:rPr>
          <w:t>3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E1156" w:rsidRDefault="002E1156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1E68"/>
    <w:rsid w:val="002B257F"/>
    <w:rsid w:val="002B51E2"/>
    <w:rsid w:val="002D78F0"/>
    <w:rsid w:val="002E1156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15E56"/>
    <w:rsid w:val="0042498F"/>
    <w:rsid w:val="00437CB5"/>
    <w:rsid w:val="0044440C"/>
    <w:rsid w:val="004552A2"/>
    <w:rsid w:val="004572FA"/>
    <w:rsid w:val="00462387"/>
    <w:rsid w:val="00465808"/>
    <w:rsid w:val="0047423E"/>
    <w:rsid w:val="00476446"/>
    <w:rsid w:val="004837BC"/>
    <w:rsid w:val="00485105"/>
    <w:rsid w:val="004A199E"/>
    <w:rsid w:val="004A6DD3"/>
    <w:rsid w:val="004B26E3"/>
    <w:rsid w:val="004D328F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405A3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77A35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27FA"/>
    <w:rsid w:val="008C5371"/>
    <w:rsid w:val="008E4031"/>
    <w:rsid w:val="008F63CD"/>
    <w:rsid w:val="008F685C"/>
    <w:rsid w:val="008F71E7"/>
    <w:rsid w:val="00904EFF"/>
    <w:rsid w:val="00923953"/>
    <w:rsid w:val="00925D1B"/>
    <w:rsid w:val="00931233"/>
    <w:rsid w:val="0093733D"/>
    <w:rsid w:val="0094511E"/>
    <w:rsid w:val="0095446B"/>
    <w:rsid w:val="009557DA"/>
    <w:rsid w:val="00974140"/>
    <w:rsid w:val="00995791"/>
    <w:rsid w:val="009B2A55"/>
    <w:rsid w:val="009F1061"/>
    <w:rsid w:val="00A20398"/>
    <w:rsid w:val="00A41A8D"/>
    <w:rsid w:val="00A506F7"/>
    <w:rsid w:val="00A56C36"/>
    <w:rsid w:val="00A72AD0"/>
    <w:rsid w:val="00A97D02"/>
    <w:rsid w:val="00AA4C40"/>
    <w:rsid w:val="00AA6004"/>
    <w:rsid w:val="00AB3885"/>
    <w:rsid w:val="00AD0DF6"/>
    <w:rsid w:val="00AD6DEE"/>
    <w:rsid w:val="00AE46A9"/>
    <w:rsid w:val="00AF4140"/>
    <w:rsid w:val="00B11E36"/>
    <w:rsid w:val="00B36D13"/>
    <w:rsid w:val="00B475F6"/>
    <w:rsid w:val="00B66ED2"/>
    <w:rsid w:val="00B75AC3"/>
    <w:rsid w:val="00B97108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971DE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5E89"/>
    <w:rsid w:val="00E10E51"/>
    <w:rsid w:val="00E11E33"/>
    <w:rsid w:val="00E154EF"/>
    <w:rsid w:val="00E24840"/>
    <w:rsid w:val="00E3337C"/>
    <w:rsid w:val="00E36B30"/>
    <w:rsid w:val="00E53433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94E84"/>
    <w:rsid w:val="00F95932"/>
    <w:rsid w:val="00FA5B2B"/>
    <w:rsid w:val="00FB72A9"/>
    <w:rsid w:val="00FC1FF8"/>
    <w:rsid w:val="00FD1B7A"/>
    <w:rsid w:val="00FD3140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2024-07-03T09:29:00Z</cp:lastPrinted>
  <dcterms:created xsi:type="dcterms:W3CDTF">2024-07-03T09:11:00Z</dcterms:created>
  <dcterms:modified xsi:type="dcterms:W3CDTF">2024-07-11T04:43:00Z</dcterms:modified>
</cp:coreProperties>
</file>