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D372F">
        <w:rPr>
          <w:rFonts w:ascii="Times New Roman" w:hAnsi="Times New Roman"/>
          <w:sz w:val="22"/>
        </w:rPr>
        <w:t>29.04.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</w:t>
      </w:r>
      <w:r w:rsidR="00FE3FFB">
        <w:rPr>
          <w:rFonts w:ascii="Times New Roman" w:hAnsi="Times New Roman"/>
          <w:sz w:val="22"/>
        </w:rPr>
        <w:t xml:space="preserve">                  </w:t>
      </w:r>
      <w:r w:rsidR="006D372F">
        <w:rPr>
          <w:rFonts w:ascii="Times New Roman" w:hAnsi="Times New Roman"/>
          <w:sz w:val="22"/>
        </w:rPr>
        <w:t xml:space="preserve">                          </w:t>
      </w:r>
      <w:r w:rsidR="00FE3FFB">
        <w:rPr>
          <w:rFonts w:ascii="Times New Roman" w:hAnsi="Times New Roman"/>
          <w:sz w:val="22"/>
        </w:rPr>
        <w:t xml:space="preserve"> </w:t>
      </w:r>
      <w:r w:rsidR="001148BA">
        <w:rPr>
          <w:rFonts w:ascii="Times New Roman" w:hAnsi="Times New Roman"/>
          <w:sz w:val="22"/>
        </w:rPr>
        <w:t xml:space="preserve">№  </w:t>
      </w:r>
      <w:r w:rsidR="006D372F">
        <w:rPr>
          <w:rFonts w:ascii="Times New Roman" w:hAnsi="Times New Roman"/>
          <w:sz w:val="22"/>
        </w:rPr>
        <w:t>830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C55422" w:rsidRPr="00173335" w:rsidRDefault="00C55422" w:rsidP="00C55422">
      <w:pPr>
        <w:widowControl w:val="0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27.08.2018 № 1614 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та, 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одер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ащейся в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реестре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D03AC">
        <w:rPr>
          <w:rFonts w:ascii="Times New Roman" w:hAnsi="Times New Roman"/>
          <w:sz w:val="28"/>
          <w:szCs w:val="28"/>
        </w:rPr>
        <w:t>”</w:t>
      </w:r>
      <w:r w:rsidRPr="00173335">
        <w:rPr>
          <w:rFonts w:ascii="Times New Roman" w:hAnsi="Times New Roman"/>
          <w:sz w:val="28"/>
          <w:szCs w:val="28"/>
        </w:rPr>
        <w:t>»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C55422" w:rsidRDefault="00C55422" w:rsidP="00C5542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proofErr w:type="gramStart"/>
      <w:r w:rsidRPr="008E1DA3">
        <w:rPr>
          <w:rFonts w:ascii="Times New Roman" w:hAnsi="Times New Roman"/>
          <w:sz w:val="28"/>
          <w:szCs w:val="26"/>
        </w:rPr>
        <w:t xml:space="preserve">В соответствии с </w:t>
      </w:r>
      <w:r>
        <w:rPr>
          <w:rFonts w:ascii="Times New Roman" w:hAnsi="Times New Roman"/>
          <w:sz w:val="28"/>
          <w:szCs w:val="26"/>
        </w:rPr>
        <w:t xml:space="preserve">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Федерации, </w:t>
      </w:r>
      <w:r w:rsidRPr="008E1DA3">
        <w:rPr>
          <w:rFonts w:ascii="Times New Roman" w:hAnsi="Times New Roman"/>
          <w:sz w:val="28"/>
          <w:szCs w:val="26"/>
        </w:rPr>
        <w:t>Федеральным законом от 27.07.2010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 xml:space="preserve">210-Ф3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6"/>
        </w:rPr>
        <w:t>п</w:t>
      </w:r>
      <w:r w:rsidRPr="00881E49">
        <w:rPr>
          <w:rFonts w:ascii="Times New Roman" w:hAnsi="Times New Roman"/>
          <w:sz w:val="28"/>
          <w:szCs w:val="26"/>
        </w:rPr>
        <w:t>риказ</w:t>
      </w:r>
      <w:r>
        <w:rPr>
          <w:rFonts w:ascii="Times New Roman" w:hAnsi="Times New Roman"/>
          <w:sz w:val="28"/>
          <w:szCs w:val="26"/>
        </w:rPr>
        <w:t>ом</w:t>
      </w:r>
      <w:r w:rsidRPr="00881E49">
        <w:rPr>
          <w:rFonts w:ascii="Times New Roman" w:hAnsi="Times New Roman"/>
          <w:sz w:val="28"/>
          <w:szCs w:val="26"/>
        </w:rPr>
        <w:t xml:space="preserve"> Мин</w:t>
      </w:r>
      <w:r>
        <w:rPr>
          <w:rFonts w:ascii="Times New Roman" w:hAnsi="Times New Roman"/>
          <w:sz w:val="28"/>
          <w:szCs w:val="26"/>
        </w:rPr>
        <w:t>фина</w:t>
      </w:r>
      <w:r w:rsidRPr="00881E49">
        <w:rPr>
          <w:rFonts w:ascii="Times New Roman" w:hAnsi="Times New Roman"/>
          <w:sz w:val="28"/>
          <w:szCs w:val="26"/>
        </w:rPr>
        <w:t xml:space="preserve"> России от </w:t>
      </w:r>
      <w:r>
        <w:rPr>
          <w:rFonts w:ascii="Times New Roman" w:hAnsi="Times New Roman"/>
          <w:sz w:val="28"/>
          <w:szCs w:val="26"/>
        </w:rPr>
        <w:t>10.10.2023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№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163н</w:t>
      </w:r>
      <w:r w:rsidRPr="00881E49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>«</w:t>
      </w:r>
      <w:r w:rsidRPr="00881E49">
        <w:rPr>
          <w:rFonts w:ascii="Times New Roman" w:hAnsi="Times New Roman"/>
          <w:sz w:val="28"/>
          <w:szCs w:val="26"/>
        </w:rPr>
        <w:t>Об утверждении Порядка ведения органами местного самоуправления реестров муниципального имущества</w:t>
      </w:r>
      <w:r>
        <w:rPr>
          <w:rFonts w:ascii="Times New Roman" w:hAnsi="Times New Roman"/>
          <w:sz w:val="28"/>
          <w:szCs w:val="26"/>
        </w:rPr>
        <w:t>», т</w:t>
      </w:r>
      <w:r>
        <w:rPr>
          <w:rFonts w:ascii="Times New Roman" w:hAnsi="Times New Roman"/>
          <w:sz w:val="28"/>
          <w:szCs w:val="28"/>
        </w:rPr>
        <w:t>иповым</w:t>
      </w:r>
      <w:r w:rsidRPr="00881E49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81E49">
        <w:rPr>
          <w:rFonts w:ascii="Times New Roman" w:hAnsi="Times New Roman"/>
          <w:sz w:val="28"/>
          <w:szCs w:val="28"/>
        </w:rPr>
        <w:t xml:space="preserve"> государственной (муниципальной) услуги «Предоставление информации об объектах учета, содержащейся</w:t>
      </w:r>
      <w:proofErr w:type="gramEnd"/>
      <w:r w:rsidRPr="00881E4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81E49">
        <w:rPr>
          <w:rFonts w:ascii="Times New Roman" w:hAnsi="Times New Roman"/>
          <w:sz w:val="28"/>
          <w:szCs w:val="28"/>
        </w:rPr>
        <w:t>реестре</w:t>
      </w:r>
      <w:proofErr w:type="gramEnd"/>
      <w:r w:rsidRPr="00881E49">
        <w:rPr>
          <w:rFonts w:ascii="Times New Roman" w:hAnsi="Times New Roman"/>
          <w:sz w:val="28"/>
          <w:szCs w:val="28"/>
        </w:rPr>
        <w:t xml:space="preserve"> государственного или муниципального имущества», согласованны</w:t>
      </w:r>
      <w:r>
        <w:rPr>
          <w:rFonts w:ascii="Times New Roman" w:hAnsi="Times New Roman"/>
          <w:sz w:val="28"/>
          <w:szCs w:val="28"/>
        </w:rPr>
        <w:t>м</w:t>
      </w:r>
      <w:r w:rsidRPr="00881E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1E49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881E49">
        <w:rPr>
          <w:rFonts w:ascii="Times New Roman" w:hAnsi="Times New Roman"/>
          <w:sz w:val="28"/>
          <w:szCs w:val="28"/>
        </w:rPr>
        <w:t xml:space="preserve"> России (письмо от 12.10.2022 № ОК-П13-107-69096) и Минэкономразвития России (письмо от 08.11.2022 № Д09и-36335), </w:t>
      </w:r>
      <w:r w:rsidRPr="008E1DA3">
        <w:rPr>
          <w:rFonts w:ascii="Times New Roman" w:hAnsi="Times New Roman"/>
          <w:sz w:val="28"/>
          <w:szCs w:val="26"/>
        </w:rPr>
        <w:t>руководствуясь Уставом ЗАТО Железногорск, постановлением Администрации ЗАТО г. Железногорск Красноярского края от 01.06.2018 №</w:t>
      </w:r>
      <w:r>
        <w:rPr>
          <w:rFonts w:ascii="Times New Roman" w:hAnsi="Times New Roman"/>
          <w:sz w:val="28"/>
          <w:szCs w:val="26"/>
        </w:rPr>
        <w:t xml:space="preserve"> </w:t>
      </w:r>
      <w:r w:rsidRPr="008E1DA3">
        <w:rPr>
          <w:rFonts w:ascii="Times New Roman" w:hAnsi="Times New Roman"/>
          <w:sz w:val="28"/>
          <w:szCs w:val="26"/>
        </w:rPr>
        <w:t xml:space="preserve">1024 «Об утверждении Порядка разработки и утверждения административных регламентов предоставления муниципальных услуг»,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C55422" w:rsidRPr="00173335" w:rsidRDefault="00EF71BB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="00C55422" w:rsidRPr="00173335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Администрации ЗАТО г. Железногорск от 27.08.2018 № 1614 «Об утверждении Административного </w:t>
      </w:r>
      <w:r w:rsidR="00C55422" w:rsidRPr="00173335">
        <w:rPr>
          <w:rFonts w:ascii="Times New Roman" w:hAnsi="Times New Roman"/>
          <w:sz w:val="28"/>
          <w:szCs w:val="28"/>
        </w:rPr>
        <w:lastRenderedPageBreak/>
        <w:t>регламента Администрации ЗАТО г. Железногорск по предоставлению муниципальной услуги “</w:t>
      </w:r>
      <w:r w:rsidR="00C55422" w:rsidRPr="00C554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="00C55422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="00C55422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 xml:space="preserve">та, </w:t>
      </w:r>
      <w:r w:rsidR="00C55422"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одер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ащейся в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реестре м</w:t>
      </w:r>
      <w:r w:rsidR="00C55422"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C55422"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="00C55422"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="00C55422"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="00C55422"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C55422" w:rsidRPr="00173335">
        <w:rPr>
          <w:rFonts w:ascii="Times New Roman" w:hAnsi="Times New Roman"/>
          <w:sz w:val="28"/>
          <w:szCs w:val="28"/>
        </w:rPr>
        <w:t xml:space="preserve"> ”»:</w:t>
      </w:r>
    </w:p>
    <w:p w:rsidR="00C55422" w:rsidRDefault="00C55422" w:rsidP="008738BD">
      <w:pPr>
        <w:pStyle w:val="af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Наименование постановления изложить в следующей редакции:</w:t>
      </w:r>
    </w:p>
    <w:p w:rsidR="00C55422" w:rsidRPr="004D03AC" w:rsidRDefault="00C55422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</w:t>
      </w:r>
      <w:r w:rsidRPr="008E1DA3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дминистративного регламента Администрации ЗАТО г. Железногорск по предоставлению муниципальной услуги </w:t>
      </w:r>
      <w:r w:rsidRPr="004D03AC">
        <w:rPr>
          <w:rFonts w:ascii="Times New Roman" w:hAnsi="Times New Roman"/>
          <w:sz w:val="28"/>
          <w:szCs w:val="28"/>
        </w:rPr>
        <w:t>“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D03AC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6"/>
        </w:rPr>
        <w:t>».</w:t>
      </w:r>
    </w:p>
    <w:p w:rsidR="00C55422" w:rsidRDefault="00C55422" w:rsidP="008738BD">
      <w:pPr>
        <w:pStyle w:val="af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Пункт 1 постановления изложить в следующей редакции:</w:t>
      </w:r>
    </w:p>
    <w:p w:rsidR="00C55422" w:rsidRDefault="00C55422" w:rsidP="008738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«1. </w:t>
      </w:r>
      <w:r w:rsidRPr="008E1DA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А</w:t>
      </w:r>
      <w:r w:rsidRPr="008E1DA3">
        <w:rPr>
          <w:rFonts w:ascii="Times New Roman" w:hAnsi="Times New Roman"/>
          <w:sz w:val="28"/>
          <w:szCs w:val="28"/>
        </w:rPr>
        <w:t xml:space="preserve">дминистративный </w:t>
      </w:r>
      <w:r>
        <w:rPr>
          <w:rFonts w:ascii="Times New Roman" w:hAnsi="Times New Roman"/>
          <w:sz w:val="28"/>
          <w:szCs w:val="28"/>
        </w:rPr>
        <w:t>регламент Администрации ЗАТО г. </w:t>
      </w:r>
      <w:r w:rsidRPr="008E1DA3">
        <w:rPr>
          <w:rFonts w:ascii="Times New Roman" w:hAnsi="Times New Roman"/>
          <w:sz w:val="28"/>
          <w:szCs w:val="28"/>
        </w:rPr>
        <w:t>Железногорск по предоставлению муниципальной услуги «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Пре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д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тавлен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ин</w:t>
      </w:r>
      <w:r w:rsidRPr="00173335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орм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ции об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объектах уч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та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из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реестр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Pr="00173335">
        <w:rPr>
          <w:rFonts w:ascii="Times New Roman" w:hAnsi="Times New Roman"/>
          <w:bCs/>
          <w:color w:val="000000"/>
          <w:spacing w:val="1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ниципаль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но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Pr="00173335">
        <w:rPr>
          <w:rFonts w:ascii="Times New Roman" w:hAnsi="Times New Roman"/>
          <w:bCs/>
          <w:color w:val="000000"/>
          <w:spacing w:val="3"/>
          <w:sz w:val="28"/>
          <w:szCs w:val="28"/>
        </w:rPr>
        <w:t xml:space="preserve"> 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им</w:t>
      </w:r>
      <w:r w:rsidRPr="00173335">
        <w:rPr>
          <w:rFonts w:ascii="Times New Roman" w:hAnsi="Times New Roman"/>
          <w:bCs/>
          <w:color w:val="000000"/>
          <w:spacing w:val="2"/>
          <w:sz w:val="28"/>
          <w:szCs w:val="28"/>
        </w:rPr>
        <w:t>у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щест</w:t>
      </w:r>
      <w:r w:rsidRPr="00173335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173335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 (п</w:t>
      </w:r>
      <w:r w:rsidRPr="008E1DA3">
        <w:rPr>
          <w:rFonts w:ascii="Times New Roman" w:hAnsi="Times New Roman"/>
          <w:sz w:val="28"/>
          <w:szCs w:val="28"/>
        </w:rPr>
        <w:t>риложение)</w:t>
      </w:r>
      <w:proofErr w:type="gramStart"/>
      <w:r w:rsidRPr="008E1D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</w:t>
      </w:r>
      <w:proofErr w:type="gramEnd"/>
      <w:r>
        <w:rPr>
          <w:rFonts w:ascii="Times New Roman" w:hAnsi="Times New Roman"/>
          <w:sz w:val="28"/>
          <w:szCs w:val="26"/>
        </w:rPr>
        <w:t>.</w:t>
      </w:r>
    </w:p>
    <w:p w:rsidR="005E6FB0" w:rsidRDefault="008738BD" w:rsidP="008738BD">
      <w:pPr>
        <w:pStyle w:val="af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</w:t>
      </w:r>
      <w:r w:rsidR="005E6FB0">
        <w:rPr>
          <w:rFonts w:ascii="Times New Roman" w:hAnsi="Times New Roman"/>
          <w:sz w:val="28"/>
          <w:szCs w:val="26"/>
        </w:rPr>
        <w:t>Пункт 1 Приложения к постановлению изложить в следующей редакции:</w:t>
      </w:r>
    </w:p>
    <w:p w:rsidR="005E6FB0" w:rsidRDefault="005E6FB0" w:rsidP="008738BD">
      <w:pPr>
        <w:widowControl w:val="0"/>
        <w:tabs>
          <w:tab w:val="left" w:pos="589"/>
          <w:tab w:val="left" w:pos="2080"/>
          <w:tab w:val="left" w:pos="2850"/>
          <w:tab w:val="left" w:pos="4414"/>
          <w:tab w:val="left" w:pos="5577"/>
          <w:tab w:val="left" w:pos="7152"/>
          <w:tab w:val="left" w:pos="9222"/>
        </w:tabs>
        <w:spacing w:line="239" w:lineRule="auto"/>
        <w:ind w:right="-3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«1.</w:t>
      </w:r>
      <w:r w:rsidRPr="005E6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Наст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z w:val="28"/>
          <w:szCs w:val="28"/>
        </w:rPr>
        <w:t>ящий Админи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B1B3A">
        <w:rPr>
          <w:rFonts w:ascii="Times New Roman" w:hAnsi="Times New Roman"/>
          <w:color w:val="000000"/>
          <w:sz w:val="28"/>
          <w:szCs w:val="28"/>
        </w:rPr>
        <w:t>ра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ивный регламент 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ста</w:t>
      </w:r>
      <w:r w:rsidRPr="002B1B3A"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 w:rsidRPr="002B1B3A">
        <w:rPr>
          <w:rFonts w:ascii="Times New Roman" w:hAnsi="Times New Roman"/>
          <w:color w:val="000000"/>
          <w:sz w:val="28"/>
          <w:szCs w:val="28"/>
        </w:rPr>
        <w:t>авливает порядок и стандарт пред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ставления 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Pr="002B1B3A">
        <w:rPr>
          <w:rFonts w:ascii="Times New Roman" w:hAnsi="Times New Roman"/>
          <w:color w:val="000000"/>
          <w:spacing w:val="-3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н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Pr="002B1B3A">
        <w:rPr>
          <w:rFonts w:ascii="Times New Roman" w:hAnsi="Times New Roman"/>
          <w:color w:val="000000"/>
          <w:sz w:val="28"/>
          <w:szCs w:val="28"/>
        </w:rPr>
        <w:t>ципал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ной 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сл</w:t>
      </w:r>
      <w:r w:rsidRPr="002B1B3A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ги «Предо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став</w:t>
      </w:r>
      <w:r w:rsidRPr="002B1B3A">
        <w:rPr>
          <w:rFonts w:ascii="Times New Roman" w:hAnsi="Times New Roman"/>
          <w:color w:val="000000"/>
          <w:sz w:val="28"/>
          <w:szCs w:val="28"/>
        </w:rPr>
        <w:t>ление</w:t>
      </w:r>
      <w:r w:rsidRPr="002B1B3A">
        <w:rPr>
          <w:rFonts w:ascii="Times New Roman" w:hAnsi="Times New Roman"/>
          <w:color w:val="000000"/>
          <w:spacing w:val="180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2B1B3A"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об</w:t>
      </w:r>
      <w:r w:rsidRPr="002B1B3A"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объектах</w:t>
      </w:r>
      <w:r w:rsidRPr="002B1B3A">
        <w:rPr>
          <w:rFonts w:ascii="Times New Roman" w:hAnsi="Times New Roman"/>
          <w:color w:val="000000"/>
          <w:spacing w:val="182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чета</w:t>
      </w:r>
      <w:r>
        <w:rPr>
          <w:rFonts w:ascii="Times New Roman" w:hAnsi="Times New Roman"/>
          <w:color w:val="000000"/>
          <w:sz w:val="28"/>
          <w:szCs w:val="28"/>
        </w:rPr>
        <w:t xml:space="preserve">  из</w:t>
      </w:r>
      <w:r w:rsidRPr="002B1B3A">
        <w:rPr>
          <w:rFonts w:ascii="Times New Roman" w:hAnsi="Times New Roman"/>
          <w:color w:val="000000"/>
          <w:spacing w:val="18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Pr="002B1B3A">
        <w:rPr>
          <w:rFonts w:ascii="Times New Roman" w:hAnsi="Times New Roman"/>
          <w:color w:val="000000"/>
          <w:sz w:val="28"/>
          <w:szCs w:val="28"/>
        </w:rPr>
        <w:t>еестр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2B1B3A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ниципально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Pr="002B1B3A">
        <w:rPr>
          <w:rFonts w:ascii="Times New Roman" w:hAnsi="Times New Roman"/>
          <w:color w:val="000000"/>
          <w:sz w:val="28"/>
          <w:szCs w:val="28"/>
        </w:rPr>
        <w:t>о</w:t>
      </w:r>
      <w:r w:rsidRPr="002B1B3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им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ществ</w:t>
      </w:r>
      <w:r w:rsidRPr="002B1B3A"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r w:rsidRPr="002B1B3A">
        <w:rPr>
          <w:rFonts w:ascii="Times New Roman" w:hAnsi="Times New Roman"/>
          <w:color w:val="000000"/>
          <w:sz w:val="28"/>
          <w:szCs w:val="28"/>
        </w:rPr>
        <w:t>»</w:t>
      </w:r>
      <w:r w:rsidRPr="002B1B3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(далее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B1B3A">
        <w:rPr>
          <w:rFonts w:ascii="Times New Roman" w:hAnsi="Times New Roman"/>
          <w:color w:val="000000"/>
          <w:sz w:val="28"/>
          <w:szCs w:val="28"/>
        </w:rPr>
        <w:t>– Усл</w:t>
      </w:r>
      <w:r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2B1B3A">
        <w:rPr>
          <w:rFonts w:ascii="Times New Roman" w:hAnsi="Times New Roman"/>
          <w:color w:val="000000"/>
          <w:sz w:val="28"/>
          <w:szCs w:val="28"/>
        </w:rPr>
        <w:t>га)</w:t>
      </w:r>
      <w:proofErr w:type="gramStart"/>
      <w:r w:rsidRPr="002B1B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</w:t>
      </w:r>
      <w:proofErr w:type="gramEnd"/>
      <w:r>
        <w:rPr>
          <w:rFonts w:ascii="Times New Roman" w:hAnsi="Times New Roman"/>
          <w:sz w:val="28"/>
          <w:szCs w:val="26"/>
        </w:rPr>
        <w:t>.</w:t>
      </w:r>
    </w:p>
    <w:p w:rsidR="005E6FB0" w:rsidRPr="005E6FB0" w:rsidRDefault="005E6FB0" w:rsidP="008738BD">
      <w:pPr>
        <w:pStyle w:val="af"/>
        <w:widowControl w:val="0"/>
        <w:numPr>
          <w:ilvl w:val="1"/>
          <w:numId w:val="8"/>
        </w:numPr>
        <w:tabs>
          <w:tab w:val="left" w:pos="589"/>
          <w:tab w:val="left" w:pos="1134"/>
          <w:tab w:val="left" w:pos="7152"/>
          <w:tab w:val="left" w:pos="9222"/>
        </w:tabs>
        <w:spacing w:line="239" w:lineRule="auto"/>
        <w:ind w:left="0" w:right="-3" w:firstLine="567"/>
        <w:jc w:val="both"/>
        <w:rPr>
          <w:rFonts w:ascii="Times New Roman" w:hAnsi="Times New Roman"/>
          <w:sz w:val="28"/>
          <w:szCs w:val="26"/>
        </w:rPr>
      </w:pPr>
      <w:r w:rsidRPr="005E6FB0">
        <w:rPr>
          <w:rFonts w:ascii="Times New Roman" w:hAnsi="Times New Roman"/>
          <w:sz w:val="28"/>
          <w:szCs w:val="26"/>
        </w:rPr>
        <w:t xml:space="preserve">Пункт </w:t>
      </w:r>
      <w:r>
        <w:rPr>
          <w:rFonts w:ascii="Times New Roman" w:hAnsi="Times New Roman"/>
          <w:sz w:val="28"/>
          <w:szCs w:val="26"/>
        </w:rPr>
        <w:t>7</w:t>
      </w:r>
      <w:r w:rsidRPr="005E6FB0">
        <w:rPr>
          <w:rFonts w:ascii="Times New Roman" w:hAnsi="Times New Roman"/>
          <w:sz w:val="28"/>
          <w:szCs w:val="26"/>
        </w:rPr>
        <w:t xml:space="preserve"> Приложения к постановлению изложить в следующей редакции:</w:t>
      </w:r>
    </w:p>
    <w:p w:rsidR="005E6FB0" w:rsidRPr="004D03AC" w:rsidRDefault="005E6FB0" w:rsidP="005E6FB0">
      <w:pPr>
        <w:widowControl w:val="0"/>
        <w:tabs>
          <w:tab w:val="left" w:pos="589"/>
          <w:tab w:val="left" w:pos="2080"/>
          <w:tab w:val="left" w:pos="2850"/>
          <w:tab w:val="left" w:pos="4414"/>
          <w:tab w:val="left" w:pos="5577"/>
          <w:tab w:val="left" w:pos="7152"/>
          <w:tab w:val="left" w:pos="9222"/>
        </w:tabs>
        <w:spacing w:line="239" w:lineRule="auto"/>
        <w:ind w:right="-3" w:firstLine="5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«7.</w:t>
      </w:r>
      <w:r w:rsidRPr="005E6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Полное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наи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енов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ан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ие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Усл</w:t>
      </w:r>
      <w:r w:rsidR="008738BD" w:rsidRPr="002B1B3A">
        <w:rPr>
          <w:rFonts w:ascii="Times New Roman" w:hAnsi="Times New Roman"/>
          <w:color w:val="000000"/>
          <w:spacing w:val="-4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ги: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«Предо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тавле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ие</w:t>
      </w:r>
      <w:r w:rsidR="008738BD" w:rsidRPr="002B1B3A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информ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ц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ии</w:t>
      </w:r>
      <w:r w:rsidR="008738BD" w:rsidRPr="002B1B3A"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об</w:t>
      </w:r>
      <w:r w:rsidR="008738BD" w:rsidRPr="002B1B3A"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б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ъ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ктах 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чета</w:t>
      </w:r>
      <w:r w:rsidR="008738BD">
        <w:rPr>
          <w:rFonts w:ascii="Times New Roman" w:hAnsi="Times New Roman"/>
          <w:color w:val="000000"/>
          <w:sz w:val="28"/>
          <w:szCs w:val="28"/>
        </w:rPr>
        <w:t xml:space="preserve"> из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реестр</w:t>
      </w:r>
      <w:r w:rsidR="008738BD">
        <w:rPr>
          <w:rFonts w:ascii="Times New Roman" w:hAnsi="Times New Roman"/>
          <w:color w:val="000000"/>
          <w:sz w:val="28"/>
          <w:szCs w:val="28"/>
        </w:rPr>
        <w:t>а</w:t>
      </w:r>
      <w:r w:rsidR="008738BD" w:rsidRPr="002B1B3A"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ниципал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ьн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ого</w:t>
      </w:r>
      <w:r w:rsidR="008738BD" w:rsidRPr="002B1B3A"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ще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тва». К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аткое наим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нование Усл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ги 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а ЕПГ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: «Выдача выпи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к</w:t>
      </w:r>
      <w:r w:rsidR="004B6128">
        <w:rPr>
          <w:rFonts w:ascii="Times New Roman" w:hAnsi="Times New Roman"/>
          <w:color w:val="000000"/>
          <w:sz w:val="28"/>
          <w:szCs w:val="28"/>
        </w:rPr>
        <w:t>и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 xml:space="preserve"> из р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естра м</w:t>
      </w:r>
      <w:r w:rsidR="008738BD" w:rsidRPr="002B1B3A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ниципально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г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о</w:t>
      </w:r>
      <w:r w:rsidR="008738BD" w:rsidRPr="002B1B3A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им</w:t>
      </w:r>
      <w:r w:rsidR="008738BD" w:rsidRPr="002B1B3A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8738BD" w:rsidRPr="002B1B3A">
        <w:rPr>
          <w:rFonts w:ascii="Times New Roman" w:hAnsi="Times New Roman"/>
          <w:color w:val="000000"/>
          <w:sz w:val="28"/>
          <w:szCs w:val="28"/>
        </w:rPr>
        <w:t>щества»</w:t>
      </w:r>
      <w:r w:rsidRPr="002B1B3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6"/>
        </w:rPr>
        <w:t>».</w:t>
      </w:r>
    </w:p>
    <w:p w:rsidR="00B117EE" w:rsidRDefault="00EF71BB" w:rsidP="008738BD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8738BD" w:rsidP="00873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7EE">
        <w:rPr>
          <w:rFonts w:ascii="Times New Roman" w:hAnsi="Times New Roman" w:cs="Times New Roman"/>
          <w:sz w:val="28"/>
          <w:szCs w:val="28"/>
        </w:rPr>
        <w:t xml:space="preserve">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8738BD" w:rsidP="008738BD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8738BD" w:rsidP="008738BD">
      <w:pPr>
        <w:pStyle w:val="ConsNonformat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E04D58">
            <w:pPr>
              <w:pStyle w:val="aa"/>
            </w:pPr>
            <w:r>
              <w:t>Глав</w:t>
            </w:r>
            <w:r w:rsidR="00E04D5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0D48FB" w:rsidP="00E04D58">
            <w:pPr>
              <w:pStyle w:val="aa"/>
              <w:jc w:val="center"/>
            </w:pPr>
            <w:r>
              <w:t xml:space="preserve">              </w:t>
            </w:r>
            <w:r w:rsidR="00E04D5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Pr="00AC795A" w:rsidRDefault="0099338B" w:rsidP="00C55422">
      <w:pPr>
        <w:pStyle w:val="aa"/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</w:p>
    <w:sectPr w:rsidR="00AC795A" w:rsidRPr="00AC795A" w:rsidSect="005E6FB0">
      <w:headerReference w:type="even" r:id="rId9"/>
      <w:headerReference w:type="default" r:id="rId10"/>
      <w:headerReference w:type="first" r:id="rId11"/>
      <w:pgSz w:w="11907" w:h="16840" w:code="9"/>
      <w:pgMar w:top="1134" w:right="709" w:bottom="851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D" w:rsidRDefault="00BA645D">
      <w:r>
        <w:separator/>
      </w:r>
    </w:p>
  </w:endnote>
  <w:endnote w:type="continuationSeparator" w:id="0">
    <w:p w:rsidR="00BA645D" w:rsidRDefault="00BA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D" w:rsidRDefault="00BA645D">
      <w:r>
        <w:separator/>
      </w:r>
    </w:p>
  </w:footnote>
  <w:footnote w:type="continuationSeparator" w:id="0">
    <w:p w:rsidR="00BA645D" w:rsidRDefault="00BA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355C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C355CB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6D372F">
          <w:rPr>
            <w:rFonts w:ascii="Times New Roman" w:hAnsi="Times New Roman"/>
            <w:noProof/>
            <w:sz w:val="20"/>
          </w:rPr>
          <w:t>2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C355CB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24EE07A2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4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AB32173"/>
    <w:multiLevelType w:val="multilevel"/>
    <w:tmpl w:val="A588032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48FB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D01C4"/>
    <w:rsid w:val="004044A8"/>
    <w:rsid w:val="0042170B"/>
    <w:rsid w:val="00430C0B"/>
    <w:rsid w:val="00437BDA"/>
    <w:rsid w:val="00495BF4"/>
    <w:rsid w:val="004B5EAD"/>
    <w:rsid w:val="004B6128"/>
    <w:rsid w:val="004C1E62"/>
    <w:rsid w:val="004D1B6A"/>
    <w:rsid w:val="004F0686"/>
    <w:rsid w:val="004F2B35"/>
    <w:rsid w:val="00500A6C"/>
    <w:rsid w:val="00501275"/>
    <w:rsid w:val="005065DD"/>
    <w:rsid w:val="0050670F"/>
    <w:rsid w:val="00517B8A"/>
    <w:rsid w:val="00523804"/>
    <w:rsid w:val="0052571A"/>
    <w:rsid w:val="0052780E"/>
    <w:rsid w:val="00531A28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E6FB0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77D92"/>
    <w:rsid w:val="00683E5A"/>
    <w:rsid w:val="006907B8"/>
    <w:rsid w:val="0069350D"/>
    <w:rsid w:val="006A0457"/>
    <w:rsid w:val="006A0851"/>
    <w:rsid w:val="006A5C18"/>
    <w:rsid w:val="006C155A"/>
    <w:rsid w:val="006C200F"/>
    <w:rsid w:val="006C5BEC"/>
    <w:rsid w:val="006C5FEF"/>
    <w:rsid w:val="006D372F"/>
    <w:rsid w:val="006D6254"/>
    <w:rsid w:val="006D65BE"/>
    <w:rsid w:val="00710592"/>
    <w:rsid w:val="00735C19"/>
    <w:rsid w:val="0076047D"/>
    <w:rsid w:val="00795341"/>
    <w:rsid w:val="007A1A1B"/>
    <w:rsid w:val="007A2814"/>
    <w:rsid w:val="007B17C2"/>
    <w:rsid w:val="007D70CB"/>
    <w:rsid w:val="007D7661"/>
    <w:rsid w:val="007E498E"/>
    <w:rsid w:val="008253BA"/>
    <w:rsid w:val="00840170"/>
    <w:rsid w:val="00864B42"/>
    <w:rsid w:val="008738BD"/>
    <w:rsid w:val="00874E91"/>
    <w:rsid w:val="00875F34"/>
    <w:rsid w:val="00880F1F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A645D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355CB"/>
    <w:rsid w:val="00C42F9B"/>
    <w:rsid w:val="00C4332D"/>
    <w:rsid w:val="00C55422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4D58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C554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2025-04-25T02:28:00Z</cp:lastPrinted>
  <dcterms:created xsi:type="dcterms:W3CDTF">2025-03-20T09:51:00Z</dcterms:created>
  <dcterms:modified xsi:type="dcterms:W3CDTF">2025-04-29T05:28:00Z</dcterms:modified>
</cp:coreProperties>
</file>