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0052BB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0052BB" w:rsidRPr="000052BB">
        <w:rPr>
          <w:u w:val="single"/>
        </w:rPr>
        <w:t>15</w:t>
      </w:r>
      <w:r w:rsidR="000E7A4A" w:rsidRPr="000052BB">
        <w:rPr>
          <w:u w:val="single"/>
        </w:rPr>
        <w:t>.05.2025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0E7A4A">
        <w:tab/>
        <w:t xml:space="preserve">      </w:t>
      </w:r>
      <w:r w:rsidR="000052BB">
        <w:t xml:space="preserve">             </w:t>
      </w:r>
      <w:r w:rsidR="000E7A4A">
        <w:t xml:space="preserve">   </w:t>
      </w:r>
      <w:r w:rsidR="00604F66" w:rsidRPr="00604F66">
        <w:t>№</w:t>
      </w:r>
      <w:r w:rsidR="005C3B1A">
        <w:t xml:space="preserve"> </w:t>
      </w:r>
      <w:r w:rsidR="000052BB" w:rsidRPr="000052BB">
        <w:rPr>
          <w:u w:val="single"/>
        </w:rPr>
        <w:t>929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Default="005675F6" w:rsidP="00BE67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01209">
        <w:rPr>
          <w:sz w:val="28"/>
          <w:szCs w:val="28"/>
        </w:rPr>
        <w:t>муниципальным загородным оздоровительным лагерям</w:t>
      </w:r>
      <w:r w:rsidR="00D8359A">
        <w:rPr>
          <w:sz w:val="28"/>
          <w:szCs w:val="28"/>
        </w:rPr>
        <w:t xml:space="preserve"> </w:t>
      </w:r>
    </w:p>
    <w:p w:rsidR="00BE6769" w:rsidRPr="00B547CE" w:rsidRDefault="00BE6769" w:rsidP="00BE6769">
      <w:pPr>
        <w:spacing w:after="0" w:line="240" w:lineRule="auto"/>
        <w:jc w:val="both"/>
        <w:rPr>
          <w:sz w:val="28"/>
          <w:szCs w:val="28"/>
        </w:rPr>
      </w:pPr>
    </w:p>
    <w:p w:rsidR="00601209" w:rsidRPr="00B547CE" w:rsidRDefault="00601209" w:rsidP="0060120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37CD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7C138B">
        <w:rPr>
          <w:rFonts w:ascii="Times New Roman" w:hAnsi="Times New Roman" w:cs="Times New Roman"/>
          <w:sz w:val="28"/>
          <w:szCs w:val="28"/>
        </w:rPr>
        <w:t>У «Управление образования» от 15.05.2025                   № 01-45/874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692" w:rsidRPr="00603692" w:rsidRDefault="00603692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376C0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1430B5">
        <w:rPr>
          <w:sz w:val="28"/>
          <w:szCs w:val="28"/>
        </w:rPr>
        <w:t>сохранение и развитие материально-технической базы муниципальных загородных оздоровительных лагерей согласно приложению к настоящему постановлению.</w:t>
      </w:r>
      <w:r w:rsidR="003E33EC">
        <w:rPr>
          <w:sz w:val="28"/>
          <w:szCs w:val="28"/>
        </w:rPr>
        <w:t xml:space="preserve"> </w:t>
      </w:r>
    </w:p>
    <w:p w:rsidR="005675F6" w:rsidRPr="007D0C61" w:rsidRDefault="005675F6" w:rsidP="00376C0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376C0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376C0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E74220" w:rsidRDefault="00E74220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7B63D3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74220">
        <w:rPr>
          <w:rFonts w:ascii="Times New Roman" w:hAnsi="Times New Roman" w:cs="Times New Roman"/>
          <w:sz w:val="28"/>
          <w:szCs w:val="28"/>
        </w:rPr>
        <w:t>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4220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E74220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05095D" w:rsidRDefault="000509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594D" w:rsidRDefault="00C6294E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F594D">
        <w:rPr>
          <w:sz w:val="28"/>
          <w:szCs w:val="28"/>
        </w:rPr>
        <w:t xml:space="preserve">Администрации </w:t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F594D" w:rsidRPr="009C6A6F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52BB" w:rsidRPr="000052BB">
        <w:rPr>
          <w:sz w:val="28"/>
          <w:szCs w:val="28"/>
          <w:u w:val="single"/>
        </w:rPr>
        <w:t>15.05.2025</w:t>
      </w:r>
      <w:r w:rsidR="000052B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6931">
        <w:rPr>
          <w:sz w:val="28"/>
          <w:szCs w:val="28"/>
        </w:rPr>
        <w:t xml:space="preserve"> </w:t>
      </w:r>
      <w:r w:rsidR="009C6A6F">
        <w:rPr>
          <w:sz w:val="28"/>
          <w:szCs w:val="28"/>
          <w:u w:val="single"/>
        </w:rPr>
        <w:softHyphen/>
      </w:r>
      <w:r w:rsidR="000052BB" w:rsidRPr="000052BB">
        <w:rPr>
          <w:sz w:val="28"/>
          <w:szCs w:val="28"/>
          <w:u w:val="single"/>
        </w:rPr>
        <w:t>929</w:t>
      </w:r>
    </w:p>
    <w:p w:rsidR="00705196" w:rsidRDefault="00705196" w:rsidP="00705196">
      <w:pPr>
        <w:spacing w:after="0" w:line="240" w:lineRule="auto"/>
        <w:ind w:left="5664" w:hanging="135"/>
        <w:jc w:val="both"/>
        <w:rPr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862">
        <w:rPr>
          <w:rFonts w:ascii="Times New Roman" w:hAnsi="Times New Roman"/>
          <w:sz w:val="28"/>
          <w:szCs w:val="28"/>
        </w:rPr>
        <w:t>сохранение и развитие материально-технической базы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Pr="00A73862">
        <w:rPr>
          <w:rFonts w:ascii="Times New Roman" w:hAnsi="Times New Roman"/>
          <w:sz w:val="28"/>
          <w:szCs w:val="28"/>
        </w:rPr>
        <w:t>муниципальным загородным оздоровительным лагерям</w:t>
      </w:r>
      <w:r>
        <w:rPr>
          <w:rFonts w:ascii="Times New Roman" w:hAnsi="Times New Roman"/>
          <w:sz w:val="28"/>
          <w:szCs w:val="28"/>
        </w:rPr>
        <w:t>:</w:t>
      </w:r>
    </w:p>
    <w:p w:rsidR="0005095D" w:rsidRDefault="0005095D" w:rsidP="0005095D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05095D" w:rsidRPr="004A52FD" w:rsidRDefault="0005095D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05095D" w:rsidRPr="002E428B" w:rsidRDefault="0005095D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«Взлет»</w:t>
            </w:r>
          </w:p>
        </w:tc>
        <w:tc>
          <w:tcPr>
            <w:tcW w:w="1850" w:type="dxa"/>
            <w:vAlign w:val="center"/>
          </w:tcPr>
          <w:p w:rsidR="0005095D" w:rsidRPr="009C6A6F" w:rsidRDefault="00C6294E" w:rsidP="0017082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1 744 502,51</w:t>
            </w:r>
          </w:p>
        </w:tc>
      </w:tr>
      <w:tr w:rsidR="0005095D" w:rsidTr="00170822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05095D" w:rsidRPr="002E428B" w:rsidRDefault="0005095D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«Горный»</w:t>
            </w:r>
          </w:p>
        </w:tc>
        <w:tc>
          <w:tcPr>
            <w:tcW w:w="1850" w:type="dxa"/>
            <w:vAlign w:val="center"/>
          </w:tcPr>
          <w:p w:rsidR="0005095D" w:rsidRPr="009C6A6F" w:rsidRDefault="00C6294E" w:rsidP="00E7422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1 797 720,30</w:t>
            </w:r>
          </w:p>
        </w:tc>
      </w:tr>
      <w:tr w:rsidR="009C6A6F" w:rsidTr="00170822">
        <w:trPr>
          <w:jc w:val="center"/>
        </w:trPr>
        <w:tc>
          <w:tcPr>
            <w:tcW w:w="617" w:type="dxa"/>
            <w:vAlign w:val="center"/>
          </w:tcPr>
          <w:p w:rsidR="009C6A6F" w:rsidRPr="002E428B" w:rsidRDefault="009C6A6F" w:rsidP="00170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9C6A6F" w:rsidRPr="002E428B" w:rsidRDefault="009C6A6F" w:rsidP="0017082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ДО ДООЦ «Орбита»</w:t>
            </w:r>
          </w:p>
        </w:tc>
        <w:tc>
          <w:tcPr>
            <w:tcW w:w="1850" w:type="dxa"/>
            <w:vAlign w:val="center"/>
          </w:tcPr>
          <w:p w:rsidR="009C6A6F" w:rsidRPr="009C6A6F" w:rsidRDefault="00C6294E" w:rsidP="00E32F8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1 804 889,19</w:t>
            </w:r>
          </w:p>
        </w:tc>
      </w:tr>
      <w:tr w:rsidR="00E74220" w:rsidRPr="00BE06C9" w:rsidTr="00C6294E">
        <w:trPr>
          <w:trHeight w:val="449"/>
          <w:jc w:val="center"/>
        </w:trPr>
        <w:tc>
          <w:tcPr>
            <w:tcW w:w="4353" w:type="dxa"/>
            <w:gridSpan w:val="2"/>
            <w:vAlign w:val="center"/>
          </w:tcPr>
          <w:p w:rsidR="00E74220" w:rsidRPr="00330EAE" w:rsidRDefault="00E74220" w:rsidP="00E74220">
            <w:pPr>
              <w:pStyle w:val="ConsPlusNormal"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E74220" w:rsidRPr="00BE06C9" w:rsidRDefault="00C6294E" w:rsidP="00E742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5 347 112,00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E45E36" w:rsidP="005F5D7D">
        <w:pPr>
          <w:pStyle w:val="a9"/>
          <w:jc w:val="center"/>
        </w:pPr>
        <w:fldSimple w:instr=" PAGE   \* MERGEFORMAT ">
          <w:r w:rsidR="000052B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2B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A4A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799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4D6D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7703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EAA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8B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44E7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94E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E7F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3C1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5E36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220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A90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6A01A-FB30-4481-8400-5521C812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426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136</cp:revision>
  <cp:lastPrinted>2021-11-10T08:58:00Z</cp:lastPrinted>
  <dcterms:created xsi:type="dcterms:W3CDTF">2020-05-19T03:44:00Z</dcterms:created>
  <dcterms:modified xsi:type="dcterms:W3CDTF">2025-05-15T09:54:00Z</dcterms:modified>
</cp:coreProperties>
</file>