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7A238C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24.06.2025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4C1C60">
        <w:rPr>
          <w:rFonts w:ascii="Times New Roman" w:hAnsi="Times New Roman"/>
          <w:sz w:val="24"/>
        </w:rPr>
        <w:t xml:space="preserve">                              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1625FA">
        <w:rPr>
          <w:rFonts w:ascii="Times New Roman" w:hAnsi="Times New Roman"/>
          <w:sz w:val="24"/>
        </w:rPr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 w:rsidR="001475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1208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1B5EAB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7C73B5">
        <w:rPr>
          <w:rFonts w:ascii="Times New Roman" w:hAnsi="Times New Roman"/>
          <w:b w:val="0"/>
          <w:sz w:val="28"/>
          <w:szCs w:val="28"/>
        </w:rPr>
        <w:t xml:space="preserve">г. Железногорск 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  <w:proofErr w:type="gramEnd"/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571D9" w:rsidRPr="008E0534" w:rsidRDefault="009571D9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1547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3F0560" w:rsidRDefault="00F84516" w:rsidP="003F0560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F0560">
        <w:rPr>
          <w:rFonts w:ascii="Times New Roman" w:hAnsi="Times New Roman"/>
          <w:b w:val="0"/>
          <w:sz w:val="28"/>
          <w:szCs w:val="28"/>
        </w:rPr>
        <w:t>1.</w:t>
      </w:r>
      <w:r w:rsidR="00E24F3F" w:rsidRPr="003F0560">
        <w:rPr>
          <w:rFonts w:ascii="Times New Roman" w:hAnsi="Times New Roman"/>
          <w:b w:val="0"/>
          <w:sz w:val="28"/>
          <w:szCs w:val="28"/>
        </w:rPr>
        <w:t>1</w:t>
      </w:r>
      <w:r w:rsidRPr="003F0560">
        <w:rPr>
          <w:rFonts w:ascii="Times New Roman" w:hAnsi="Times New Roman"/>
          <w:b w:val="0"/>
          <w:sz w:val="28"/>
          <w:szCs w:val="28"/>
        </w:rPr>
        <w:t>. </w:t>
      </w:r>
      <w:r w:rsidR="0069645A" w:rsidRPr="003F0560">
        <w:rPr>
          <w:rFonts w:ascii="Times New Roman" w:hAnsi="Times New Roman"/>
          <w:b w:val="0"/>
          <w:sz w:val="28"/>
          <w:szCs w:val="28"/>
        </w:rPr>
        <w:t xml:space="preserve"> </w:t>
      </w:r>
      <w:r w:rsidR="003F0560" w:rsidRPr="003F0560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3F0560" w:rsidRPr="003F0560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3F0560" w:rsidRPr="003F0560">
        <w:rPr>
          <w:rFonts w:ascii="Times New Roman" w:hAnsi="Times New Roman"/>
          <w:b w:val="0"/>
          <w:sz w:val="28"/>
          <w:szCs w:val="28"/>
        </w:rPr>
        <w:t xml:space="preserve">  к постановлению строку 10 таблицы раздела 1</w:t>
      </w:r>
      <w:r w:rsidR="003F0560" w:rsidRPr="00327425">
        <w:rPr>
          <w:rFonts w:ascii="Times New Roman" w:hAnsi="Times New Roman"/>
          <w:b w:val="0"/>
          <w:sz w:val="27"/>
          <w:szCs w:val="27"/>
        </w:rPr>
        <w:t xml:space="preserve"> «Паспорт муниципальной программы ЗАТО Железногорск» изложить в новой редакции:</w:t>
      </w:r>
    </w:p>
    <w:p w:rsidR="003F0560" w:rsidRDefault="003F0560" w:rsidP="003F0560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78"/>
      </w:tblGrid>
      <w:tr w:rsidR="003F0560" w:rsidRPr="005616AB" w:rsidTr="008A7BFE">
        <w:trPr>
          <w:trHeight w:val="1407"/>
        </w:trPr>
        <w:tc>
          <w:tcPr>
            <w:tcW w:w="3794" w:type="dxa"/>
            <w:vAlign w:val="center"/>
          </w:tcPr>
          <w:p w:rsidR="003F0560" w:rsidRPr="005616AB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5278" w:type="dxa"/>
            <w:vAlign w:val="center"/>
          </w:tcPr>
          <w:p w:rsidR="003F0560" w:rsidRPr="00E372E9" w:rsidRDefault="003F0560" w:rsidP="005616AB">
            <w:pPr>
              <w:widowControl w:val="0"/>
              <w:spacing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Финансирование программы на 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- 202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годы</w:t>
            </w:r>
            <w:r w:rsidR="001A34B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составит </w:t>
            </w:r>
            <w:r w:rsidR="00E276C7" w:rsidRP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80 426 389,03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 в том числе за счет средств: </w:t>
            </w:r>
          </w:p>
          <w:p w:rsidR="003F0560" w:rsidRPr="00E372E9" w:rsidRDefault="009571D9" w:rsidP="009571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федерального бюджета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,00 </w:t>
            </w:r>
            <w:r w:rsidR="003F0560"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="003F0560"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</w:p>
          <w:p w:rsidR="003F0560" w:rsidRPr="00E372E9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краевого бюджета — </w:t>
            </w:r>
            <w:r w:rsidR="00E276C7" w:rsidRP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29 286 578,03</w:t>
            </w:r>
            <w:r w:rsid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</w:t>
            </w:r>
          </w:p>
          <w:p w:rsidR="009571D9" w:rsidRDefault="003F0560" w:rsidP="00E276C7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 xml:space="preserve">местного бюджета — </w:t>
            </w:r>
            <w:r w:rsidR="00E276C7" w:rsidRP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51 139 811,00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</w:t>
            </w:r>
            <w:r w:rsid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:rsidR="003F0560" w:rsidRPr="00E9465F" w:rsidRDefault="003F0560" w:rsidP="003F0560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 том числе по годам: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федерального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краевого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E276C7" w:rsidRP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29 286 578,03</w:t>
            </w:r>
            <w:r w:rsidRPr="003F05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местного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7B0E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27 602 291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768 760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3F0560" w:rsidRPr="00E9465F" w:rsidRDefault="003F0560" w:rsidP="00CC522B">
            <w:pPr>
              <w:widowControl w:val="0"/>
              <w:spacing w:line="276" w:lineRule="auto"/>
              <w:ind w:firstLine="317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68 760,00  руб.</w:t>
            </w:r>
          </w:p>
        </w:tc>
      </w:tr>
    </w:tbl>
    <w:p w:rsidR="003F0560" w:rsidRPr="005616AB" w:rsidRDefault="003F0560" w:rsidP="0011547F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».</w:t>
      </w:r>
    </w:p>
    <w:p w:rsidR="00416E82" w:rsidRDefault="00416E82" w:rsidP="00416E82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1.2. </w:t>
      </w:r>
      <w:r w:rsidR="00B90C35">
        <w:rPr>
          <w:rFonts w:ascii="Times New Roman" w:hAnsi="Times New Roman"/>
          <w:sz w:val="28"/>
          <w:szCs w:val="28"/>
        </w:rPr>
        <w:t xml:space="preserve">Приложение к паспорту </w:t>
      </w:r>
      <w:r w:rsidR="00B90C35" w:rsidRPr="008E0534">
        <w:rPr>
          <w:rFonts w:ascii="Times New Roman" w:hAnsi="Times New Roman"/>
          <w:sz w:val="28"/>
          <w:szCs w:val="28"/>
        </w:rPr>
        <w:t xml:space="preserve">муниципальной </w:t>
      </w:r>
      <w:r w:rsidR="00B90C35">
        <w:rPr>
          <w:rFonts w:ascii="Times New Roman" w:hAnsi="Times New Roman"/>
          <w:sz w:val="28"/>
          <w:szCs w:val="28"/>
        </w:rPr>
        <w:t xml:space="preserve">программы </w:t>
      </w:r>
      <w:r w:rsidR="00B90C35" w:rsidRPr="008E0534">
        <w:rPr>
          <w:rFonts w:ascii="Times New Roman" w:hAnsi="Times New Roman"/>
          <w:sz w:val="28"/>
          <w:szCs w:val="28"/>
        </w:rPr>
        <w:t>«</w:t>
      </w:r>
      <w:r w:rsidR="00B90C35" w:rsidRPr="00017B9D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B90C35" w:rsidRPr="008E0534">
        <w:rPr>
          <w:rFonts w:ascii="Times New Roman" w:hAnsi="Times New Roman"/>
          <w:sz w:val="28"/>
          <w:szCs w:val="28"/>
        </w:rPr>
        <w:t>»</w:t>
      </w:r>
      <w:r w:rsidR="00B90C35">
        <w:rPr>
          <w:rFonts w:ascii="Times New Roman" w:hAnsi="Times New Roman"/>
          <w:sz w:val="28"/>
          <w:szCs w:val="28"/>
        </w:rPr>
        <w:t xml:space="preserve"> «</w:t>
      </w:r>
      <w:r w:rsidR="00B90C35" w:rsidRPr="00500EA3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муниципальной </w:t>
      </w:r>
      <w:proofErr w:type="gramStart"/>
      <w:r w:rsidR="00B90C35" w:rsidRPr="00500EA3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B90C35" w:rsidRPr="00500EA3">
        <w:rPr>
          <w:rFonts w:ascii="Times New Roman" w:hAnsi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B90C35">
        <w:rPr>
          <w:rFonts w:ascii="Times New Roman" w:hAnsi="Times New Roman"/>
          <w:sz w:val="28"/>
          <w:szCs w:val="28"/>
        </w:rPr>
        <w:t xml:space="preserve">» </w:t>
      </w:r>
      <w:r w:rsidR="00B90C35"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 w:rsidR="00B90C35">
        <w:rPr>
          <w:rFonts w:ascii="Times New Roman" w:hAnsi="Times New Roman"/>
          <w:sz w:val="28"/>
          <w:szCs w:val="28"/>
        </w:rPr>
        <w:t>1</w:t>
      </w:r>
      <w:r w:rsidR="00B90C35" w:rsidRPr="008E0534">
        <w:rPr>
          <w:rFonts w:ascii="Times New Roman" w:hAnsi="Times New Roman"/>
          <w:sz w:val="28"/>
          <w:szCs w:val="28"/>
        </w:rPr>
        <w:t>)</w:t>
      </w:r>
      <w:r w:rsidR="00B90C35">
        <w:rPr>
          <w:rFonts w:ascii="Times New Roman" w:hAnsi="Times New Roman"/>
          <w:sz w:val="28"/>
          <w:szCs w:val="28"/>
        </w:rPr>
        <w:t>.</w:t>
      </w:r>
    </w:p>
    <w:p w:rsidR="00BE6C72" w:rsidRDefault="00E64D67" w:rsidP="00416E82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343F8D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 w:rsidR="00895F03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184330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 к муниципальной программе </w:t>
      </w:r>
      <w:r w:rsidR="001B5EAB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изложить в новой редакции (Приложение № </w:t>
      </w:r>
      <w:r w:rsidR="00B90C35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E64D67" w:rsidRPr="005616AB" w:rsidRDefault="00E64D67" w:rsidP="00E64D67">
      <w:pPr>
        <w:widowControl w:val="0"/>
        <w:spacing w:line="252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343F8D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к муниципальной программе 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 изложить в новой редакции (Приложение № </w:t>
      </w:r>
      <w:r w:rsidR="00B90C35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B21172" w:rsidRPr="00017B9D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1.</w:t>
      </w:r>
      <w:r w:rsidR="00343F8D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5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.</w:t>
      </w:r>
      <w:r w:rsidR="00FC0DFB"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 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40190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№ </w:t>
      </w:r>
      <w:r w:rsidR="0035000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к муниципальной программе «</w:t>
      </w:r>
      <w:r w:rsidR="00017B9D"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на территории</w:t>
      </w:r>
      <w:r w:rsid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17B9D"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ЗАТО Железногорск</w:t>
      </w:r>
      <w:r w:rsidR="001B5EA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»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:</w:t>
      </w:r>
    </w:p>
    <w:p w:rsidR="00B21172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p w:rsidR="008A7BFE" w:rsidRPr="008E0534" w:rsidRDefault="008A7BFE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017B9D" w:rsidRPr="008E0534" w:rsidTr="00EB65F7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9D" w:rsidRPr="00017B9D" w:rsidRDefault="00017B9D" w:rsidP="00EB65F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подпрограммы, в том </w:t>
            </w:r>
            <w:r w:rsidRPr="00017B9D">
              <w:rPr>
                <w:rFonts w:ascii="Times New Roman" w:hAnsi="Times New Roman"/>
                <w:sz w:val="28"/>
                <w:szCs w:val="28"/>
              </w:rPr>
              <w:lastRenderedPageBreak/>
              <w:t>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Финансирование подпрограммы на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 w:rsidR="00E763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33 262 501,00</w:t>
            </w:r>
            <w:r w:rsidR="00C73B00"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 w:rsidR="00510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за счет средств: 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1B5EAB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краевого бюджета —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28 876 099,03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28 876 099,03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.,</w:t>
            </w:r>
          </w:p>
          <w:p w:rsidR="00CC522B" w:rsidRDefault="00CC522B" w:rsidP="00CC522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–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4 386 401,97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4 386 401,97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017B9D" w:rsidRPr="00E276C7" w:rsidRDefault="001B5EAB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D36E9" w:rsidRDefault="008A7BFE" w:rsidP="00017B9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343F8D" w:rsidRPr="00343F8D" w:rsidRDefault="00343F8D" w:rsidP="00343F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343F8D">
        <w:rPr>
          <w:rFonts w:ascii="Times New Roman" w:hAnsi="Times New Roman"/>
          <w:sz w:val="28"/>
          <w:szCs w:val="24"/>
        </w:rPr>
        <w:t xml:space="preserve">1.6. Приложение № 1 </w:t>
      </w:r>
      <w:r w:rsidR="0040190D">
        <w:rPr>
          <w:rFonts w:ascii="Times New Roman" w:hAnsi="Times New Roman"/>
          <w:sz w:val="28"/>
          <w:szCs w:val="24"/>
        </w:rPr>
        <w:t xml:space="preserve">к подпрограмме </w:t>
      </w:r>
      <w:r w:rsidRPr="00343F8D">
        <w:rPr>
          <w:rFonts w:ascii="Times New Roman" w:hAnsi="Times New Roman"/>
          <w:sz w:val="28"/>
          <w:szCs w:val="24"/>
        </w:rPr>
        <w:t>«</w:t>
      </w:r>
      <w:r w:rsidR="0040190D" w:rsidRPr="00C767CC">
        <w:rPr>
          <w:rFonts w:ascii="Times New Roman" w:hAnsi="Times New Roman"/>
          <w:sz w:val="28"/>
          <w:szCs w:val="24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 w:rsidR="0040190D">
        <w:rPr>
          <w:rFonts w:ascii="Times New Roman" w:hAnsi="Times New Roman"/>
          <w:sz w:val="28"/>
          <w:szCs w:val="24"/>
        </w:rPr>
        <w:t xml:space="preserve">» </w:t>
      </w:r>
      <w:r w:rsidR="0040190D"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40190D">
        <w:rPr>
          <w:rFonts w:ascii="Times New Roman" w:hAnsi="Times New Roman"/>
          <w:sz w:val="28"/>
          <w:szCs w:val="24"/>
        </w:rPr>
        <w:t>"</w:t>
      </w:r>
      <w:r w:rsidR="0040190D"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40190D">
        <w:rPr>
          <w:rFonts w:ascii="Times New Roman" w:hAnsi="Times New Roman"/>
          <w:sz w:val="28"/>
          <w:szCs w:val="24"/>
        </w:rPr>
        <w:t>"</w:t>
      </w:r>
      <w:r w:rsidRPr="00343F8D">
        <w:rPr>
          <w:rFonts w:ascii="Times New Roman" w:hAnsi="Times New Roman"/>
          <w:sz w:val="28"/>
          <w:szCs w:val="24"/>
        </w:rPr>
        <w:t>» изложить в новой редакции (Приложение № 4)</w:t>
      </w:r>
    </w:p>
    <w:p w:rsidR="00B21172" w:rsidRDefault="00B21172" w:rsidP="00343F8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343F8D">
        <w:rPr>
          <w:rFonts w:ascii="Times New Roman" w:hAnsi="Times New Roman"/>
          <w:sz w:val="28"/>
          <w:szCs w:val="24"/>
        </w:rPr>
        <w:t>1.</w:t>
      </w:r>
      <w:r w:rsidR="00343F8D">
        <w:rPr>
          <w:rFonts w:ascii="Times New Roman" w:hAnsi="Times New Roman"/>
          <w:sz w:val="28"/>
          <w:szCs w:val="24"/>
        </w:rPr>
        <w:t>7</w:t>
      </w:r>
      <w:r w:rsidRPr="00343F8D">
        <w:rPr>
          <w:rFonts w:ascii="Times New Roman" w:hAnsi="Times New Roman"/>
          <w:sz w:val="28"/>
          <w:szCs w:val="24"/>
        </w:rPr>
        <w:t>.</w:t>
      </w:r>
      <w:r w:rsidR="00FC0DFB" w:rsidRPr="00343F8D">
        <w:rPr>
          <w:rFonts w:ascii="Times New Roman" w:hAnsi="Times New Roman"/>
          <w:sz w:val="28"/>
          <w:szCs w:val="24"/>
        </w:rPr>
        <w:t> </w:t>
      </w:r>
      <w:r w:rsidRPr="00343F8D">
        <w:rPr>
          <w:rFonts w:ascii="Times New Roman" w:hAnsi="Times New Roman"/>
          <w:sz w:val="28"/>
          <w:szCs w:val="24"/>
        </w:rPr>
        <w:t xml:space="preserve">Приложение № 2 </w:t>
      </w:r>
      <w:r w:rsidR="0040190D">
        <w:rPr>
          <w:rFonts w:ascii="Times New Roman" w:hAnsi="Times New Roman"/>
          <w:sz w:val="28"/>
          <w:szCs w:val="24"/>
        </w:rPr>
        <w:t xml:space="preserve">к подпрограмме </w:t>
      </w:r>
      <w:r w:rsidR="009D36E9">
        <w:rPr>
          <w:rFonts w:ascii="Times New Roman" w:hAnsi="Times New Roman"/>
          <w:sz w:val="28"/>
          <w:szCs w:val="24"/>
        </w:rPr>
        <w:t>«</w:t>
      </w:r>
      <w:r w:rsidR="00C767CC" w:rsidRPr="00C767CC">
        <w:rPr>
          <w:rFonts w:ascii="Times New Roman" w:hAnsi="Times New Roman"/>
          <w:sz w:val="28"/>
          <w:szCs w:val="24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 w:rsidR="009D36E9">
        <w:rPr>
          <w:rFonts w:ascii="Times New Roman" w:hAnsi="Times New Roman"/>
          <w:sz w:val="28"/>
          <w:szCs w:val="24"/>
        </w:rPr>
        <w:t>»</w:t>
      </w:r>
      <w:r w:rsidR="00017B9D">
        <w:rPr>
          <w:rFonts w:ascii="Times New Roman" w:hAnsi="Times New Roman"/>
          <w:sz w:val="28"/>
          <w:szCs w:val="24"/>
        </w:rPr>
        <w:t xml:space="preserve"> </w:t>
      </w:r>
      <w:r w:rsidR="00017B9D"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C767CC">
        <w:rPr>
          <w:rFonts w:ascii="Times New Roman" w:hAnsi="Times New Roman"/>
          <w:sz w:val="28"/>
          <w:szCs w:val="24"/>
        </w:rPr>
        <w:t>"</w:t>
      </w:r>
      <w:r w:rsidR="00017B9D"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C767CC">
        <w:rPr>
          <w:rFonts w:ascii="Times New Roman" w:hAnsi="Times New Roman"/>
          <w:sz w:val="28"/>
          <w:szCs w:val="24"/>
        </w:rPr>
        <w:t>"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 w:rsidR="00C767CC">
        <w:rPr>
          <w:rFonts w:ascii="Times New Roman" w:hAnsi="Times New Roman"/>
          <w:sz w:val="28"/>
          <w:szCs w:val="27"/>
        </w:rPr>
        <w:t xml:space="preserve">  </w:t>
      </w:r>
      <w:r w:rsidRPr="008E0534">
        <w:rPr>
          <w:rFonts w:ascii="Times New Roman" w:hAnsi="Times New Roman"/>
          <w:sz w:val="28"/>
          <w:szCs w:val="27"/>
        </w:rPr>
        <w:t xml:space="preserve"> № </w:t>
      </w:r>
      <w:r w:rsidR="00343F8D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B0E4D" w:rsidRPr="00017B9D" w:rsidRDefault="007B0E4D" w:rsidP="007B0E4D">
      <w:pPr>
        <w:pStyle w:val="ConsPlusTitle"/>
        <w:spacing w:line="240" w:lineRule="auto"/>
        <w:ind w:firstLine="709"/>
        <w:jc w:val="both"/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1.</w:t>
      </w:r>
      <w:r w:rsidR="00343F8D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8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. В приложении</w:t>
      </w:r>
      <w:r w:rsidR="0035000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 5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</w:t>
      </w:r>
      <w:r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ЗАТО Железногорск</w:t>
      </w:r>
      <w:r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»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:</w:t>
      </w:r>
    </w:p>
    <w:p w:rsidR="007B0E4D" w:rsidRDefault="007B0E4D" w:rsidP="007B0E4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p w:rsidR="007B0E4D" w:rsidRPr="008E0534" w:rsidRDefault="007B0E4D" w:rsidP="007B0E4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7B0E4D" w:rsidRPr="008E0534" w:rsidTr="00E276C7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D" w:rsidRPr="00017B9D" w:rsidRDefault="007B0E4D" w:rsidP="00E276C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45 233 197,35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за счет средств: 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410 479,00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410 479,00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руб.</w:t>
            </w:r>
            <w:r w:rsidR="00510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–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44 822 718,35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276C7" w:rsidRP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22 285 198,35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Pr="0040041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11 268 760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B0E4D" w:rsidRPr="00E276C7" w:rsidRDefault="007B0E4D" w:rsidP="00E276C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11 268 760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руб.</w:t>
            </w:r>
          </w:p>
        </w:tc>
      </w:tr>
    </w:tbl>
    <w:p w:rsidR="007B0E4D" w:rsidRDefault="007B0E4D" w:rsidP="007B0E4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43F8D" w:rsidRPr="00343F8D" w:rsidRDefault="0040190D" w:rsidP="007B0E4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1.9.</w:t>
      </w:r>
      <w:r w:rsidR="00343F8D" w:rsidRPr="00343F8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Приложение № 1 к подпрограмме</w:t>
      </w:r>
      <w:r w:rsidR="00343F8D" w:rsidRPr="00343F8D">
        <w:rPr>
          <w:rFonts w:ascii="Times New Roman" w:hAnsi="Times New Roman"/>
          <w:sz w:val="28"/>
          <w:szCs w:val="24"/>
        </w:rPr>
        <w:t xml:space="preserve"> «Развитие объектов социальной сферы, специального назначения и жилищно-коммунального хозяйства </w:t>
      </w:r>
      <w:r w:rsidR="00343F8D" w:rsidRPr="00343F8D">
        <w:rPr>
          <w:rFonts w:ascii="Times New Roman" w:hAnsi="Times New Roman"/>
          <w:sz w:val="28"/>
          <w:szCs w:val="24"/>
        </w:rPr>
        <w:lastRenderedPageBreak/>
        <w:t>ЗАТО Железногорск»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 № 6).</w:t>
      </w:r>
    </w:p>
    <w:p w:rsidR="007B0E4D" w:rsidRPr="00757EEE" w:rsidRDefault="007B0E4D" w:rsidP="007B0E4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343F8D">
        <w:rPr>
          <w:rFonts w:ascii="Times New Roman" w:hAnsi="Times New Roman"/>
          <w:sz w:val="28"/>
          <w:szCs w:val="24"/>
        </w:rPr>
        <w:t>1.</w:t>
      </w:r>
      <w:r w:rsidR="00343F8D" w:rsidRPr="00343F8D">
        <w:rPr>
          <w:rFonts w:ascii="Times New Roman" w:hAnsi="Times New Roman"/>
          <w:sz w:val="28"/>
          <w:szCs w:val="24"/>
        </w:rPr>
        <w:t>10</w:t>
      </w:r>
      <w:r w:rsidRPr="00343F8D">
        <w:rPr>
          <w:rFonts w:ascii="Times New Roman" w:hAnsi="Times New Roman"/>
          <w:sz w:val="28"/>
          <w:szCs w:val="24"/>
        </w:rPr>
        <w:t xml:space="preserve">. Приложение № 2 </w:t>
      </w:r>
      <w:r w:rsidR="0040190D">
        <w:rPr>
          <w:rFonts w:ascii="Times New Roman" w:hAnsi="Times New Roman"/>
          <w:sz w:val="28"/>
          <w:szCs w:val="24"/>
        </w:rPr>
        <w:t xml:space="preserve">к подпрограмме </w:t>
      </w:r>
      <w:r>
        <w:rPr>
          <w:rFonts w:ascii="Times New Roman" w:hAnsi="Times New Roman"/>
          <w:sz w:val="28"/>
          <w:szCs w:val="24"/>
        </w:rPr>
        <w:t>«Развитие объектов социальной сферы, специального назначения и жилищно-коммунального хозяйства</w:t>
      </w:r>
      <w:r w:rsidRPr="00C767CC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"</w:t>
      </w:r>
      <w:r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>
        <w:rPr>
          <w:rFonts w:ascii="Times New Roman" w:hAnsi="Times New Roman"/>
          <w:sz w:val="28"/>
          <w:szCs w:val="24"/>
        </w:rPr>
        <w:t>"»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757EEE">
        <w:rPr>
          <w:rFonts w:ascii="Times New Roman" w:hAnsi="Times New Roman"/>
          <w:sz w:val="28"/>
          <w:szCs w:val="24"/>
        </w:rPr>
        <w:t xml:space="preserve">изложить в новой редакции (Приложение  № </w:t>
      </w:r>
      <w:r w:rsidR="00343F8D" w:rsidRPr="00757EEE">
        <w:rPr>
          <w:rFonts w:ascii="Times New Roman" w:hAnsi="Times New Roman"/>
          <w:sz w:val="28"/>
          <w:szCs w:val="24"/>
        </w:rPr>
        <w:t>7</w:t>
      </w:r>
      <w:r w:rsidRPr="00757EEE">
        <w:rPr>
          <w:rFonts w:ascii="Times New Roman" w:hAnsi="Times New Roman"/>
          <w:sz w:val="28"/>
          <w:szCs w:val="24"/>
        </w:rPr>
        <w:t>).</w:t>
      </w:r>
    </w:p>
    <w:p w:rsidR="00757EEE" w:rsidRPr="00757EEE" w:rsidRDefault="00757EEE" w:rsidP="007B0E4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757EEE">
        <w:rPr>
          <w:rFonts w:ascii="Times New Roman" w:hAnsi="Times New Roman"/>
          <w:sz w:val="28"/>
          <w:szCs w:val="24"/>
        </w:rPr>
        <w:t xml:space="preserve">1.11 </w:t>
      </w:r>
      <w:r>
        <w:rPr>
          <w:rFonts w:ascii="Times New Roman" w:hAnsi="Times New Roman"/>
          <w:sz w:val="28"/>
          <w:szCs w:val="24"/>
        </w:rPr>
        <w:t>Приложение № 1 к подпрограмме</w:t>
      </w:r>
      <w:r w:rsidRPr="00343F8D">
        <w:rPr>
          <w:rFonts w:ascii="Times New Roman" w:hAnsi="Times New Roman"/>
          <w:sz w:val="28"/>
          <w:szCs w:val="24"/>
        </w:rPr>
        <w:t xml:space="preserve"> </w:t>
      </w:r>
      <w:r w:rsidRPr="00757EEE">
        <w:rPr>
          <w:rFonts w:ascii="Times New Roman" w:hAnsi="Times New Roman"/>
          <w:sz w:val="28"/>
          <w:szCs w:val="24"/>
        </w:rPr>
        <w:t xml:space="preserve">«Энергосбережение и повышение энергетической эффективности ЗАТО Железногорск» </w:t>
      </w:r>
      <w:r w:rsidRPr="00343F8D">
        <w:rPr>
          <w:rFonts w:ascii="Times New Roman" w:hAnsi="Times New Roman"/>
          <w:sz w:val="28"/>
          <w:szCs w:val="24"/>
        </w:rPr>
        <w:t>изложить в</w:t>
      </w:r>
      <w:r>
        <w:rPr>
          <w:rFonts w:ascii="Times New Roman" w:hAnsi="Times New Roman"/>
          <w:sz w:val="28"/>
          <w:szCs w:val="24"/>
        </w:rPr>
        <w:t xml:space="preserve"> новой редакции (Приложение  № 8</w:t>
      </w:r>
      <w:r w:rsidRPr="00343F8D">
        <w:rPr>
          <w:rFonts w:ascii="Times New Roman" w:hAnsi="Times New Roman"/>
          <w:sz w:val="28"/>
          <w:szCs w:val="24"/>
        </w:rPr>
        <w:t>).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7EEE">
        <w:rPr>
          <w:rFonts w:ascii="Times New Roman" w:hAnsi="Times New Roman"/>
          <w:sz w:val="28"/>
          <w:szCs w:val="24"/>
        </w:rPr>
        <w:t>2. Отделу управления проектами и документационного,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 </w:t>
      </w:r>
    </w:p>
    <w:p w:rsidR="00E7633B" w:rsidRDefault="00E7633B" w:rsidP="00E7633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937768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263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C767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017B9D">
        <w:rPr>
          <w:rFonts w:ascii="Times New Roman" w:hAnsi="Times New Roman"/>
          <w:sz w:val="28"/>
          <w:szCs w:val="28"/>
        </w:rPr>
        <w:t xml:space="preserve">   </w:t>
      </w:r>
      <w:r w:rsidR="00E7633B">
        <w:rPr>
          <w:rFonts w:ascii="Times New Roman" w:hAnsi="Times New Roman"/>
          <w:sz w:val="28"/>
          <w:szCs w:val="28"/>
        </w:rPr>
        <w:t>Д.М.Чернятин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40540" w:rsidSect="008A7BFE">
          <w:headerReference w:type="default" r:id="rId9"/>
          <w:headerReference w:type="first" r:id="rId10"/>
          <w:pgSz w:w="11907" w:h="16840" w:code="9"/>
          <w:pgMar w:top="851" w:right="851" w:bottom="709" w:left="1701" w:header="720" w:footer="720" w:gutter="0"/>
          <w:pgNumType w:start="1"/>
          <w:cols w:space="720"/>
          <w:titlePg/>
          <w:docGrid w:linePitch="218"/>
        </w:sectPr>
      </w:pPr>
    </w:p>
    <w:p w:rsidR="00B90C35" w:rsidRPr="001443AC" w:rsidRDefault="00B90C35" w:rsidP="00B90C35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90C35" w:rsidRPr="001443AC" w:rsidRDefault="00B90C35" w:rsidP="00B90C35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90C35" w:rsidRPr="001443AC" w:rsidRDefault="00B90C35" w:rsidP="00B90C35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B90C35" w:rsidRPr="001443AC" w:rsidRDefault="00B90C35" w:rsidP="00B90C35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B90C35" w:rsidRDefault="00B90C35" w:rsidP="00B90C35">
      <w:pPr>
        <w:widowControl w:val="0"/>
        <w:ind w:left="9639"/>
        <w:jc w:val="both"/>
        <w:rPr>
          <w:rFonts w:ascii="Times" w:eastAsia="Times New Roman" w:hAnsi="Times"/>
          <w:color w:val="000000"/>
          <w:sz w:val="20"/>
        </w:rPr>
      </w:pPr>
    </w:p>
    <w:p w:rsidR="00B90C35" w:rsidRDefault="00B90C35" w:rsidP="00B90C35">
      <w:pPr>
        <w:widowControl w:val="0"/>
        <w:ind w:left="9639"/>
        <w:jc w:val="both"/>
        <w:rPr>
          <w:rFonts w:ascii="Times" w:eastAsia="Times New Roman" w:hAnsi="Times"/>
          <w:color w:val="000000"/>
          <w:sz w:val="20"/>
        </w:rPr>
      </w:pPr>
    </w:p>
    <w:p w:rsidR="00416E82" w:rsidRDefault="00416E82" w:rsidP="00B90C35">
      <w:pPr>
        <w:widowControl w:val="0"/>
        <w:ind w:left="96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0417">
        <w:rPr>
          <w:rFonts w:ascii="Times" w:eastAsia="Times New Roman" w:hAnsi="Times"/>
          <w:color w:val="000000"/>
          <w:sz w:val="20"/>
        </w:rPr>
        <w:t>Приложение</w:t>
      </w:r>
      <w:r w:rsidRPr="00400417">
        <w:rPr>
          <w:rFonts w:ascii="Times" w:eastAsia="Times New Roman" w:hAnsi="Times"/>
          <w:color w:val="000000"/>
          <w:sz w:val="20"/>
        </w:rPr>
        <w:br/>
        <w:t>к паспорту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416E82" w:rsidRDefault="00416E82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16E82" w:rsidRPr="006E6E93" w:rsidRDefault="00416E82" w:rsidP="00416E82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6E93">
        <w:rPr>
          <w:rFonts w:ascii="Times New Roman" w:eastAsia="Times New Roman" w:hAnsi="Times New Roman"/>
          <w:b/>
          <w:bCs/>
          <w:sz w:val="28"/>
          <w:szCs w:val="28"/>
        </w:rPr>
        <w:t xml:space="preserve">Перечень целевых показателей и показателей результативности муниципальной </w:t>
      </w:r>
      <w:proofErr w:type="gramStart"/>
      <w:r w:rsidRPr="006E6E93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  <w:proofErr w:type="gramEnd"/>
      <w:r w:rsidRPr="006E6E93">
        <w:rPr>
          <w:rFonts w:ascii="Times New Roman" w:eastAsia="Times New Roman" w:hAnsi="Times New Roman"/>
          <w:b/>
          <w:bCs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14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3468"/>
        <w:gridCol w:w="1471"/>
        <w:gridCol w:w="1518"/>
        <w:gridCol w:w="2148"/>
        <w:gridCol w:w="960"/>
        <w:gridCol w:w="960"/>
        <w:gridCol w:w="960"/>
        <w:gridCol w:w="916"/>
        <w:gridCol w:w="924"/>
      </w:tblGrid>
      <w:tr w:rsidR="00416E82" w:rsidRPr="006B3CEA" w:rsidTr="00416E82">
        <w:trPr>
          <w:trHeight w:val="1410"/>
        </w:trPr>
        <w:tc>
          <w:tcPr>
            <w:tcW w:w="115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 показателя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2027</w:t>
            </w:r>
          </w:p>
        </w:tc>
      </w:tr>
      <w:tr w:rsidR="00416E82" w:rsidRPr="006B3CEA" w:rsidTr="00416E82">
        <w:trPr>
          <w:trHeight w:val="1305"/>
        </w:trPr>
        <w:tc>
          <w:tcPr>
            <w:tcW w:w="115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16E82" w:rsidRPr="006B3CEA" w:rsidTr="00416E82">
        <w:trPr>
          <w:trHeight w:val="600"/>
        </w:trPr>
        <w:tc>
          <w:tcPr>
            <w:tcW w:w="14480" w:type="dxa"/>
            <w:gridSpan w:val="10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 1.  Обеспечение  развития жилищно-коммунального и энергетического комплекса ЗАТО Железногорск</w:t>
            </w:r>
          </w:p>
        </w:tc>
      </w:tr>
      <w:tr w:rsidR="00416E82" w:rsidRPr="006B3CEA" w:rsidTr="00416E82">
        <w:trPr>
          <w:trHeight w:val="1770"/>
        </w:trPr>
        <w:tc>
          <w:tcPr>
            <w:tcW w:w="115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B3CEA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Целевой показатель 1:Количество новых потребителей, подключенных к инженерным сетям в течение года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информация предприятий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6E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7</w:t>
            </w:r>
          </w:p>
        </w:tc>
      </w:tr>
      <w:tr w:rsidR="00416E82" w:rsidRPr="006B3CEA" w:rsidTr="00416E82">
        <w:trPr>
          <w:trHeight w:val="750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Задача 1. Развитие, модернизация и капитальный ремонт  объектов коммунальной инфраструктуры и энергетического комплекса ЗАТО Железногорск</w:t>
            </w:r>
          </w:p>
        </w:tc>
      </w:tr>
      <w:tr w:rsidR="00416E82" w:rsidRPr="006B3CEA" w:rsidTr="00416E82">
        <w:trPr>
          <w:trHeight w:val="750"/>
        </w:trPr>
        <w:tc>
          <w:tcPr>
            <w:tcW w:w="14480" w:type="dxa"/>
            <w:gridSpan w:val="10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Подпрограмма  " 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</w:tr>
      <w:tr w:rsidR="00416E82" w:rsidRPr="006B3CEA" w:rsidTr="00416E82">
        <w:trPr>
          <w:trHeight w:val="1650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Протяженность вновь смонтированных участков инженерных сетей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информация предприятий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6E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3,0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3,2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3,0</w:t>
            </w:r>
          </w:p>
        </w:tc>
      </w:tr>
      <w:tr w:rsidR="00416E82" w:rsidRPr="006B3CEA" w:rsidTr="00416E82">
        <w:trPr>
          <w:trHeight w:val="94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D560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Обеспечение доступности предоставляемых ритуальных услуг на территории ЗАТО Железногорск</w:t>
            </w:r>
          </w:p>
        </w:tc>
      </w:tr>
      <w:tr w:rsidR="00416E82" w:rsidRPr="006B3CEA" w:rsidTr="00416E82">
        <w:trPr>
          <w:trHeight w:val="1260"/>
        </w:trPr>
        <w:tc>
          <w:tcPr>
            <w:tcW w:w="14480" w:type="dxa"/>
            <w:gridSpan w:val="10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 "Развитие объектов социальной сферы, специального назначения и жилищно-коммунального хозяйства  ЗАТО Железногорск"</w:t>
            </w:r>
          </w:p>
        </w:tc>
      </w:tr>
      <w:tr w:rsidR="00416E82" w:rsidRPr="006B3CEA" w:rsidTr="00416E82">
        <w:trPr>
          <w:trHeight w:val="2610"/>
        </w:trPr>
        <w:tc>
          <w:tcPr>
            <w:tcW w:w="115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1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подтвердившихся обращений граждан о некачественном предоставлении ритуальных услуг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информация УГХ Администрации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4</w:t>
            </w:r>
          </w:p>
        </w:tc>
      </w:tr>
      <w:tr w:rsidR="00416E82" w:rsidRPr="006B3CEA" w:rsidTr="00416E82">
        <w:trPr>
          <w:trHeight w:val="750"/>
        </w:trPr>
        <w:tc>
          <w:tcPr>
            <w:tcW w:w="14480" w:type="dxa"/>
            <w:gridSpan w:val="10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2:   Эффективное и рациональное использование  энергетических ресурсов и повышение энергетической эффективности ЗАТО Железногорск</w:t>
            </w:r>
          </w:p>
        </w:tc>
      </w:tr>
      <w:tr w:rsidR="00416E82" w:rsidRPr="006B3CEA" w:rsidTr="00416E82">
        <w:trPr>
          <w:trHeight w:val="750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25" w:type="dxa"/>
            <w:gridSpan w:val="9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Задача  3. Повышение энергосбережения и энергоэффективности на территории ЗАТО Железногорск</w:t>
            </w:r>
          </w:p>
        </w:tc>
      </w:tr>
      <w:tr w:rsidR="00416E82" w:rsidRPr="006B3CEA" w:rsidTr="00416E82">
        <w:trPr>
          <w:trHeight w:val="540"/>
        </w:trPr>
        <w:tc>
          <w:tcPr>
            <w:tcW w:w="14480" w:type="dxa"/>
            <w:gridSpan w:val="10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 "Энергосбережение и повышение энергетической эффективности ЗАТО Железногорск"</w:t>
            </w:r>
          </w:p>
        </w:tc>
      </w:tr>
      <w:tr w:rsidR="00416E82" w:rsidRPr="006B3CEA" w:rsidTr="00416E82">
        <w:trPr>
          <w:trHeight w:val="1200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объемов тепловой энергии, расчеты за которую осуществляются с использованием приборов учета, в общем   объеме тепловой энергии, потребляемой (используемой) на территории МО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информация предприятий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88,40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6E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88,70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88,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88,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88,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16E82" w:rsidRPr="006B3CEA" w:rsidTr="00416E82">
        <w:trPr>
          <w:trHeight w:val="304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объемов холодной воды, расчеты за которую осуществляются с использованием приборов учета, в общем   объеме холодной воды, потребляемой (используемой) на территории МО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информация предприятий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97,80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416E82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6E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97,80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97,8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97,8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16E82" w:rsidRPr="006B3CEA" w:rsidRDefault="00416E82" w:rsidP="00416E8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97,8</w:t>
            </w:r>
          </w:p>
        </w:tc>
      </w:tr>
    </w:tbl>
    <w:p w:rsidR="00416E82" w:rsidRDefault="00416E82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16E82" w:rsidRDefault="00416E82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B90C35" w:rsidRDefault="00B90C35" w:rsidP="00B90C35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B90C35" w:rsidRDefault="00B90C35" w:rsidP="00B90C35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B90C35" w:rsidRDefault="00B90C35" w:rsidP="00B90C35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16E82" w:rsidRDefault="00416E82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B90C35" w:rsidRDefault="00B90C35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B90C35" w:rsidRDefault="00B90C35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B90C35" w:rsidRDefault="00B90C35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  <w:sectPr w:rsidR="00B90C35" w:rsidSect="00416E82">
          <w:pgSz w:w="16840" w:h="11907" w:orient="landscape" w:code="9"/>
          <w:pgMar w:top="993" w:right="851" w:bottom="851" w:left="1701" w:header="720" w:footer="720" w:gutter="0"/>
          <w:pgNumType w:start="1"/>
          <w:cols w:space="720"/>
          <w:titlePg/>
          <w:docGrid w:linePitch="218"/>
        </w:sect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90C35">
        <w:rPr>
          <w:rFonts w:ascii="Times New Roman" w:hAnsi="Times New Roman"/>
          <w:sz w:val="24"/>
          <w:szCs w:val="24"/>
        </w:rPr>
        <w:t>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РЕСУРСНОМ ОБЕСПЕЧЕНИИ МУНИЦИПАЛЬНОЙ ПРОГРАММЫ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БЮДЖЕТА, В ТОМ ЧИСЛЕ СРЕДСТВ,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ИЗ БЮДЖЕТОВ ДРУГИХ УРОВНЕЙ БЮДЖЕТНОЙ СИСТЕМЫ</w:t>
      </w:r>
    </w:p>
    <w:p w:rsidR="00B40540" w:rsidRDefault="006C0B0A" w:rsidP="006C0B0A">
      <w:pPr>
        <w:widowControl w:val="0"/>
        <w:ind w:firstLine="11907"/>
        <w:jc w:val="both"/>
        <w:rPr>
          <w:rFonts w:ascii="Times New Roman" w:hAnsi="Times New Roman"/>
          <w:sz w:val="28"/>
          <w:szCs w:val="24"/>
        </w:rPr>
      </w:pPr>
      <w:r w:rsidRPr="009A174D">
        <w:rPr>
          <w:rFonts w:ascii="Times New Roman" w:eastAsia="Times New Roman" w:hAnsi="Times New Roman"/>
          <w:sz w:val="22"/>
          <w:szCs w:val="22"/>
        </w:rPr>
        <w:t>рублей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3642" w:type="dxa"/>
        <w:tblInd w:w="93" w:type="dxa"/>
        <w:tblLook w:val="04A0"/>
      </w:tblPr>
      <w:tblGrid>
        <w:gridCol w:w="2709"/>
        <w:gridCol w:w="1701"/>
        <w:gridCol w:w="850"/>
        <w:gridCol w:w="864"/>
        <w:gridCol w:w="878"/>
        <w:gridCol w:w="1660"/>
        <w:gridCol w:w="1660"/>
        <w:gridCol w:w="1660"/>
        <w:gridCol w:w="1660"/>
      </w:tblGrid>
      <w:tr w:rsidR="006C0B0A" w:rsidRPr="006C0B0A" w:rsidTr="006C0B0A">
        <w:trPr>
          <w:trHeight w:val="131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1443AC" w:rsidRDefault="006C0B0A" w:rsidP="006C0B0A">
            <w:pPr>
              <w:ind w:left="57" w:right="57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443AC">
              <w:rPr>
                <w:rFonts w:ascii="Times New Roman" w:eastAsia="Times New Roman" w:hAnsi="Times New Roman"/>
                <w:bCs/>
                <w:sz w:val="22"/>
                <w:szCs w:val="22"/>
              </w:rPr>
              <w:t>2024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1443AC" w:rsidRDefault="006C0B0A" w:rsidP="006C0B0A">
            <w:pPr>
              <w:ind w:left="57" w:right="57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443AC">
              <w:rPr>
                <w:rFonts w:ascii="Times New Roman" w:eastAsia="Times New Roman" w:hAnsi="Times New Roman"/>
                <w:bCs/>
                <w:sz w:val="22"/>
                <w:szCs w:val="22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1443AC" w:rsidRDefault="006C0B0A" w:rsidP="006C0B0A">
            <w:pPr>
              <w:ind w:left="57" w:right="57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443AC">
              <w:rPr>
                <w:rFonts w:ascii="Times New Roman" w:eastAsia="Times New Roman" w:hAnsi="Times New Roman"/>
                <w:bCs/>
                <w:sz w:val="22"/>
                <w:szCs w:val="22"/>
              </w:rPr>
              <w:t>2026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3AC">
              <w:rPr>
                <w:rFonts w:ascii="Times New Roman" w:eastAsia="Times New Roman" w:hAnsi="Times New Roman"/>
                <w:bCs/>
                <w:sz w:val="22"/>
                <w:szCs w:val="22"/>
              </w:rPr>
              <w:t>Итого на период</w:t>
            </w:r>
          </w:p>
        </w:tc>
      </w:tr>
      <w:tr w:rsidR="006C0B0A" w:rsidRPr="006C0B0A" w:rsidTr="006C0B0A">
        <w:trPr>
          <w:trHeight w:val="100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B0A" w:rsidRPr="006C0B0A" w:rsidTr="006C0B0A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C0B0A" w:rsidRPr="006C0B0A" w:rsidTr="006C0B0A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56 888 869,03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80 426 389,03</w:t>
            </w:r>
          </w:p>
        </w:tc>
      </w:tr>
      <w:tr w:rsidR="006C0B0A" w:rsidRPr="006C0B0A" w:rsidTr="006C0B0A">
        <w:trPr>
          <w:trHeight w:val="16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56 888 869,03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80 426 389,03</w:t>
            </w:r>
          </w:p>
        </w:tc>
      </w:tr>
      <w:tr w:rsidR="006C0B0A" w:rsidRPr="006C0B0A" w:rsidTr="006C0B0A">
        <w:trPr>
          <w:trHeight w:val="27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</w:tr>
      <w:tr w:rsidR="006C0B0A" w:rsidRPr="006C0B0A" w:rsidTr="006C0B0A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Иные бюджетные 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</w:tr>
      <w:tr w:rsidR="006C0B0A" w:rsidRPr="006C0B0A" w:rsidTr="006C0B0A">
        <w:trPr>
          <w:trHeight w:val="13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33 262 501,00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33 262 501,00</w:t>
            </w:r>
          </w:p>
        </w:tc>
      </w:tr>
      <w:tr w:rsidR="006C0B0A" w:rsidRPr="006C0B0A" w:rsidTr="006C0B0A">
        <w:trPr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жная,39в, принадлежащего ООО "ТТМ"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6C0B0A" w:rsidRPr="006C0B0A" w:rsidTr="006C0B0A">
        <w:trPr>
          <w:trHeight w:val="18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Содержание и обслуживание </w:t>
            </w:r>
            <w:proofErr w:type="spellStart"/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обьектов</w:t>
            </w:r>
            <w:proofErr w:type="spellEnd"/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инженерной инфраструктуры, </w:t>
            </w:r>
            <w:proofErr w:type="gramStart"/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признанных</w:t>
            </w:r>
            <w:proofErr w:type="gramEnd"/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3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14 663 970,00</w:t>
            </w:r>
          </w:p>
        </w:tc>
      </w:tr>
      <w:tr w:rsidR="006C0B0A" w:rsidRPr="006C0B0A" w:rsidTr="006C0B0A">
        <w:trPr>
          <w:trHeight w:val="16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6C0B0A" w:rsidRPr="006C0B0A" w:rsidTr="006C0B0A">
        <w:trPr>
          <w:trHeight w:val="29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6C0B0A" w:rsidRPr="006C0B0A" w:rsidTr="006C0B0A">
        <w:trPr>
          <w:trHeight w:val="10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22 695 677,35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11 268 760,00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11 268 760,00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45 233 197,35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6C0B0A" w:rsidRPr="006C0B0A" w:rsidTr="006C0B0A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</w:tr>
      <w:tr w:rsidR="006C0B0A" w:rsidRPr="006C0B0A" w:rsidTr="006C0B0A">
        <w:trPr>
          <w:trHeight w:val="10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Перенос (перезахоронение) останков умерших на муниципальном кладбище по решению 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 ЗАТО г. Железногорск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0420000080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13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6C0B0A" w:rsidRPr="006C0B0A" w:rsidTr="006C0B0A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6C0B0A" w:rsidRPr="006C0B0A" w:rsidTr="006C0B0A">
        <w:trPr>
          <w:trHeight w:val="13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6C0B0A" w:rsidRPr="006C0B0A" w:rsidTr="006C0B0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6C0B0A" w:rsidRPr="006C0B0A" w:rsidTr="006C0B0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6C0B0A" w:rsidRPr="006C0B0A" w:rsidTr="006C0B0A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6C0B0A" w:rsidRPr="006C0B0A" w:rsidTr="006C0B0A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04200S7450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6C0B0A" w:rsidRPr="006C0B0A" w:rsidTr="006C0B0A">
        <w:trPr>
          <w:trHeight w:val="10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Установка индивидуальных приборов учета горячей, холодной воды в помещениях, находящихся в муниципальной собственности, а также поверка приборов учета воды в указанных помещениях свободных от прав третьих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6C0B0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6C0B0A" w:rsidRDefault="006C0B0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6C0B0A" w:rsidRDefault="006C0B0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90C35">
        <w:rPr>
          <w:rFonts w:ascii="Times New Roman" w:hAnsi="Times New Roman"/>
          <w:sz w:val="24"/>
          <w:szCs w:val="24"/>
        </w:rPr>
        <w:t>3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№ 3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6C0B0A" w:rsidRDefault="006C0B0A" w:rsidP="006C0B0A">
      <w:pPr>
        <w:widowControl w:val="0"/>
        <w:ind w:left="96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ИСТОЧНИКАХ ФИНАНСИРОВАНИЯ ПОДПРОГРАММ, ОТДЕЛЬНЫХ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МЕРОПРИЯТИЙ МУНИЦИПАЛЬНОЙ ПРОГРАММЫ (СРЕДСТВА МЕСТНОГО БЮДЖЕТА, В ТОМ ЧИСЛЕ СРЕДСТВА, ПОСТУПИВШИЕ ИЗ БЮДЖЕТОВ</w:t>
      </w:r>
      <w:proofErr w:type="gramEnd"/>
    </w:p>
    <w:p w:rsidR="006C0B0A" w:rsidRPr="001443AC" w:rsidRDefault="006C0B0A" w:rsidP="006C0B0A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ДРУГИХ УРОВНЕЙ БЮДЖЕТНОЙ СИСТЕМЫ)</w:t>
      </w:r>
      <w:proofErr w:type="gramEnd"/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4403" w:type="dxa"/>
        <w:tblInd w:w="93" w:type="dxa"/>
        <w:tblLayout w:type="fixed"/>
        <w:tblLook w:val="04A0"/>
      </w:tblPr>
      <w:tblGrid>
        <w:gridCol w:w="1716"/>
        <w:gridCol w:w="3261"/>
        <w:gridCol w:w="2686"/>
        <w:gridCol w:w="1640"/>
        <w:gridCol w:w="1640"/>
        <w:gridCol w:w="1640"/>
        <w:gridCol w:w="1820"/>
      </w:tblGrid>
      <w:tr w:rsidR="006C0B0A" w:rsidRPr="006C0B0A" w:rsidTr="006C0B0A">
        <w:trPr>
          <w:trHeight w:val="43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6C0B0A" w:rsidRPr="006C0B0A" w:rsidTr="006C0B0A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6C0B0A" w:rsidRPr="006C0B0A" w:rsidTr="006C0B0A">
        <w:trPr>
          <w:trHeight w:val="28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</w:t>
            </w: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56 888 869,03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80 426 389,03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29 286 578,03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29 286 578,03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27 602 291,00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51 139 811,00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и </w:t>
            </w: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энергетического комплекса ЗАТО Железногорск"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33 262 501,00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33 262 501,00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28 876 099,03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28 876 099,03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0A" w:rsidRPr="006C0B0A" w:rsidRDefault="006C0B0A" w:rsidP="006C0B0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4 386 401,97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4 386 401,97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Развитие объектов социальной сферы, специального назначения и жилищно-коммунального хозяйства ЗАТО Железногорск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22 695 677,35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45 233 197,35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22 285 198,35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44 822 718,35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 и повышение энергетической эффективности ЗАТО Железногорск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6C0B0A" w:rsidRPr="006C0B0A" w:rsidTr="006C0B0A">
        <w:trPr>
          <w:trHeight w:val="9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 программы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430 690,68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430 690,68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B0A">
              <w:rPr>
                <w:rFonts w:ascii="Times New Roman" w:eastAsia="Times New Roman" w:hAnsi="Times New Roman"/>
                <w:sz w:val="24"/>
                <w:szCs w:val="24"/>
              </w:rPr>
              <w:t>430 690,68</w:t>
            </w:r>
          </w:p>
        </w:tc>
      </w:tr>
    </w:tbl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6C0B0A" w:rsidRDefault="006C0B0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343F8D" w:rsidRPr="001443AC" w:rsidRDefault="00343F8D" w:rsidP="00343F8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43F8D" w:rsidRPr="001443AC" w:rsidRDefault="00343F8D" w:rsidP="00343F8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3F8D" w:rsidRPr="001443AC" w:rsidRDefault="00343F8D" w:rsidP="00343F8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343F8D" w:rsidRPr="001443AC" w:rsidRDefault="00343F8D" w:rsidP="00343F8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343F8D" w:rsidRDefault="00343F8D" w:rsidP="00343F8D">
      <w:pPr>
        <w:autoSpaceDE w:val="0"/>
        <w:autoSpaceDN w:val="0"/>
        <w:adjustRightInd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343F8D" w:rsidRPr="0075619D" w:rsidRDefault="00343F8D" w:rsidP="00343F8D">
      <w:pPr>
        <w:autoSpaceDE w:val="0"/>
        <w:autoSpaceDN w:val="0"/>
        <w:adjustRightInd w:val="0"/>
        <w:ind w:left="9639"/>
        <w:jc w:val="both"/>
        <w:rPr>
          <w:rFonts w:ascii="Times New Roman" w:hAnsi="Times New Roman"/>
          <w:sz w:val="24"/>
          <w:szCs w:val="24"/>
        </w:rPr>
      </w:pPr>
      <w:r w:rsidRPr="0075619D">
        <w:rPr>
          <w:rFonts w:ascii="Times New Roman" w:hAnsi="Times New Roman"/>
          <w:sz w:val="24"/>
          <w:szCs w:val="24"/>
        </w:rPr>
        <w:t>Приложение № 1</w:t>
      </w:r>
    </w:p>
    <w:p w:rsidR="006C0B0A" w:rsidRDefault="00343F8D" w:rsidP="00343F8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75619D">
        <w:rPr>
          <w:rFonts w:ascii="Times New Roman" w:hAnsi="Times New Roman"/>
          <w:sz w:val="24"/>
          <w:szCs w:val="24"/>
        </w:rPr>
        <w:t>подпрограмме «Модернизация и капитальный ремонт объектов коммунальной инфраструктуры и энергетического комплекса ЗАТО Железногорск»</w:t>
      </w:r>
    </w:p>
    <w:p w:rsidR="00343F8D" w:rsidRDefault="00343F8D" w:rsidP="00343F8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343F8D" w:rsidRDefault="00343F8D" w:rsidP="00343F8D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3C68">
        <w:rPr>
          <w:rFonts w:ascii="Times New Roman" w:eastAsia="Times New Roman" w:hAnsi="Times New Roman"/>
          <w:b/>
          <w:sz w:val="28"/>
          <w:szCs w:val="28"/>
        </w:rPr>
        <w:t>Перечень и значения показателей результативности подпрограммы «</w:t>
      </w:r>
      <w:r w:rsidR="00585E1B" w:rsidRPr="00585E1B">
        <w:rPr>
          <w:rFonts w:ascii="Times New Roman" w:eastAsia="Times New Roman" w:hAnsi="Times New Roman"/>
          <w:b/>
          <w:sz w:val="28"/>
          <w:szCs w:val="28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 w:rsidRPr="00B93C68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43F8D" w:rsidRPr="00585E1B" w:rsidRDefault="00343F8D" w:rsidP="00343F8D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38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559"/>
        <w:gridCol w:w="1560"/>
        <w:gridCol w:w="1417"/>
        <w:gridCol w:w="1418"/>
        <w:gridCol w:w="1417"/>
        <w:gridCol w:w="1418"/>
        <w:gridCol w:w="1418"/>
      </w:tblGrid>
      <w:tr w:rsidR="00343F8D" w:rsidRPr="00B93C68" w:rsidTr="00343F8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93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B93C6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B93C6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93C6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43F8D" w:rsidRPr="00B93C68" w:rsidTr="00343F8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F8D" w:rsidRPr="00B93C68" w:rsidTr="00343F8D">
        <w:trPr>
          <w:cantSplit/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C68">
              <w:rPr>
                <w:rFonts w:ascii="Times New Roman" w:hAnsi="Times New Roman"/>
                <w:sz w:val="24"/>
                <w:szCs w:val="24"/>
              </w:rPr>
              <w:t>Обеспечение развития жилищно-коммунального и энергетического комплекса ЗАТО Железногорск</w:t>
            </w:r>
          </w:p>
        </w:tc>
      </w:tr>
      <w:tr w:rsidR="00343F8D" w:rsidRPr="00B93C68" w:rsidTr="00343F8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rPr>
                <w:rFonts w:ascii="Times New Roman" w:hAnsi="Times New Roman"/>
                <w:sz w:val="24"/>
                <w:szCs w:val="24"/>
              </w:rPr>
            </w:pPr>
            <w:r w:rsidRPr="00B93C68">
              <w:rPr>
                <w:rFonts w:ascii="Times New Roman" w:hAnsi="Times New Roman"/>
                <w:sz w:val="24"/>
                <w:szCs w:val="24"/>
              </w:rPr>
              <w:t>Протяженность вновь смонтированных участков инженерных сетей</w:t>
            </w:r>
          </w:p>
          <w:p w:rsidR="00343F8D" w:rsidRPr="00B93C68" w:rsidRDefault="00343F8D" w:rsidP="00343F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6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F8D" w:rsidRPr="00B93C68" w:rsidRDefault="00343F8D" w:rsidP="00343F8D">
            <w:pPr>
              <w:rPr>
                <w:rFonts w:ascii="Times New Roman" w:hAnsi="Times New Roman"/>
                <w:sz w:val="24"/>
                <w:szCs w:val="24"/>
              </w:rPr>
            </w:pPr>
            <w:r w:rsidRPr="00B93C68">
              <w:rPr>
                <w:rFonts w:ascii="Times New Roman" w:hAnsi="Times New Roman"/>
                <w:sz w:val="24"/>
                <w:szCs w:val="24"/>
              </w:rPr>
              <w:t>Информация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F8D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68">
              <w:rPr>
                <w:rFonts w:ascii="Times New Roman" w:hAnsi="Times New Roman"/>
                <w:sz w:val="24"/>
                <w:szCs w:val="24"/>
              </w:rPr>
              <w:t>не менее 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68">
              <w:rPr>
                <w:rFonts w:ascii="Times New Roman" w:hAnsi="Times New Roman"/>
                <w:sz w:val="24"/>
                <w:szCs w:val="24"/>
              </w:rPr>
              <w:t>не менее 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8D" w:rsidRPr="00B93C68" w:rsidRDefault="00343F8D" w:rsidP="00343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68">
              <w:rPr>
                <w:rFonts w:ascii="Times New Roman" w:hAnsi="Times New Roman"/>
                <w:sz w:val="24"/>
                <w:szCs w:val="24"/>
              </w:rPr>
              <w:t>не менее 3,0</w:t>
            </w:r>
          </w:p>
        </w:tc>
      </w:tr>
    </w:tbl>
    <w:p w:rsidR="00343F8D" w:rsidRDefault="00343F8D" w:rsidP="00343F8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43F8D" w:rsidRDefault="00343F8D" w:rsidP="00343F8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43F8D" w:rsidRDefault="00343F8D" w:rsidP="00343F8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43F8D" w:rsidRDefault="00343F8D" w:rsidP="00343F8D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343F8D" w:rsidRDefault="00343F8D" w:rsidP="00343F8D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343F8D" w:rsidRDefault="00343F8D" w:rsidP="00343F8D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343F8D" w:rsidRDefault="00343F8D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  <w:sectPr w:rsidR="00343F8D" w:rsidSect="006C0B0A">
          <w:pgSz w:w="16840" w:h="11907" w:orient="landscape" w:code="9"/>
          <w:pgMar w:top="993" w:right="851" w:bottom="851" w:left="1701" w:header="720" w:footer="720" w:gutter="0"/>
          <w:pgNumType w:start="1"/>
          <w:cols w:space="720"/>
          <w:titlePg/>
          <w:docGrid w:linePitch="218"/>
        </w:sect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43F8D">
        <w:rPr>
          <w:rFonts w:ascii="Times New Roman" w:hAnsi="Times New Roman"/>
          <w:sz w:val="24"/>
          <w:szCs w:val="24"/>
        </w:rPr>
        <w:t>5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0610F7" w:rsidRDefault="000610F7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муниципальной подпрограмме  «</w:t>
      </w: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Модернизация и капитальный ремонт объектов  коммунальной инфраструктуры и энергетического комплекса ЗАТО Железногорск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Pr="0012094E" w:rsidRDefault="006C0B0A" w:rsidP="006C0B0A">
      <w:pPr>
        <w:widowControl w:val="0"/>
        <w:ind w:left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Перечень мероприятий подпрограммы «Модернизация и капитальный ремонт объектов коммунальной инфраструктуры и энергетического комплекса ЗАТО Железногорск»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tbl>
      <w:tblPr>
        <w:tblW w:w="14596" w:type="dxa"/>
        <w:tblInd w:w="93" w:type="dxa"/>
        <w:tblLayout w:type="fixed"/>
        <w:tblLook w:val="04A0"/>
      </w:tblPr>
      <w:tblGrid>
        <w:gridCol w:w="1716"/>
        <w:gridCol w:w="1997"/>
        <w:gridCol w:w="1405"/>
        <w:gridCol w:w="851"/>
        <w:gridCol w:w="850"/>
        <w:gridCol w:w="709"/>
        <w:gridCol w:w="1701"/>
        <w:gridCol w:w="955"/>
        <w:gridCol w:w="955"/>
        <w:gridCol w:w="1492"/>
        <w:gridCol w:w="1965"/>
      </w:tblGrid>
      <w:tr w:rsidR="006C0B0A" w:rsidRPr="006C0B0A" w:rsidTr="006C0B0A">
        <w:trPr>
          <w:trHeight w:val="4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0B0A" w:rsidRPr="006C0B0A" w:rsidTr="006C0B0A">
        <w:trPr>
          <w:trHeight w:val="9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6C0B0A" w:rsidRPr="006C0B0A" w:rsidTr="006C0B0A">
        <w:trPr>
          <w:trHeight w:val="480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подпрограммы: Обеспечение развития жилищно-коммунального и энергетического комплекса ЗАТО Железногорск</w:t>
            </w:r>
          </w:p>
        </w:tc>
      </w:tr>
      <w:tr w:rsidR="006C0B0A" w:rsidRPr="006C0B0A" w:rsidTr="006C0B0A">
        <w:trPr>
          <w:trHeight w:val="510"/>
        </w:trPr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1. Развитие, модернизация и капитальный ремонт  объектов коммунальной инфраструктуры и энергетического комплекса ЗАТО Железногорск</w:t>
            </w:r>
          </w:p>
        </w:tc>
      </w:tr>
      <w:tr w:rsidR="006C0B0A" w:rsidRPr="006C0B0A" w:rsidTr="006C0B0A">
        <w:trPr>
          <w:trHeight w:val="31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.Ю</w:t>
            </w:r>
            <w:proofErr w:type="gramEnd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жная,39в, принадлежащего ООО "ТТМ"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2 098 531,00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2 098 531,00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Разработка проектно-сметной документации на 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.Ю</w:t>
            </w:r>
            <w:proofErr w:type="gramEnd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жная,39в, принадлежащего ООО "ТТМ"</w:t>
            </w:r>
          </w:p>
        </w:tc>
      </w:tr>
      <w:tr w:rsidR="006C0B0A" w:rsidRPr="006C0B0A" w:rsidTr="006C0B0A">
        <w:trPr>
          <w:trHeight w:val="25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и обслуживание </w:t>
            </w:r>
            <w:r w:rsidR="00585E1B" w:rsidRPr="006C0B0A">
              <w:rPr>
                <w:rFonts w:ascii="Times New Roman" w:eastAsia="Times New Roman" w:hAnsi="Times New Roman"/>
                <w:sz w:val="22"/>
                <w:szCs w:val="22"/>
              </w:rPr>
              <w:t>объектов</w:t>
            </w:r>
            <w:r w:rsidRPr="006C0B0A">
              <w:rPr>
                <w:rFonts w:ascii="Times New Roman" w:eastAsia="Times New Roman" w:hAnsi="Times New Roman"/>
                <w:sz w:val="22"/>
                <w:szCs w:val="22"/>
              </w:rPr>
              <w:t xml:space="preserve"> инженерной инфраструктуры, признанных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сетей тепло-, водоснабжения, признанных бесхозяйными на территории ЗАТО Железногорск</w:t>
            </w:r>
          </w:p>
        </w:tc>
      </w:tr>
      <w:tr w:rsidR="006C0B0A" w:rsidRPr="006C0B0A" w:rsidTr="006C0B0A">
        <w:trPr>
          <w:trHeight w:val="29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04100S5720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15 000 000,00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15 000 000,00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Разработка проектно-сметной документации на реконструкцию очистных сооружений пос</w:t>
            </w:r>
            <w:proofErr w:type="gramStart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одгорный</w:t>
            </w:r>
          </w:p>
        </w:tc>
      </w:tr>
      <w:tr w:rsidR="006C0B0A" w:rsidRPr="006C0B0A" w:rsidTr="006C0B0A">
        <w:trPr>
          <w:trHeight w:val="3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r w:rsidRPr="006C0B0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14 663 970,00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14 663 970,00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Капитальный ремонт водовода Ду800 на </w:t>
            </w:r>
            <w:proofErr w:type="gramStart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участке</w:t>
            </w:r>
            <w:proofErr w:type="gramEnd"/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от т. «В» до т. «Г»    в районе жилых домов по пр. Курчатова, 68, 66 протяженностью 172 м. Капитальный ремонт водовода Ду800 на участке от т. «А» до т. «Б» в районе жилого дома по пр. Ленинградский, 29 протяженностью 80 м.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33 262 501,00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33 262 501,00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6C0B0A" w:rsidRPr="006C0B0A" w:rsidTr="006C0B0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6C0B0A" w:rsidRPr="006C0B0A" w:rsidTr="006C0B0A">
        <w:trPr>
          <w:trHeight w:val="15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33 262 501,00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33 262 501,00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A" w:rsidRPr="006C0B0A" w:rsidRDefault="006C0B0A" w:rsidP="006C0B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C0B0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</w:tbl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147547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147547" w:rsidRDefault="00147547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40190D" w:rsidRPr="001443AC" w:rsidRDefault="0040190D" w:rsidP="0040190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40190D" w:rsidRPr="001443AC" w:rsidRDefault="0040190D" w:rsidP="0040190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0190D" w:rsidRPr="001443AC" w:rsidRDefault="0040190D" w:rsidP="0040190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40190D" w:rsidRPr="001443AC" w:rsidRDefault="0040190D" w:rsidP="0040190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40190D" w:rsidRDefault="0040190D" w:rsidP="0040190D">
      <w:pPr>
        <w:ind w:left="9639"/>
        <w:jc w:val="both"/>
        <w:rPr>
          <w:rFonts w:ascii="Times" w:eastAsia="Times New Roman" w:hAnsi="Times"/>
          <w:sz w:val="20"/>
        </w:rPr>
      </w:pPr>
    </w:p>
    <w:p w:rsidR="0040190D" w:rsidRPr="0040190D" w:rsidRDefault="0040190D" w:rsidP="0040190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0190D" w:rsidRPr="0040190D" w:rsidRDefault="0040190D" w:rsidP="0040190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40190D">
        <w:rPr>
          <w:rFonts w:ascii="Times New Roman" w:hAnsi="Times New Roman"/>
          <w:sz w:val="24"/>
          <w:szCs w:val="24"/>
        </w:rPr>
        <w:t>Приложение № 1</w:t>
      </w:r>
    </w:p>
    <w:p w:rsidR="0040190D" w:rsidRDefault="0040190D" w:rsidP="0040190D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40190D">
        <w:rPr>
          <w:rFonts w:ascii="Times New Roman" w:hAnsi="Times New Roman"/>
          <w:sz w:val="24"/>
          <w:szCs w:val="24"/>
        </w:rPr>
        <w:t>к подпрограмме «Развитие объектов социальной сферы, специального назначения и жилищно-коммунального хозяйства ЗАТО Железногорск»</w:t>
      </w:r>
    </w:p>
    <w:p w:rsidR="0040190D" w:rsidRDefault="0040190D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0190D" w:rsidRDefault="0040190D" w:rsidP="0040190D">
      <w:pPr>
        <w:jc w:val="center"/>
        <w:rPr>
          <w:rFonts w:asciiTheme="minorHAnsi" w:eastAsia="Times New Roman" w:hAnsiTheme="minorHAnsi"/>
          <w:b/>
          <w:sz w:val="24"/>
        </w:rPr>
      </w:pPr>
      <w:r w:rsidRPr="00400417">
        <w:rPr>
          <w:rFonts w:ascii="Times" w:eastAsia="Times New Roman" w:hAnsi="Times"/>
          <w:b/>
          <w:sz w:val="24"/>
        </w:rPr>
        <w:t>Перечень и значения показателей результативности подпрограммы «Развитие объектов социальной сферы, специального назначения и жилищно-коммунального хозяйства ЗАТО Железногорск»</w:t>
      </w:r>
      <w:r>
        <w:rPr>
          <w:rFonts w:asciiTheme="minorHAnsi" w:eastAsia="Times New Roman" w:hAnsiTheme="minorHAnsi"/>
          <w:b/>
          <w:sz w:val="24"/>
        </w:rPr>
        <w:t xml:space="preserve"> </w:t>
      </w:r>
      <w:r w:rsidRPr="00400417">
        <w:rPr>
          <w:rFonts w:ascii="Times" w:eastAsia="Times New Roman" w:hAnsi="Times"/>
          <w:b/>
          <w:sz w:val="24"/>
        </w:rPr>
        <w:t>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40190D" w:rsidRDefault="0040190D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tbl>
      <w:tblPr>
        <w:tblW w:w="14398" w:type="dxa"/>
        <w:tblInd w:w="93" w:type="dxa"/>
        <w:tblLayout w:type="fixed"/>
        <w:tblLook w:val="04A0"/>
      </w:tblPr>
      <w:tblGrid>
        <w:gridCol w:w="785"/>
        <w:gridCol w:w="3058"/>
        <w:gridCol w:w="1484"/>
        <w:gridCol w:w="2043"/>
        <w:gridCol w:w="1528"/>
        <w:gridCol w:w="1633"/>
        <w:gridCol w:w="1300"/>
        <w:gridCol w:w="1319"/>
        <w:gridCol w:w="1248"/>
      </w:tblGrid>
      <w:tr w:rsidR="0040190D" w:rsidRPr="00400417" w:rsidTr="0040190D">
        <w:trPr>
          <w:trHeight w:val="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</w:tr>
      <w:tr w:rsidR="0040190D" w:rsidRPr="00400417" w:rsidTr="0040190D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90D" w:rsidRPr="00AF0C57" w:rsidRDefault="0040190D" w:rsidP="004019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190D" w:rsidRPr="00AF0C57" w:rsidRDefault="0040190D" w:rsidP="004019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 xml:space="preserve">Цель подпрограммы: </w:t>
            </w:r>
            <w:r w:rsidRPr="00AE521A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доступности предоставляемых ритуальных услуг на территории ЗАТО Железногорск</w:t>
            </w:r>
          </w:p>
        </w:tc>
      </w:tr>
      <w:tr w:rsidR="0040190D" w:rsidRPr="00400417" w:rsidTr="0040190D">
        <w:trPr>
          <w:trHeight w:val="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21A">
              <w:rPr>
                <w:rFonts w:ascii="Times New Roman" w:eastAsia="Times New Roman" w:hAnsi="Times New Roman"/>
                <w:sz w:val="24"/>
                <w:szCs w:val="24"/>
              </w:rPr>
              <w:t>Количество подтвердившихся обращений граждан о некачественном предоставлении ритуальных услуг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C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Информация УГХ Администрации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0D" w:rsidRPr="00AF0C57" w:rsidRDefault="0040190D" w:rsidP="004019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  <w:r w:rsidRPr="00AF0C57">
              <w:rPr>
                <w:rFonts w:ascii="Times New Roman" w:eastAsia="Times New Roman" w:hAnsi="Times New Roman"/>
                <w:sz w:val="24"/>
                <w:szCs w:val="24"/>
              </w:rPr>
              <w:br/>
              <w:t>4</w:t>
            </w:r>
          </w:p>
        </w:tc>
      </w:tr>
    </w:tbl>
    <w:p w:rsidR="0040190D" w:rsidRDefault="0040190D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0190D" w:rsidRDefault="0040190D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0190D" w:rsidRDefault="0040190D" w:rsidP="0040190D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40190D" w:rsidRDefault="0040190D" w:rsidP="0040190D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40190D" w:rsidRDefault="0040190D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0190D" w:rsidRDefault="0040190D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  <w:sectPr w:rsidR="0040190D" w:rsidSect="006C0B0A">
          <w:pgSz w:w="16840" w:h="11907" w:orient="landscape" w:code="9"/>
          <w:pgMar w:top="993" w:right="851" w:bottom="851" w:left="1701" w:header="720" w:footer="720" w:gutter="0"/>
          <w:pgNumType w:start="1"/>
          <w:cols w:space="720"/>
          <w:titlePg/>
          <w:docGrid w:linePitch="218"/>
        </w:sectPr>
      </w:pPr>
    </w:p>
    <w:p w:rsidR="0040190D" w:rsidRDefault="0040190D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147547" w:rsidRPr="001443AC" w:rsidRDefault="00B90C35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190D">
        <w:rPr>
          <w:rFonts w:ascii="Times New Roman" w:hAnsi="Times New Roman"/>
          <w:sz w:val="24"/>
          <w:szCs w:val="24"/>
        </w:rPr>
        <w:t>риложение № 7</w:t>
      </w:r>
    </w:p>
    <w:p w:rsidR="00147547" w:rsidRPr="001443AC" w:rsidRDefault="00147547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47547" w:rsidRPr="001443AC" w:rsidRDefault="00147547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147547" w:rsidRPr="001443AC" w:rsidRDefault="00147547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147547" w:rsidRPr="0012094E" w:rsidRDefault="00147547" w:rsidP="00147547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2094E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147547" w:rsidRPr="0012094E" w:rsidRDefault="00147547" w:rsidP="0014754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2094E">
        <w:rPr>
          <w:rFonts w:ascii="Times New Roman" w:eastAsia="Times New Roman" w:hAnsi="Times New Roman"/>
          <w:sz w:val="24"/>
          <w:szCs w:val="24"/>
        </w:rPr>
        <w:t>к подпрограмме «Развитие объектов социальной сферы, специального назначения и жилищно-коммунального хозяйства ЗАТО Железногорск»</w:t>
      </w:r>
    </w:p>
    <w:p w:rsidR="00147547" w:rsidRDefault="00147547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147547" w:rsidRDefault="00147547" w:rsidP="00147547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2094E">
        <w:rPr>
          <w:rFonts w:ascii="Times New Roman" w:eastAsia="Times New Roman" w:hAnsi="Times New Roman"/>
          <w:bCs/>
          <w:sz w:val="28"/>
          <w:szCs w:val="28"/>
        </w:rPr>
        <w:t>Перечень мероприятий подпрограммы «Развитие объектов социальной сферы,</w:t>
      </w:r>
    </w:p>
    <w:p w:rsidR="00147547" w:rsidRDefault="00147547" w:rsidP="00147547">
      <w:pPr>
        <w:widowControl w:val="0"/>
        <w:jc w:val="center"/>
        <w:rPr>
          <w:rFonts w:ascii="Times New Roman" w:hAnsi="Times New Roman"/>
          <w:sz w:val="28"/>
          <w:szCs w:val="24"/>
        </w:rPr>
      </w:pPr>
      <w:r w:rsidRPr="0012094E">
        <w:rPr>
          <w:rFonts w:ascii="Times New Roman" w:eastAsia="Times New Roman" w:hAnsi="Times New Roman"/>
          <w:bCs/>
          <w:sz w:val="28"/>
          <w:szCs w:val="28"/>
        </w:rPr>
        <w:t>специального назначения и жилищно-коммунального хозяйства ЗАТО Железногорск»</w:t>
      </w:r>
    </w:p>
    <w:p w:rsidR="00147547" w:rsidRDefault="00147547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4191" w:type="dxa"/>
        <w:tblInd w:w="93" w:type="dxa"/>
        <w:tblLayout w:type="fixed"/>
        <w:tblLook w:val="04A0"/>
      </w:tblPr>
      <w:tblGrid>
        <w:gridCol w:w="1858"/>
        <w:gridCol w:w="1559"/>
        <w:gridCol w:w="1276"/>
        <w:gridCol w:w="811"/>
        <w:gridCol w:w="850"/>
        <w:gridCol w:w="709"/>
        <w:gridCol w:w="1458"/>
        <w:gridCol w:w="1174"/>
        <w:gridCol w:w="1235"/>
        <w:gridCol w:w="1276"/>
        <w:gridCol w:w="1985"/>
      </w:tblGrid>
      <w:tr w:rsidR="00147547" w:rsidRPr="00147547" w:rsidTr="00147547">
        <w:trPr>
          <w:trHeight w:val="75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7547" w:rsidRPr="00147547" w:rsidTr="00147547">
        <w:trPr>
          <w:trHeight w:val="10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147547" w:rsidRPr="00147547" w:rsidTr="00147547">
        <w:trPr>
          <w:trHeight w:val="555"/>
        </w:trPr>
        <w:tc>
          <w:tcPr>
            <w:tcW w:w="14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подпрограммы: Обеспечение доступности предоставляемых ритуальных услуг на территории ЗАТО Железногорск</w:t>
            </w:r>
          </w:p>
        </w:tc>
      </w:tr>
      <w:tr w:rsidR="00147547" w:rsidRPr="00147547" w:rsidTr="00147547">
        <w:trPr>
          <w:trHeight w:val="525"/>
        </w:trPr>
        <w:tc>
          <w:tcPr>
            <w:tcW w:w="14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1. Оказание населению качественных ритуальных услуг</w:t>
            </w:r>
          </w:p>
        </w:tc>
      </w:tr>
      <w:tr w:rsidR="00147547" w:rsidRPr="00147547" w:rsidTr="00147547">
        <w:trPr>
          <w:trHeight w:val="23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420000020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10 229 198,35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30 124 718,35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62,9 Га кладбищ в г. Железногорске и пос. Подгорный с объектами благоустройства</w:t>
            </w:r>
          </w:p>
        </w:tc>
      </w:tr>
      <w:tr w:rsidR="00147547" w:rsidRPr="00147547" w:rsidTr="00147547">
        <w:trPr>
          <w:trHeight w:val="23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Строительство объекта ритуального назначения (кладбище)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10 735 000,00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10 735 000,00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нового кладбища в районе ул</w:t>
            </w:r>
            <w:proofErr w:type="gramStart"/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ольшая Кантатская</w:t>
            </w:r>
          </w:p>
        </w:tc>
      </w:tr>
      <w:tr w:rsidR="00147547" w:rsidRPr="00147547" w:rsidTr="00147547">
        <w:trPr>
          <w:trHeight w:val="21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Перенос 6 могил, подвергающихся разрушению на территории 26 карты городского кладбища</w:t>
            </w:r>
          </w:p>
        </w:tc>
      </w:tr>
      <w:tr w:rsidR="00147547" w:rsidRPr="00147547" w:rsidTr="00147547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420000220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2 463 000,00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5,0 Га земельных участков, занятых кладбищами, в поселках Додоново, Новый путь, деревне Шивера</w:t>
            </w:r>
          </w:p>
        </w:tc>
      </w:tr>
      <w:tr w:rsidR="00147547" w:rsidRPr="00147547" w:rsidTr="00147547">
        <w:trPr>
          <w:trHeight w:val="24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04200S7450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410 479,00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410 479,00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Расширение территории захоронения на карте №10А</w:t>
            </w:r>
          </w:p>
        </w:tc>
      </w:tr>
      <w:tr w:rsidR="00147547" w:rsidRPr="00147547" w:rsidTr="00147547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22 695 677,35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45 233 197,35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  <w:tr w:rsidR="00147547" w:rsidRPr="00147547" w:rsidTr="00147547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47547" w:rsidRPr="00147547" w:rsidTr="00147547">
        <w:trPr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22 695 677,35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45 233 197,35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47" w:rsidRPr="00147547" w:rsidRDefault="00147547" w:rsidP="0014754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4754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</w:tbl>
    <w:p w:rsidR="00147547" w:rsidRDefault="00147547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147547" w:rsidRDefault="00147547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147547" w:rsidRDefault="00147547" w:rsidP="00147547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757EEE" w:rsidRDefault="00147547" w:rsidP="00147547">
      <w:pPr>
        <w:widowControl w:val="0"/>
        <w:jc w:val="both"/>
        <w:rPr>
          <w:rFonts w:ascii="Times New Roman" w:hAnsi="Times New Roman"/>
          <w:sz w:val="28"/>
          <w:szCs w:val="24"/>
        </w:rPr>
        <w:sectPr w:rsidR="00757EEE" w:rsidSect="006C0B0A">
          <w:pgSz w:w="16840" w:h="11907" w:orient="landscape" w:code="9"/>
          <w:pgMar w:top="993" w:right="851" w:bottom="851" w:left="1701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757EEE" w:rsidRPr="001443AC" w:rsidRDefault="00757EEE" w:rsidP="00757EEE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757EEE" w:rsidRPr="001443AC" w:rsidRDefault="00757EEE" w:rsidP="00757EEE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57EEE" w:rsidRPr="001443AC" w:rsidRDefault="00757EEE" w:rsidP="00757EEE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757EEE" w:rsidRDefault="00757EEE" w:rsidP="00757EEE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7A238C">
        <w:rPr>
          <w:rFonts w:ascii="Times New Roman" w:hAnsi="Times New Roman"/>
          <w:sz w:val="24"/>
          <w:szCs w:val="24"/>
        </w:rPr>
        <w:t>24.06.2025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7A238C">
        <w:rPr>
          <w:rFonts w:ascii="Times New Roman" w:hAnsi="Times New Roman"/>
          <w:sz w:val="24"/>
          <w:szCs w:val="24"/>
        </w:rPr>
        <w:t>1208</w:t>
      </w:r>
    </w:p>
    <w:p w:rsidR="00757EEE" w:rsidRDefault="00757EEE" w:rsidP="00757EEE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757EEE" w:rsidRPr="00757EEE" w:rsidRDefault="00757EEE" w:rsidP="00757EEE">
      <w:pPr>
        <w:ind w:left="9639"/>
        <w:jc w:val="both"/>
        <w:rPr>
          <w:rFonts w:ascii="Times New Roman" w:hAnsi="Times New Roman"/>
          <w:sz w:val="24"/>
          <w:szCs w:val="24"/>
        </w:rPr>
      </w:pPr>
      <w:r w:rsidRPr="00757EEE">
        <w:rPr>
          <w:rFonts w:ascii="Times New Roman" w:hAnsi="Times New Roman"/>
          <w:sz w:val="24"/>
          <w:szCs w:val="24"/>
        </w:rPr>
        <w:t>Приложение № 1</w:t>
      </w:r>
    </w:p>
    <w:p w:rsidR="00757EEE" w:rsidRDefault="00757EEE" w:rsidP="00757EEE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757EEE">
        <w:rPr>
          <w:rFonts w:ascii="Times New Roman" w:hAnsi="Times New Roman"/>
          <w:sz w:val="24"/>
          <w:szCs w:val="24"/>
        </w:rPr>
        <w:t>к подпрограмме «Энергосбережение и повышение энергетической эффективности ЗАТО Железногорск»</w:t>
      </w:r>
    </w:p>
    <w:p w:rsidR="00757EEE" w:rsidRDefault="00757EEE" w:rsidP="00757EEE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757EEE" w:rsidRPr="001443AC" w:rsidRDefault="00757EEE" w:rsidP="00757EEE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00417">
        <w:rPr>
          <w:rFonts w:ascii="Times" w:eastAsia="Times New Roman" w:hAnsi="Times"/>
          <w:b/>
          <w:bCs/>
          <w:sz w:val="24"/>
        </w:rPr>
        <w:t>Перечень и значения показателей результативности подпрограммы «Энергосбережение и повышение энергетической эффективности ЗАТО Железногорск»</w:t>
      </w:r>
      <w:r>
        <w:rPr>
          <w:rFonts w:asciiTheme="minorHAnsi" w:eastAsia="Times New Roman" w:hAnsiTheme="minorHAnsi"/>
          <w:b/>
          <w:bCs/>
          <w:sz w:val="24"/>
        </w:rPr>
        <w:t xml:space="preserve"> </w:t>
      </w:r>
      <w:r w:rsidRPr="00400417">
        <w:rPr>
          <w:rFonts w:ascii="Times" w:eastAsia="Times New Roman" w:hAnsi="Times"/>
          <w:b/>
          <w:bCs/>
          <w:sz w:val="24"/>
        </w:rPr>
        <w:t>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147547" w:rsidRDefault="00147547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4077" w:type="dxa"/>
        <w:tblInd w:w="93" w:type="dxa"/>
        <w:tblLook w:val="04A0"/>
      </w:tblPr>
      <w:tblGrid>
        <w:gridCol w:w="696"/>
        <w:gridCol w:w="3147"/>
        <w:gridCol w:w="1306"/>
        <w:gridCol w:w="1496"/>
        <w:gridCol w:w="1344"/>
        <w:gridCol w:w="2056"/>
        <w:gridCol w:w="1344"/>
        <w:gridCol w:w="1344"/>
        <w:gridCol w:w="1344"/>
      </w:tblGrid>
      <w:tr w:rsidR="00757EEE" w:rsidRPr="00400417" w:rsidTr="00757EEE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№</w:t>
            </w:r>
            <w:r w:rsidRPr="00400417">
              <w:rPr>
                <w:rFonts w:ascii="Times" w:eastAsia="Times New Roman" w:hAnsi="Times"/>
                <w:sz w:val="20"/>
              </w:rPr>
              <w:br/>
            </w:r>
            <w:proofErr w:type="spellStart"/>
            <w:proofErr w:type="gramStart"/>
            <w:r w:rsidRPr="00400417">
              <w:rPr>
                <w:rFonts w:ascii="Times" w:eastAsia="Times New Roman" w:hAnsi="Times"/>
                <w:sz w:val="20"/>
              </w:rPr>
              <w:t>п</w:t>
            </w:r>
            <w:proofErr w:type="spellEnd"/>
            <w:proofErr w:type="gramEnd"/>
            <w:r w:rsidRPr="00400417">
              <w:rPr>
                <w:rFonts w:ascii="Times" w:eastAsia="Times New Roman" w:hAnsi="Times"/>
                <w:sz w:val="20"/>
              </w:rPr>
              <w:t>/</w:t>
            </w:r>
            <w:proofErr w:type="spellStart"/>
            <w:r w:rsidRPr="00400417">
              <w:rPr>
                <w:rFonts w:ascii="Times" w:eastAsia="Times New Roman" w:hAnsi="Times"/>
                <w:sz w:val="20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Цель, показатели результативности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Единица измерения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Источник информации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202</w:t>
            </w:r>
            <w:r>
              <w:rPr>
                <w:rFonts w:ascii="Times" w:eastAsia="Times New Roman" w:hAnsi="Times"/>
                <w:sz w:val="20"/>
              </w:rPr>
              <w:t>3</w:t>
            </w:r>
            <w:r w:rsidRPr="00400417">
              <w:rPr>
                <w:rFonts w:ascii="Times" w:eastAsia="Times New Roman" w:hAnsi="Times"/>
                <w:sz w:val="20"/>
              </w:rPr>
              <w:br/>
              <w:t>год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202</w:t>
            </w:r>
            <w:r>
              <w:rPr>
                <w:rFonts w:ascii="Times" w:eastAsia="Times New Roman" w:hAnsi="Times"/>
                <w:sz w:val="20"/>
              </w:rPr>
              <w:t>4</w:t>
            </w:r>
            <w:r w:rsidRPr="00400417">
              <w:rPr>
                <w:rFonts w:ascii="Times" w:eastAsia="Times New Roman" w:hAnsi="Times"/>
                <w:sz w:val="20"/>
              </w:rPr>
              <w:br/>
              <w:t>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202</w:t>
            </w:r>
            <w:r>
              <w:rPr>
                <w:rFonts w:ascii="Times" w:eastAsia="Times New Roman" w:hAnsi="Times"/>
                <w:sz w:val="20"/>
              </w:rPr>
              <w:t>5</w:t>
            </w:r>
            <w:r w:rsidRPr="00400417">
              <w:rPr>
                <w:rFonts w:ascii="Times" w:eastAsia="Times New Roman" w:hAnsi="Times"/>
                <w:sz w:val="20"/>
              </w:rPr>
              <w:br/>
              <w:t>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202</w:t>
            </w:r>
            <w:r>
              <w:rPr>
                <w:rFonts w:ascii="Times" w:eastAsia="Times New Roman" w:hAnsi="Times"/>
                <w:sz w:val="20"/>
              </w:rPr>
              <w:t>6</w:t>
            </w:r>
            <w:r w:rsidRPr="00400417">
              <w:rPr>
                <w:rFonts w:ascii="Times" w:eastAsia="Times New Roman" w:hAnsi="Times"/>
                <w:sz w:val="20"/>
              </w:rPr>
              <w:br/>
              <w:t>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202</w:t>
            </w:r>
            <w:r>
              <w:rPr>
                <w:rFonts w:ascii="Times" w:eastAsia="Times New Roman" w:hAnsi="Times"/>
                <w:sz w:val="20"/>
              </w:rPr>
              <w:t>7</w:t>
            </w:r>
            <w:r w:rsidRPr="00400417">
              <w:rPr>
                <w:rFonts w:ascii="Times" w:eastAsia="Times New Roman" w:hAnsi="Times"/>
                <w:sz w:val="20"/>
              </w:rPr>
              <w:br/>
              <w:t>год</w:t>
            </w:r>
          </w:p>
        </w:tc>
      </w:tr>
      <w:tr w:rsidR="00757EEE" w:rsidRPr="00400417" w:rsidTr="00757EE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EE" w:rsidRPr="00400417" w:rsidRDefault="00757EEE" w:rsidP="00BB4613">
            <w:pPr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 </w:t>
            </w:r>
          </w:p>
        </w:tc>
        <w:tc>
          <w:tcPr>
            <w:tcW w:w="13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EEE" w:rsidRPr="00400417" w:rsidRDefault="00757EEE" w:rsidP="00BB4613">
            <w:pPr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Цель подпрограммы: Повышение  энергосбережения и энергоэффективности на территории ЗАТО Железногорск</w:t>
            </w:r>
          </w:p>
        </w:tc>
      </w:tr>
      <w:tr w:rsidR="00757EEE" w:rsidRPr="008847C7" w:rsidTr="00757EE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Доля объемов тепловой энергии, расчеты за которую осуществляются с использованием приборов учета, в общем   объеме тепловой энергии, потребляемой (используемой) на территории МО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информация предприятий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88,40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757EEE">
              <w:rPr>
                <w:rFonts w:ascii="Times" w:eastAsia="Times New Roman" w:hAnsi="Times"/>
                <w:sz w:val="20"/>
              </w:rPr>
              <w:t>88,70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не менее 88,</w:t>
            </w:r>
            <w:r>
              <w:rPr>
                <w:rFonts w:ascii="Times" w:eastAsia="Times New Roman" w:hAnsi="Times"/>
                <w:sz w:val="2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не менее 88,</w:t>
            </w:r>
            <w:r>
              <w:rPr>
                <w:rFonts w:ascii="Times" w:eastAsia="Times New Roman" w:hAnsi="Times"/>
                <w:sz w:val="2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не менее 88,</w:t>
            </w:r>
            <w:r>
              <w:rPr>
                <w:rFonts w:ascii="Times" w:eastAsia="Times New Roman" w:hAnsi="Times"/>
                <w:sz w:val="20"/>
              </w:rPr>
              <w:t>4</w:t>
            </w:r>
          </w:p>
        </w:tc>
      </w:tr>
      <w:tr w:rsidR="00757EEE" w:rsidRPr="008847C7" w:rsidTr="00757EEE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Доля объемов холодной воды, расчеты за которую осуществляются с использованием приборов учета, в общем   объеме холодной воды, потребляемой (используемой) на территории МО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40041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400417">
              <w:rPr>
                <w:rFonts w:ascii="Times" w:eastAsia="Times New Roman" w:hAnsi="Times"/>
                <w:sz w:val="20"/>
              </w:rPr>
              <w:t>информация предприятий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97,80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757EEE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757EEE">
              <w:rPr>
                <w:rFonts w:ascii="Times" w:eastAsia="Times New Roman" w:hAnsi="Times"/>
                <w:sz w:val="20"/>
              </w:rPr>
              <w:t>97,80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не менее 97,8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не менее 97,8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E" w:rsidRPr="008847C7" w:rsidRDefault="00757EEE" w:rsidP="00BB4613">
            <w:pPr>
              <w:jc w:val="center"/>
              <w:rPr>
                <w:rFonts w:ascii="Times" w:eastAsia="Times New Roman" w:hAnsi="Times"/>
                <w:sz w:val="20"/>
              </w:rPr>
            </w:pPr>
            <w:r w:rsidRPr="008847C7">
              <w:rPr>
                <w:rFonts w:ascii="Times" w:eastAsia="Times New Roman" w:hAnsi="Times"/>
                <w:sz w:val="20"/>
              </w:rPr>
              <w:t>не менее 97,8</w:t>
            </w:r>
          </w:p>
        </w:tc>
      </w:tr>
    </w:tbl>
    <w:p w:rsidR="00757EEE" w:rsidRDefault="00757EEE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757EEE" w:rsidRDefault="00757EEE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757EEE" w:rsidRDefault="00757EEE" w:rsidP="00757EEE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757EEE" w:rsidRDefault="00757EEE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sectPr w:rsidR="00757EEE" w:rsidSect="006C0B0A">
      <w:pgSz w:w="16840" w:h="11907" w:orient="landscape" w:code="9"/>
      <w:pgMar w:top="993" w:right="851" w:bottom="851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1B" w:rsidRDefault="00585E1B">
      <w:r>
        <w:separator/>
      </w:r>
    </w:p>
  </w:endnote>
  <w:endnote w:type="continuationSeparator" w:id="0">
    <w:p w:rsidR="00585E1B" w:rsidRDefault="0058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1B" w:rsidRDefault="00585E1B">
      <w:r>
        <w:separator/>
      </w:r>
    </w:p>
  </w:footnote>
  <w:footnote w:type="continuationSeparator" w:id="0">
    <w:p w:rsidR="00585E1B" w:rsidRDefault="00585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7"/>
      <w:docPartObj>
        <w:docPartGallery w:val="Page Numbers (Top of Page)"/>
        <w:docPartUnique/>
      </w:docPartObj>
    </w:sdtPr>
    <w:sdtContent>
      <w:p w:rsidR="00585E1B" w:rsidRDefault="00EC1E73">
        <w:pPr>
          <w:pStyle w:val="a7"/>
          <w:jc w:val="center"/>
        </w:pPr>
        <w:fldSimple w:instr=" PAGE   \* MERGEFORMAT ">
          <w:r w:rsidR="0094621D">
            <w:rPr>
              <w:noProof/>
            </w:rPr>
            <w:t>3</w:t>
          </w:r>
        </w:fldSimple>
      </w:p>
    </w:sdtContent>
  </w:sdt>
  <w:p w:rsidR="00585E1B" w:rsidRDefault="00585E1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8"/>
      <w:docPartObj>
        <w:docPartGallery w:val="Page Numbers (Top of Page)"/>
        <w:docPartUnique/>
      </w:docPartObj>
    </w:sdtPr>
    <w:sdtContent>
      <w:p w:rsidR="00585E1B" w:rsidRDefault="00EC1E73">
        <w:pPr>
          <w:pStyle w:val="a7"/>
          <w:jc w:val="center"/>
        </w:pPr>
      </w:p>
    </w:sdtContent>
  </w:sdt>
  <w:p w:rsidR="00585E1B" w:rsidRDefault="00585E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5B2"/>
    <w:multiLevelType w:val="hybridMultilevel"/>
    <w:tmpl w:val="5FC45320"/>
    <w:lvl w:ilvl="0" w:tplc="C846C6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6FB1"/>
    <w:multiLevelType w:val="hybridMultilevel"/>
    <w:tmpl w:val="10D2CBAE"/>
    <w:lvl w:ilvl="0" w:tplc="561492D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375591"/>
    <w:multiLevelType w:val="hybridMultilevel"/>
    <w:tmpl w:val="CC045C02"/>
    <w:lvl w:ilvl="0" w:tplc="7B2A8B0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459C0"/>
    <w:rsid w:val="00052A54"/>
    <w:rsid w:val="0005688E"/>
    <w:rsid w:val="000610F7"/>
    <w:rsid w:val="000613C9"/>
    <w:rsid w:val="00064884"/>
    <w:rsid w:val="00067E0A"/>
    <w:rsid w:val="00072D8F"/>
    <w:rsid w:val="00077BDA"/>
    <w:rsid w:val="000851CB"/>
    <w:rsid w:val="000902EF"/>
    <w:rsid w:val="00090716"/>
    <w:rsid w:val="000A33FB"/>
    <w:rsid w:val="000B2EC1"/>
    <w:rsid w:val="000B349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547F"/>
    <w:rsid w:val="00116A81"/>
    <w:rsid w:val="00117A11"/>
    <w:rsid w:val="00133ED3"/>
    <w:rsid w:val="00134625"/>
    <w:rsid w:val="00140E88"/>
    <w:rsid w:val="00143865"/>
    <w:rsid w:val="001463AB"/>
    <w:rsid w:val="00147547"/>
    <w:rsid w:val="001504D6"/>
    <w:rsid w:val="00156E0F"/>
    <w:rsid w:val="00161BC9"/>
    <w:rsid w:val="001625FA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4B3"/>
    <w:rsid w:val="001A36AE"/>
    <w:rsid w:val="001B019A"/>
    <w:rsid w:val="001B153D"/>
    <w:rsid w:val="001B171D"/>
    <w:rsid w:val="001B1AAA"/>
    <w:rsid w:val="001B2298"/>
    <w:rsid w:val="001B2BB9"/>
    <w:rsid w:val="001B5EAB"/>
    <w:rsid w:val="001C3315"/>
    <w:rsid w:val="001C4F31"/>
    <w:rsid w:val="001D1E01"/>
    <w:rsid w:val="001D5D4A"/>
    <w:rsid w:val="001E1ECA"/>
    <w:rsid w:val="001E2A77"/>
    <w:rsid w:val="001E5BB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0A6E"/>
    <w:rsid w:val="00235E47"/>
    <w:rsid w:val="00235E9A"/>
    <w:rsid w:val="00240597"/>
    <w:rsid w:val="00246459"/>
    <w:rsid w:val="00255DA5"/>
    <w:rsid w:val="00262D9D"/>
    <w:rsid w:val="002643C4"/>
    <w:rsid w:val="00266F18"/>
    <w:rsid w:val="0027027D"/>
    <w:rsid w:val="00272088"/>
    <w:rsid w:val="00272F5D"/>
    <w:rsid w:val="00275118"/>
    <w:rsid w:val="002814A0"/>
    <w:rsid w:val="00284F68"/>
    <w:rsid w:val="0028593B"/>
    <w:rsid w:val="00286CEF"/>
    <w:rsid w:val="00293BED"/>
    <w:rsid w:val="002964E0"/>
    <w:rsid w:val="00297CA6"/>
    <w:rsid w:val="002A5EEE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06CA1"/>
    <w:rsid w:val="00311E89"/>
    <w:rsid w:val="00315592"/>
    <w:rsid w:val="00316C33"/>
    <w:rsid w:val="00323380"/>
    <w:rsid w:val="0032417B"/>
    <w:rsid w:val="003349EB"/>
    <w:rsid w:val="00334D64"/>
    <w:rsid w:val="00340B97"/>
    <w:rsid w:val="003418AE"/>
    <w:rsid w:val="00342A7D"/>
    <w:rsid w:val="00342E00"/>
    <w:rsid w:val="00343F8D"/>
    <w:rsid w:val="00345284"/>
    <w:rsid w:val="0035000B"/>
    <w:rsid w:val="00354BA1"/>
    <w:rsid w:val="00357705"/>
    <w:rsid w:val="003578BA"/>
    <w:rsid w:val="00364CEF"/>
    <w:rsid w:val="0037222E"/>
    <w:rsid w:val="00383BEE"/>
    <w:rsid w:val="003910F6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C750A"/>
    <w:rsid w:val="003D3765"/>
    <w:rsid w:val="003D6F82"/>
    <w:rsid w:val="003D7FB3"/>
    <w:rsid w:val="003E3F3E"/>
    <w:rsid w:val="003E6541"/>
    <w:rsid w:val="003F0560"/>
    <w:rsid w:val="003F1212"/>
    <w:rsid w:val="003F2107"/>
    <w:rsid w:val="0040190D"/>
    <w:rsid w:val="0040676A"/>
    <w:rsid w:val="00407A34"/>
    <w:rsid w:val="004111A5"/>
    <w:rsid w:val="00411539"/>
    <w:rsid w:val="00411710"/>
    <w:rsid w:val="004123B8"/>
    <w:rsid w:val="004150B6"/>
    <w:rsid w:val="00416A67"/>
    <w:rsid w:val="00416E82"/>
    <w:rsid w:val="00422352"/>
    <w:rsid w:val="00425C72"/>
    <w:rsid w:val="00426BDD"/>
    <w:rsid w:val="00427641"/>
    <w:rsid w:val="0043437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0A09"/>
    <w:rsid w:val="0048473E"/>
    <w:rsid w:val="00487546"/>
    <w:rsid w:val="00487593"/>
    <w:rsid w:val="00494B8B"/>
    <w:rsid w:val="004A0913"/>
    <w:rsid w:val="004B2396"/>
    <w:rsid w:val="004B48F1"/>
    <w:rsid w:val="004B502F"/>
    <w:rsid w:val="004C0037"/>
    <w:rsid w:val="004C04B2"/>
    <w:rsid w:val="004C11E6"/>
    <w:rsid w:val="004C1C60"/>
    <w:rsid w:val="004C5289"/>
    <w:rsid w:val="004C6BCC"/>
    <w:rsid w:val="004D1855"/>
    <w:rsid w:val="004D1B6A"/>
    <w:rsid w:val="004D5738"/>
    <w:rsid w:val="004D6B8A"/>
    <w:rsid w:val="004E14DC"/>
    <w:rsid w:val="004F2B35"/>
    <w:rsid w:val="004F6657"/>
    <w:rsid w:val="004F6C66"/>
    <w:rsid w:val="00500EA3"/>
    <w:rsid w:val="0050395A"/>
    <w:rsid w:val="00503F3C"/>
    <w:rsid w:val="00506400"/>
    <w:rsid w:val="00510F6F"/>
    <w:rsid w:val="00516B2B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2EFD"/>
    <w:rsid w:val="00556034"/>
    <w:rsid w:val="00557CBB"/>
    <w:rsid w:val="005602CE"/>
    <w:rsid w:val="0056149D"/>
    <w:rsid w:val="005616AB"/>
    <w:rsid w:val="00562066"/>
    <w:rsid w:val="00570D60"/>
    <w:rsid w:val="0057284A"/>
    <w:rsid w:val="00574F32"/>
    <w:rsid w:val="00575189"/>
    <w:rsid w:val="00581553"/>
    <w:rsid w:val="00583C70"/>
    <w:rsid w:val="0058509E"/>
    <w:rsid w:val="00585E1B"/>
    <w:rsid w:val="00586394"/>
    <w:rsid w:val="005865DF"/>
    <w:rsid w:val="00590829"/>
    <w:rsid w:val="00590DA8"/>
    <w:rsid w:val="00591DF5"/>
    <w:rsid w:val="005B0D8B"/>
    <w:rsid w:val="005B5947"/>
    <w:rsid w:val="005B7303"/>
    <w:rsid w:val="005C0F8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69B"/>
    <w:rsid w:val="006258C5"/>
    <w:rsid w:val="00626739"/>
    <w:rsid w:val="0063572E"/>
    <w:rsid w:val="00637EAF"/>
    <w:rsid w:val="00645108"/>
    <w:rsid w:val="00653CE4"/>
    <w:rsid w:val="0066191B"/>
    <w:rsid w:val="0066524A"/>
    <w:rsid w:val="006667D1"/>
    <w:rsid w:val="00670913"/>
    <w:rsid w:val="00670ADA"/>
    <w:rsid w:val="0067749D"/>
    <w:rsid w:val="0068027A"/>
    <w:rsid w:val="00683968"/>
    <w:rsid w:val="00683E5A"/>
    <w:rsid w:val="00685CB1"/>
    <w:rsid w:val="0069093B"/>
    <w:rsid w:val="00695010"/>
    <w:rsid w:val="006960C8"/>
    <w:rsid w:val="0069645A"/>
    <w:rsid w:val="00697494"/>
    <w:rsid w:val="006A0457"/>
    <w:rsid w:val="006A273B"/>
    <w:rsid w:val="006A2764"/>
    <w:rsid w:val="006A701D"/>
    <w:rsid w:val="006B36C9"/>
    <w:rsid w:val="006B4CFA"/>
    <w:rsid w:val="006C0B0A"/>
    <w:rsid w:val="006C4248"/>
    <w:rsid w:val="006C5FEF"/>
    <w:rsid w:val="006C73EB"/>
    <w:rsid w:val="006D0EEE"/>
    <w:rsid w:val="006E1FE3"/>
    <w:rsid w:val="006E46BA"/>
    <w:rsid w:val="006E4F16"/>
    <w:rsid w:val="006E501B"/>
    <w:rsid w:val="006E51BD"/>
    <w:rsid w:val="006E5C59"/>
    <w:rsid w:val="00707592"/>
    <w:rsid w:val="00713349"/>
    <w:rsid w:val="00713447"/>
    <w:rsid w:val="0071603C"/>
    <w:rsid w:val="0071747B"/>
    <w:rsid w:val="00724AAE"/>
    <w:rsid w:val="007323A2"/>
    <w:rsid w:val="00732800"/>
    <w:rsid w:val="0074343E"/>
    <w:rsid w:val="007434B8"/>
    <w:rsid w:val="00747680"/>
    <w:rsid w:val="00754686"/>
    <w:rsid w:val="00755B6B"/>
    <w:rsid w:val="00757EEE"/>
    <w:rsid w:val="00767DA3"/>
    <w:rsid w:val="007772F6"/>
    <w:rsid w:val="00781CF9"/>
    <w:rsid w:val="007862D4"/>
    <w:rsid w:val="007862D5"/>
    <w:rsid w:val="00787869"/>
    <w:rsid w:val="00790696"/>
    <w:rsid w:val="00795015"/>
    <w:rsid w:val="007A1C2A"/>
    <w:rsid w:val="007A238C"/>
    <w:rsid w:val="007A2814"/>
    <w:rsid w:val="007A3993"/>
    <w:rsid w:val="007A496E"/>
    <w:rsid w:val="007A53BE"/>
    <w:rsid w:val="007B002B"/>
    <w:rsid w:val="007B0E4D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E75F4"/>
    <w:rsid w:val="007F6306"/>
    <w:rsid w:val="007F7BAB"/>
    <w:rsid w:val="00814B33"/>
    <w:rsid w:val="0081694A"/>
    <w:rsid w:val="00825C3C"/>
    <w:rsid w:val="00837150"/>
    <w:rsid w:val="00837952"/>
    <w:rsid w:val="008421C9"/>
    <w:rsid w:val="00847091"/>
    <w:rsid w:val="008509CC"/>
    <w:rsid w:val="00853E53"/>
    <w:rsid w:val="00860FB7"/>
    <w:rsid w:val="008627C0"/>
    <w:rsid w:val="00863103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A7BFE"/>
    <w:rsid w:val="008B1913"/>
    <w:rsid w:val="008B2265"/>
    <w:rsid w:val="008B454A"/>
    <w:rsid w:val="008B5B7C"/>
    <w:rsid w:val="008C0F9E"/>
    <w:rsid w:val="008C0FF7"/>
    <w:rsid w:val="008C2045"/>
    <w:rsid w:val="008C289A"/>
    <w:rsid w:val="008C4AA2"/>
    <w:rsid w:val="008D2111"/>
    <w:rsid w:val="008D2B83"/>
    <w:rsid w:val="008D6A79"/>
    <w:rsid w:val="008E0534"/>
    <w:rsid w:val="008E1AA7"/>
    <w:rsid w:val="008E31F9"/>
    <w:rsid w:val="008F4D1C"/>
    <w:rsid w:val="00900C26"/>
    <w:rsid w:val="00902A34"/>
    <w:rsid w:val="00902C83"/>
    <w:rsid w:val="00903CCF"/>
    <w:rsid w:val="00907DF5"/>
    <w:rsid w:val="00913828"/>
    <w:rsid w:val="009144B0"/>
    <w:rsid w:val="00920B11"/>
    <w:rsid w:val="00921642"/>
    <w:rsid w:val="0092222C"/>
    <w:rsid w:val="0092634A"/>
    <w:rsid w:val="00931E05"/>
    <w:rsid w:val="00932167"/>
    <w:rsid w:val="00934882"/>
    <w:rsid w:val="00937768"/>
    <w:rsid w:val="009413B7"/>
    <w:rsid w:val="00942E03"/>
    <w:rsid w:val="0094621D"/>
    <w:rsid w:val="00946B2B"/>
    <w:rsid w:val="009571D9"/>
    <w:rsid w:val="00960047"/>
    <w:rsid w:val="0096207E"/>
    <w:rsid w:val="00964B24"/>
    <w:rsid w:val="009652E6"/>
    <w:rsid w:val="00966291"/>
    <w:rsid w:val="009751DA"/>
    <w:rsid w:val="00976DEA"/>
    <w:rsid w:val="009814BF"/>
    <w:rsid w:val="009833F5"/>
    <w:rsid w:val="009854B1"/>
    <w:rsid w:val="00987EA7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36E9"/>
    <w:rsid w:val="009D4019"/>
    <w:rsid w:val="009E5F7A"/>
    <w:rsid w:val="009F21C3"/>
    <w:rsid w:val="00A0330B"/>
    <w:rsid w:val="00A043C7"/>
    <w:rsid w:val="00A0491B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801"/>
    <w:rsid w:val="00A40F04"/>
    <w:rsid w:val="00A41B0E"/>
    <w:rsid w:val="00A47400"/>
    <w:rsid w:val="00A56197"/>
    <w:rsid w:val="00A64154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1F29"/>
    <w:rsid w:val="00B02640"/>
    <w:rsid w:val="00B07D1D"/>
    <w:rsid w:val="00B11B1C"/>
    <w:rsid w:val="00B11E34"/>
    <w:rsid w:val="00B1595E"/>
    <w:rsid w:val="00B21172"/>
    <w:rsid w:val="00B2419F"/>
    <w:rsid w:val="00B30C1B"/>
    <w:rsid w:val="00B31360"/>
    <w:rsid w:val="00B4054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84223"/>
    <w:rsid w:val="00B90C35"/>
    <w:rsid w:val="00B919B7"/>
    <w:rsid w:val="00B936D9"/>
    <w:rsid w:val="00B9397C"/>
    <w:rsid w:val="00BA0C4B"/>
    <w:rsid w:val="00BA15B5"/>
    <w:rsid w:val="00BA3C97"/>
    <w:rsid w:val="00BA3CDB"/>
    <w:rsid w:val="00BA66D7"/>
    <w:rsid w:val="00BB35A0"/>
    <w:rsid w:val="00BB4090"/>
    <w:rsid w:val="00BB52A4"/>
    <w:rsid w:val="00BC1D4D"/>
    <w:rsid w:val="00BC29C3"/>
    <w:rsid w:val="00BC7501"/>
    <w:rsid w:val="00BD4442"/>
    <w:rsid w:val="00BE2799"/>
    <w:rsid w:val="00BE2E9E"/>
    <w:rsid w:val="00BE6C72"/>
    <w:rsid w:val="00BF2B09"/>
    <w:rsid w:val="00BF31CD"/>
    <w:rsid w:val="00BF4E87"/>
    <w:rsid w:val="00C009AF"/>
    <w:rsid w:val="00C0599F"/>
    <w:rsid w:val="00C13622"/>
    <w:rsid w:val="00C14D90"/>
    <w:rsid w:val="00C20DCB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3B00"/>
    <w:rsid w:val="00C76309"/>
    <w:rsid w:val="00C767CC"/>
    <w:rsid w:val="00C776A1"/>
    <w:rsid w:val="00C82B6B"/>
    <w:rsid w:val="00C85C4C"/>
    <w:rsid w:val="00C93AC8"/>
    <w:rsid w:val="00C949E9"/>
    <w:rsid w:val="00C97BD2"/>
    <w:rsid w:val="00CA376E"/>
    <w:rsid w:val="00CB5E14"/>
    <w:rsid w:val="00CC2892"/>
    <w:rsid w:val="00CC522B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07553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6036"/>
    <w:rsid w:val="00D27F89"/>
    <w:rsid w:val="00D3012A"/>
    <w:rsid w:val="00D32B26"/>
    <w:rsid w:val="00D33A26"/>
    <w:rsid w:val="00D378A9"/>
    <w:rsid w:val="00D434AA"/>
    <w:rsid w:val="00D43A1C"/>
    <w:rsid w:val="00D44D97"/>
    <w:rsid w:val="00D525BB"/>
    <w:rsid w:val="00D56FD6"/>
    <w:rsid w:val="00D602A1"/>
    <w:rsid w:val="00D626FA"/>
    <w:rsid w:val="00D64F87"/>
    <w:rsid w:val="00D66533"/>
    <w:rsid w:val="00D66BBE"/>
    <w:rsid w:val="00D72A82"/>
    <w:rsid w:val="00D844B8"/>
    <w:rsid w:val="00D856F3"/>
    <w:rsid w:val="00D86CC9"/>
    <w:rsid w:val="00D873D1"/>
    <w:rsid w:val="00D90439"/>
    <w:rsid w:val="00D90E1B"/>
    <w:rsid w:val="00D913CD"/>
    <w:rsid w:val="00D94053"/>
    <w:rsid w:val="00D9420E"/>
    <w:rsid w:val="00DA0233"/>
    <w:rsid w:val="00DA3C90"/>
    <w:rsid w:val="00DA6EF7"/>
    <w:rsid w:val="00DB3585"/>
    <w:rsid w:val="00DC718D"/>
    <w:rsid w:val="00DC7A59"/>
    <w:rsid w:val="00DD4775"/>
    <w:rsid w:val="00DE4DBB"/>
    <w:rsid w:val="00DE531F"/>
    <w:rsid w:val="00DF22F5"/>
    <w:rsid w:val="00E05ECD"/>
    <w:rsid w:val="00E22EED"/>
    <w:rsid w:val="00E24F3F"/>
    <w:rsid w:val="00E266D2"/>
    <w:rsid w:val="00E276C7"/>
    <w:rsid w:val="00E303CA"/>
    <w:rsid w:val="00E31918"/>
    <w:rsid w:val="00E37C55"/>
    <w:rsid w:val="00E57EF1"/>
    <w:rsid w:val="00E616B9"/>
    <w:rsid w:val="00E62671"/>
    <w:rsid w:val="00E64D67"/>
    <w:rsid w:val="00E72BE9"/>
    <w:rsid w:val="00E7633B"/>
    <w:rsid w:val="00E82E64"/>
    <w:rsid w:val="00E8395D"/>
    <w:rsid w:val="00E85765"/>
    <w:rsid w:val="00EA3508"/>
    <w:rsid w:val="00EA3A8F"/>
    <w:rsid w:val="00EA5C72"/>
    <w:rsid w:val="00EB5645"/>
    <w:rsid w:val="00EB63F9"/>
    <w:rsid w:val="00EB65F7"/>
    <w:rsid w:val="00EC115C"/>
    <w:rsid w:val="00EC1E73"/>
    <w:rsid w:val="00EC6CE9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92EEA"/>
    <w:rsid w:val="00FA17BB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7">
    <w:name w:val="xl67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8">
    <w:name w:val="xl68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5C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5C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1">
    <w:name w:val="xl81"/>
    <w:basedOn w:val="a"/>
    <w:rsid w:val="004C003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C0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3">
    <w:name w:val="xl83"/>
    <w:basedOn w:val="a"/>
    <w:rsid w:val="004C003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Cs w:val="16"/>
    </w:rPr>
  </w:style>
  <w:style w:type="paragraph" w:customStyle="1" w:styleId="ConsPlusNormal">
    <w:name w:val="ConsPlusNormal"/>
    <w:rsid w:val="00343F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41DD-3755-45B9-AC78-EBEA6EA1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2025-06-23T06:54:00Z</cp:lastPrinted>
  <dcterms:created xsi:type="dcterms:W3CDTF">2025-06-24T07:52:00Z</dcterms:created>
  <dcterms:modified xsi:type="dcterms:W3CDTF">2025-06-24T07:52:00Z</dcterms:modified>
</cp:coreProperties>
</file>