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E1" w:rsidRDefault="005563E1" w:rsidP="005563E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5563E1" w:rsidRPr="00517D67" w:rsidRDefault="005563E1" w:rsidP="00517D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7D67">
        <w:rPr>
          <w:rFonts w:ascii="Times New Roman" w:hAnsi="Times New Roman" w:cs="Times New Roman"/>
          <w:sz w:val="24"/>
          <w:szCs w:val="24"/>
        </w:rPr>
        <w:t xml:space="preserve">о результатах аукциона на право заключения договора аренды земельного участка </w:t>
      </w:r>
    </w:p>
    <w:p w:rsidR="00517D67" w:rsidRDefault="00517D67" w:rsidP="00517D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7D67">
        <w:rPr>
          <w:rFonts w:ascii="Times New Roman" w:hAnsi="Times New Roman"/>
          <w:sz w:val="24"/>
          <w:szCs w:val="24"/>
        </w:rPr>
        <w:t xml:space="preserve">для строительства объектов обслуживания автомобильного транспорта </w:t>
      </w:r>
    </w:p>
    <w:p w:rsidR="005563E1" w:rsidRPr="00517D67" w:rsidRDefault="00517D67" w:rsidP="00517D6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17D67">
        <w:rPr>
          <w:rFonts w:ascii="Times New Roman" w:hAnsi="Times New Roman"/>
          <w:sz w:val="24"/>
          <w:szCs w:val="24"/>
        </w:rPr>
        <w:t xml:space="preserve">(станции технического обслуживания) </w:t>
      </w:r>
    </w:p>
    <w:p w:rsidR="005563E1" w:rsidRDefault="005563E1" w:rsidP="005563E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D67">
        <w:rPr>
          <w:rFonts w:ascii="Times New Roman" w:hAnsi="Times New Roman" w:cs="Times New Roman"/>
          <w:sz w:val="24"/>
          <w:szCs w:val="24"/>
        </w:rPr>
        <w:t xml:space="preserve">МКУ "Управление имуществом, землепользования и землеустройства" информирует о том, что по результатам рассмотрения заявок на участие в аукционе, </w:t>
      </w:r>
      <w:r w:rsidRPr="00517D67">
        <w:rPr>
          <w:rFonts w:ascii="Times New Roman" w:hAnsi="Times New Roman" w:cs="Times New Roman"/>
          <w:b/>
          <w:sz w:val="24"/>
          <w:szCs w:val="24"/>
        </w:rPr>
        <w:t>аукцион</w:t>
      </w:r>
      <w:r w:rsidRPr="00517D67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аренды земельного участка для </w:t>
      </w:r>
      <w:r w:rsidR="008A39F7" w:rsidRPr="00517D67">
        <w:rPr>
          <w:rFonts w:ascii="Times New Roman" w:hAnsi="Times New Roman" w:cs="Times New Roman"/>
          <w:sz w:val="24"/>
          <w:szCs w:val="24"/>
        </w:rPr>
        <w:t>строительства</w:t>
      </w:r>
      <w:r w:rsidR="00517D67" w:rsidRPr="00517D67">
        <w:rPr>
          <w:rFonts w:ascii="Times New Roman" w:hAnsi="Times New Roman" w:cs="Times New Roman"/>
          <w:sz w:val="24"/>
          <w:szCs w:val="24"/>
        </w:rPr>
        <w:t xml:space="preserve"> объектов обслуживания автомобильного транспорта (станции технического обслуживания)</w:t>
      </w:r>
      <w:r w:rsidRPr="00517D67">
        <w:rPr>
          <w:rFonts w:ascii="Times New Roman" w:hAnsi="Times New Roman" w:cs="Times New Roman"/>
          <w:sz w:val="24"/>
          <w:szCs w:val="24"/>
        </w:rPr>
        <w:t xml:space="preserve">, </w:t>
      </w:r>
      <w:r w:rsidRPr="00517D67">
        <w:rPr>
          <w:rFonts w:ascii="Times New Roman" w:hAnsi="Times New Roman" w:cs="Times New Roman"/>
          <w:b/>
          <w:sz w:val="24"/>
          <w:szCs w:val="24"/>
        </w:rPr>
        <w:t>назначенны</w:t>
      </w:r>
      <w:r>
        <w:rPr>
          <w:rFonts w:ascii="Times New Roman" w:hAnsi="Times New Roman" w:cs="Times New Roman"/>
          <w:b/>
          <w:sz w:val="24"/>
          <w:szCs w:val="24"/>
        </w:rPr>
        <w:t xml:space="preserve">й на </w:t>
      </w:r>
      <w:r w:rsidR="00517D67">
        <w:rPr>
          <w:rFonts w:ascii="Times New Roman" w:hAnsi="Times New Roman" w:cs="Times New Roman"/>
          <w:b/>
          <w:sz w:val="24"/>
          <w:szCs w:val="24"/>
        </w:rPr>
        <w:t>03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D67">
        <w:rPr>
          <w:rFonts w:ascii="Times New Roman" w:hAnsi="Times New Roman" w:cs="Times New Roman"/>
          <w:b/>
          <w:sz w:val="24"/>
          <w:szCs w:val="24"/>
        </w:rPr>
        <w:t>июн</w:t>
      </w:r>
      <w:r>
        <w:rPr>
          <w:rFonts w:ascii="Times New Roman" w:hAnsi="Times New Roman" w:cs="Times New Roman"/>
          <w:b/>
          <w:sz w:val="24"/>
          <w:szCs w:val="24"/>
        </w:rPr>
        <w:t>я 2019 года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признан несостоявшимся.</w:t>
      </w:r>
    </w:p>
    <w:p w:rsidR="005563E1" w:rsidRDefault="005563E1" w:rsidP="005563E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63E1" w:rsidRPr="009269BB" w:rsidRDefault="005563E1" w:rsidP="00517D67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8A39F7">
        <w:rPr>
          <w:rFonts w:ascii="Times New Roman" w:hAnsi="Times New Roman"/>
          <w:b/>
          <w:sz w:val="24"/>
          <w:szCs w:val="24"/>
        </w:rPr>
        <w:t>Предмет аукциона:</w:t>
      </w:r>
      <w:r w:rsidRPr="008A39F7">
        <w:rPr>
          <w:rFonts w:ascii="Times New Roman" w:hAnsi="Times New Roman"/>
          <w:sz w:val="24"/>
          <w:szCs w:val="24"/>
        </w:rPr>
        <w:t xml:space="preserve"> </w:t>
      </w:r>
      <w:r w:rsidR="008A39F7" w:rsidRPr="008A39F7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</w:t>
      </w:r>
      <w:r w:rsidR="00517D67">
        <w:rPr>
          <w:rFonts w:ascii="Times New Roman" w:hAnsi="Times New Roman"/>
          <w:sz w:val="24"/>
          <w:szCs w:val="24"/>
        </w:rPr>
        <w:t xml:space="preserve">                          </w:t>
      </w:r>
      <w:r w:rsidR="008A39F7" w:rsidRPr="008A39F7">
        <w:rPr>
          <w:rFonts w:ascii="Times New Roman" w:hAnsi="Times New Roman"/>
          <w:sz w:val="24"/>
          <w:szCs w:val="24"/>
        </w:rPr>
        <w:t xml:space="preserve">с кадастровым </w:t>
      </w:r>
      <w:r w:rsidR="008A39F7" w:rsidRPr="009269BB">
        <w:rPr>
          <w:rFonts w:ascii="Times New Roman" w:hAnsi="Times New Roman"/>
          <w:sz w:val="24"/>
          <w:szCs w:val="24"/>
        </w:rPr>
        <w:t>номером</w:t>
      </w:r>
      <w:r w:rsidR="00517D67">
        <w:rPr>
          <w:rFonts w:ascii="Times New Roman" w:hAnsi="Times New Roman"/>
          <w:sz w:val="24"/>
          <w:szCs w:val="24"/>
        </w:rPr>
        <w:t xml:space="preserve"> </w:t>
      </w:r>
      <w:r w:rsidR="00517D67" w:rsidRPr="00517D67">
        <w:rPr>
          <w:rFonts w:ascii="Times New Roman" w:hAnsi="Times New Roman"/>
          <w:sz w:val="24"/>
          <w:szCs w:val="24"/>
        </w:rPr>
        <w:t xml:space="preserve">24:58:0308001:5905, общая площадь 1950 кв. м, категория земель – земли населенных пунктов, вид разрешенного использования – объекты придорожного сервиса (4.9.1), местоположение: Российская Федерация, Красноярский край, Городской </w:t>
      </w:r>
      <w:proofErr w:type="gramStart"/>
      <w:r w:rsidR="00517D67" w:rsidRPr="00517D67">
        <w:rPr>
          <w:rFonts w:ascii="Times New Roman" w:hAnsi="Times New Roman"/>
          <w:sz w:val="24"/>
          <w:szCs w:val="24"/>
        </w:rPr>
        <w:t>округ</w:t>
      </w:r>
      <w:proofErr w:type="gramEnd"/>
      <w:r w:rsidR="00517D67" w:rsidRPr="00517D67">
        <w:rPr>
          <w:rFonts w:ascii="Times New Roman" w:hAnsi="Times New Roman"/>
          <w:sz w:val="24"/>
          <w:szCs w:val="24"/>
        </w:rPr>
        <w:t xml:space="preserve"> ЗАТО город Железногорск, Железногорск город, примерно в 110 м по направлению на северо-запад от нежилого здания по Южная ул., </w:t>
      </w:r>
      <w:proofErr w:type="spellStart"/>
      <w:r w:rsidR="00517D67" w:rsidRPr="00517D67">
        <w:rPr>
          <w:rFonts w:ascii="Times New Roman" w:hAnsi="Times New Roman"/>
          <w:sz w:val="24"/>
          <w:szCs w:val="24"/>
        </w:rPr>
        <w:t>зд</w:t>
      </w:r>
      <w:proofErr w:type="spellEnd"/>
      <w:r w:rsidR="00517D67" w:rsidRPr="00517D67">
        <w:rPr>
          <w:rFonts w:ascii="Times New Roman" w:hAnsi="Times New Roman"/>
          <w:sz w:val="24"/>
          <w:szCs w:val="24"/>
        </w:rPr>
        <w:t>. 33, для строительства объектов обслуживания автомобильного транспорта (станции технического обслуживания).</w:t>
      </w:r>
      <w:r w:rsidR="00517D67" w:rsidRPr="00517D67">
        <w:rPr>
          <w:rFonts w:ascii="Times New Roman" w:hAnsi="Times New Roman"/>
          <w:b/>
          <w:sz w:val="24"/>
          <w:szCs w:val="24"/>
        </w:rPr>
        <w:t xml:space="preserve"> </w:t>
      </w:r>
      <w:r w:rsidR="00517D67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517D67" w:rsidRPr="00517D67">
        <w:rPr>
          <w:rFonts w:ascii="Times New Roman" w:hAnsi="Times New Roman"/>
          <w:sz w:val="24"/>
          <w:szCs w:val="24"/>
        </w:rPr>
        <w:t>Срок аренды – 18 (восемнадцать) месяцев</w:t>
      </w:r>
      <w:r w:rsidR="009269BB" w:rsidRPr="009269BB">
        <w:rPr>
          <w:rFonts w:ascii="Times New Roman" w:hAnsi="Times New Roman"/>
          <w:sz w:val="24"/>
          <w:szCs w:val="24"/>
        </w:rPr>
        <w:t>.</w:t>
      </w:r>
    </w:p>
    <w:p w:rsidR="005563E1" w:rsidRDefault="005563E1" w:rsidP="00517D67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 аукциона:</w:t>
      </w:r>
      <w:r w:rsidR="00517D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Аукцион признан несостоявшимся в связи с тем, что по окончании срока подачи заявок на участие в аукционе подана только одна заявка на участие в аукционе.</w:t>
      </w:r>
    </w:p>
    <w:p w:rsidR="005563E1" w:rsidRDefault="005563E1" w:rsidP="005563E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463A" w:rsidRDefault="00C1463A"/>
    <w:p w:rsidR="00517D67" w:rsidRDefault="00517D67"/>
    <w:p w:rsidR="00517D67" w:rsidRDefault="00517D67"/>
    <w:p w:rsidR="00517D67" w:rsidRDefault="00517D67"/>
    <w:sectPr w:rsidR="00517D67" w:rsidSect="00C14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5563E1"/>
    <w:rsid w:val="003024EF"/>
    <w:rsid w:val="00517D67"/>
    <w:rsid w:val="005563E1"/>
    <w:rsid w:val="006A6C32"/>
    <w:rsid w:val="00850E2A"/>
    <w:rsid w:val="008A39F7"/>
    <w:rsid w:val="009269BB"/>
    <w:rsid w:val="00AE2132"/>
    <w:rsid w:val="00C14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3E1"/>
    <w:pPr>
      <w:ind w:left="720"/>
      <w:contextualSpacing/>
    </w:pPr>
  </w:style>
  <w:style w:type="paragraph" w:customStyle="1" w:styleId="ConsPlusNonformat">
    <w:name w:val="ConsPlusNonformat"/>
    <w:uiPriority w:val="99"/>
    <w:rsid w:val="005563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Попова</cp:lastModifiedBy>
  <cp:revision>5</cp:revision>
  <cp:lastPrinted>2019-05-24T07:31:00Z</cp:lastPrinted>
  <dcterms:created xsi:type="dcterms:W3CDTF">2019-04-29T01:54:00Z</dcterms:created>
  <dcterms:modified xsi:type="dcterms:W3CDTF">2019-05-30T02:31:00Z</dcterms:modified>
</cp:coreProperties>
</file>