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6821" w:rsidRDefault="006D6821" w:rsidP="006D682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39.18 Земельного кодекса Российской Федерации сообщает</w:t>
      </w:r>
      <w:r w:rsidRPr="00EC397C">
        <w:rPr>
          <w:rFonts w:ascii="Times New Roman" w:hAnsi="Times New Roman"/>
          <w:sz w:val="28"/>
          <w:szCs w:val="28"/>
        </w:rPr>
        <w:t xml:space="preserve">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3646E">
        <w:rPr>
          <w:rFonts w:ascii="Times New Roman" w:hAnsi="Times New Roman"/>
          <w:sz w:val="28"/>
          <w:szCs w:val="28"/>
        </w:rPr>
        <w:t>9</w:t>
      </w:r>
      <w:r w:rsidR="00307F06">
        <w:rPr>
          <w:rFonts w:ascii="Times New Roman" w:hAnsi="Times New Roman"/>
          <w:sz w:val="28"/>
          <w:szCs w:val="28"/>
        </w:rPr>
        <w:t>12</w:t>
      </w:r>
      <w:r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территория </w:t>
      </w:r>
      <w:r w:rsidR="0063646E">
        <w:rPr>
          <w:rFonts w:ascii="Times New Roman" w:hAnsi="Times New Roman"/>
          <w:sz w:val="28"/>
          <w:szCs w:val="28"/>
        </w:rPr>
        <w:t xml:space="preserve">СНТ </w:t>
      </w:r>
      <w:r>
        <w:rPr>
          <w:rFonts w:ascii="Times New Roman" w:hAnsi="Times New Roman"/>
          <w:sz w:val="28"/>
          <w:szCs w:val="28"/>
        </w:rPr>
        <w:t>Рассвет, улица               Квар</w:t>
      </w:r>
      <w:r w:rsidR="005E177A">
        <w:rPr>
          <w:rFonts w:ascii="Times New Roman" w:hAnsi="Times New Roman"/>
          <w:sz w:val="28"/>
          <w:szCs w:val="28"/>
        </w:rPr>
        <w:t>тал № 4</w:t>
      </w:r>
      <w:r w:rsidR="0063646E">
        <w:rPr>
          <w:rFonts w:ascii="Times New Roman" w:hAnsi="Times New Roman"/>
          <w:sz w:val="28"/>
          <w:szCs w:val="28"/>
        </w:rPr>
        <w:t>4</w:t>
      </w:r>
      <w:r w:rsidR="005E177A">
        <w:rPr>
          <w:rFonts w:ascii="Times New Roman" w:hAnsi="Times New Roman"/>
          <w:sz w:val="28"/>
          <w:szCs w:val="28"/>
        </w:rPr>
        <w:t>, земельный участок № 5</w:t>
      </w:r>
      <w:r w:rsidR="0063646E">
        <w:rPr>
          <w:rFonts w:ascii="Times New Roman" w:hAnsi="Times New Roman"/>
          <w:sz w:val="28"/>
          <w:szCs w:val="28"/>
        </w:rPr>
        <w:t>95/</w:t>
      </w:r>
      <w:r w:rsidR="00307F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711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6D6821" w:rsidRPr="003969A7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6821" w:rsidRPr="00FD0FF3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18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3646E">
        <w:rPr>
          <w:rFonts w:ascii="Times New Roman" w:hAnsi="Times New Roman"/>
          <w:b/>
          <w:bCs/>
          <w:sz w:val="28"/>
          <w:szCs w:val="28"/>
        </w:rPr>
        <w:t>17</w:t>
      </w:r>
      <w:r w:rsidR="005E17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646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муниципальном </w:t>
      </w:r>
      <w:r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Железногорск, пр. Курчатова, д. 48«А», кабинеты 3 и 6 в часы приема: понедельник, среда с 13.30 до 17.00, вторник с 08.30 до 12.00</w:t>
      </w:r>
    </w:p>
    <w:p w:rsidR="006D6821" w:rsidRDefault="006D6821" w:rsidP="006D68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53D25" w:rsidRDefault="00F53D2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5F88" w:rsidRDefault="00C85F88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C85F8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137C"/>
    <w:rsid w:val="002365D4"/>
    <w:rsid w:val="002369E7"/>
    <w:rsid w:val="00237E73"/>
    <w:rsid w:val="002400ED"/>
    <w:rsid w:val="002432CF"/>
    <w:rsid w:val="00260A7F"/>
    <w:rsid w:val="00275C33"/>
    <w:rsid w:val="002761CA"/>
    <w:rsid w:val="00276C56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07F06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177A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3646E"/>
    <w:rsid w:val="00645DB4"/>
    <w:rsid w:val="006561EC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B7EC2"/>
    <w:rsid w:val="006C1109"/>
    <w:rsid w:val="006D6821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379C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82E6B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85F88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951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316D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50CE-BC71-4E36-9DF1-4EF4FBC7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2021-11-02T08:11:00Z</cp:lastPrinted>
  <dcterms:created xsi:type="dcterms:W3CDTF">2021-06-11T04:11:00Z</dcterms:created>
  <dcterms:modified xsi:type="dcterms:W3CDTF">2021-11-02T08:11:00Z</dcterms:modified>
</cp:coreProperties>
</file>