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52A05">
        <w:rPr>
          <w:rFonts w:ascii="Times New Roman" w:hAnsi="Times New Roman"/>
          <w:sz w:val="28"/>
          <w:szCs w:val="28"/>
        </w:rPr>
        <w:t>458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AB1">
        <w:rPr>
          <w:rFonts w:ascii="Times New Roman" w:hAnsi="Times New Roman"/>
          <w:color w:val="000000"/>
          <w:sz w:val="28"/>
          <w:szCs w:val="28"/>
        </w:rPr>
        <w:t xml:space="preserve">г. Железногорск,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26A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84726A">
        <w:rPr>
          <w:rFonts w:ascii="Times New Roman" w:hAnsi="Times New Roman"/>
          <w:color w:val="000000"/>
          <w:sz w:val="28"/>
          <w:szCs w:val="28"/>
        </w:rPr>
        <w:t xml:space="preserve">», уч. </w:t>
      </w:r>
      <w:r w:rsidR="00052A05">
        <w:rPr>
          <w:rFonts w:ascii="Times New Roman" w:hAnsi="Times New Roman"/>
          <w:color w:val="000000"/>
          <w:sz w:val="28"/>
          <w:szCs w:val="28"/>
        </w:rPr>
        <w:t>1298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2A05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320C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58BF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659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1781-8AEB-4129-A145-663D5BD8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2023-04-07T08:05:00Z</cp:lastPrinted>
  <dcterms:created xsi:type="dcterms:W3CDTF">2023-03-30T03:19:00Z</dcterms:created>
  <dcterms:modified xsi:type="dcterms:W3CDTF">2023-04-14T09:29:00Z</dcterms:modified>
</cp:coreProperties>
</file>