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D6" w:rsidRPr="002E104B" w:rsidRDefault="00A561D6" w:rsidP="00A561D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A561D6" w:rsidRDefault="00A561D6" w:rsidP="00A561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 xml:space="preserve">ов </w:t>
      </w:r>
    </w:p>
    <w:p w:rsidR="00A561D6" w:rsidRPr="00BE365D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(процедура № 21000011480000000273)</w:t>
      </w:r>
    </w:p>
    <w:p w:rsidR="00924C88" w:rsidRDefault="00924C88" w:rsidP="002F3820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Pr="00BE365D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6667D">
        <w:rPr>
          <w:rFonts w:ascii="Times New Roman" w:hAnsi="Times New Roman"/>
          <w:b/>
          <w:sz w:val="24"/>
          <w:szCs w:val="24"/>
        </w:rPr>
        <w:t>6</w:t>
      </w:r>
      <w:r w:rsidRPr="00827D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апреля </w:t>
      </w:r>
      <w:r w:rsidRPr="00827D47">
        <w:rPr>
          <w:rFonts w:ascii="Times New Roman" w:hAnsi="Times New Roman"/>
          <w:b/>
          <w:sz w:val="24"/>
          <w:szCs w:val="24"/>
        </w:rPr>
        <w:t>2024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65D">
        <w:rPr>
          <w:rFonts w:ascii="Times New Roman" w:hAnsi="Times New Roman"/>
          <w:sz w:val="24"/>
          <w:szCs w:val="24"/>
        </w:rPr>
        <w:t xml:space="preserve">МКУ </w:t>
      </w:r>
      <w:r>
        <w:rPr>
          <w:rFonts w:ascii="Times New Roman" w:hAnsi="Times New Roman"/>
          <w:sz w:val="24"/>
          <w:szCs w:val="24"/>
        </w:rPr>
        <w:t>«</w:t>
      </w:r>
      <w:r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>
        <w:rPr>
          <w:rFonts w:ascii="Times New Roman" w:hAnsi="Times New Roman"/>
          <w:sz w:val="24"/>
          <w:szCs w:val="24"/>
        </w:rPr>
        <w:t>»</w:t>
      </w:r>
      <w:r w:rsidRPr="00BE365D">
        <w:rPr>
          <w:rFonts w:ascii="Times New Roman" w:hAnsi="Times New Roman"/>
          <w:sz w:val="24"/>
          <w:szCs w:val="24"/>
        </w:rPr>
        <w:t xml:space="preserve"> информирует </w:t>
      </w:r>
      <w:r>
        <w:rPr>
          <w:rFonts w:ascii="Times New Roman" w:hAnsi="Times New Roman"/>
          <w:sz w:val="24"/>
          <w:szCs w:val="24"/>
        </w:rPr>
        <w:t xml:space="preserve">о результатах </w:t>
      </w:r>
      <w:r w:rsidRPr="00B1496A">
        <w:rPr>
          <w:rFonts w:ascii="Times New Roman" w:hAnsi="Times New Roman"/>
          <w:sz w:val="24"/>
          <w:szCs w:val="24"/>
        </w:rPr>
        <w:t>аукцион</w:t>
      </w:r>
      <w:r>
        <w:rPr>
          <w:rFonts w:ascii="Times New Roman" w:hAnsi="Times New Roman"/>
          <w:sz w:val="24"/>
          <w:szCs w:val="24"/>
        </w:rPr>
        <w:t>а</w:t>
      </w:r>
      <w:r w:rsidRPr="003A42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электронной форме. </w:t>
      </w: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аукциона:</w:t>
      </w:r>
    </w:p>
    <w:p w:rsidR="00A561D6" w:rsidRPr="00AB4957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</w:t>
      </w:r>
      <w:r>
        <w:rPr>
          <w:rFonts w:ascii="Times New Roman" w:hAnsi="Times New Roman"/>
          <w:sz w:val="24"/>
          <w:szCs w:val="24"/>
        </w:rPr>
        <w:t>Пр</w:t>
      </w:r>
      <w:r w:rsidRPr="00EE1798">
        <w:rPr>
          <w:rFonts w:ascii="Times New Roman" w:hAnsi="Times New Roman"/>
          <w:sz w:val="24"/>
          <w:szCs w:val="24"/>
        </w:rPr>
        <w:t xml:space="preserve">аво заключения договора аренды земельного участка с кадастровым номером 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24:58:00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1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001: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870</w:t>
      </w:r>
      <w:r w:rsidRPr="00EE1798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EE1798">
        <w:rPr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b/>
          <w:sz w:val="24"/>
          <w:szCs w:val="24"/>
        </w:rPr>
        <w:t>1767</w:t>
      </w:r>
      <w:r w:rsidRPr="00EE1798">
        <w:rPr>
          <w:rFonts w:ascii="Times New Roman" w:hAnsi="Times New Roman"/>
          <w:sz w:val="24"/>
          <w:szCs w:val="24"/>
        </w:rPr>
        <w:t xml:space="preserve"> кв. м., категория земель – земли населенных пунктов, вид разрешенного использования – </w:t>
      </w:r>
      <w:r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 (2.1)</w:t>
      </w:r>
      <w:r w:rsidRPr="00EE1798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251DC2">
        <w:rPr>
          <w:rFonts w:ascii="Times New Roman" w:hAnsi="Times New Roman"/>
          <w:sz w:val="24"/>
          <w:szCs w:val="24"/>
        </w:rPr>
        <w:t>Российская Федерация,</w:t>
      </w:r>
      <w:r w:rsidRPr="00251DC2">
        <w:rPr>
          <w:rFonts w:ascii="Times New Roman" w:hAnsi="Times New Roman"/>
          <w:b/>
          <w:sz w:val="24"/>
          <w:szCs w:val="24"/>
        </w:rPr>
        <w:t xml:space="preserve"> </w:t>
      </w:r>
      <w:r w:rsidRPr="00251DC2">
        <w:rPr>
          <w:rFonts w:ascii="Times New Roman" w:hAnsi="Times New Roman"/>
          <w:sz w:val="24"/>
          <w:szCs w:val="24"/>
        </w:rPr>
        <w:t xml:space="preserve">Красноярский край, городской </w:t>
      </w:r>
      <w:proofErr w:type="gramStart"/>
      <w:r w:rsidRPr="00251DC2">
        <w:rPr>
          <w:rFonts w:ascii="Times New Roman" w:hAnsi="Times New Roman"/>
          <w:sz w:val="24"/>
          <w:szCs w:val="24"/>
        </w:rPr>
        <w:t>округ</w:t>
      </w:r>
      <w:proofErr w:type="gramEnd"/>
      <w:r w:rsidRPr="00251DC2">
        <w:rPr>
          <w:rFonts w:ascii="Times New Roman" w:hAnsi="Times New Roman"/>
          <w:sz w:val="24"/>
          <w:szCs w:val="24"/>
        </w:rPr>
        <w:t xml:space="preserve"> ЗАТО город Железногорск,  </w:t>
      </w:r>
      <w:r>
        <w:rPr>
          <w:rFonts w:ascii="Times New Roman" w:hAnsi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sz w:val="24"/>
          <w:szCs w:val="24"/>
        </w:rPr>
        <w:t>Шивера</w:t>
      </w:r>
      <w:proofErr w:type="spellEnd"/>
      <w:r>
        <w:rPr>
          <w:rFonts w:ascii="Times New Roman" w:hAnsi="Times New Roman"/>
          <w:sz w:val="24"/>
          <w:szCs w:val="24"/>
        </w:rPr>
        <w:t xml:space="preserve">, ул. Центральная, </w:t>
      </w:r>
      <w:r w:rsidRPr="00251DC2">
        <w:rPr>
          <w:rFonts w:ascii="Times New Roman" w:hAnsi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/>
          <w:sz w:val="24"/>
          <w:szCs w:val="24"/>
        </w:rPr>
        <w:t>11/1,</w:t>
      </w:r>
      <w:r w:rsidRPr="001E62A6">
        <w:rPr>
          <w:rFonts w:ascii="Times New Roman" w:hAnsi="Times New Roman"/>
          <w:sz w:val="24"/>
          <w:szCs w:val="24"/>
        </w:rPr>
        <w:t xml:space="preserve"> </w:t>
      </w:r>
      <w:r w:rsidRPr="00827D47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индивидуального жилищного строительства</w:t>
      </w:r>
      <w:r w:rsidRPr="003A14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Срок аренды – </w:t>
      </w:r>
      <w:r>
        <w:rPr>
          <w:rFonts w:ascii="Times New Roman" w:hAnsi="Times New Roman"/>
          <w:b/>
          <w:sz w:val="24"/>
          <w:szCs w:val="24"/>
        </w:rPr>
        <w:t>2</w:t>
      </w:r>
      <w:r w:rsidRPr="001D7856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 xml:space="preserve"> лет</w:t>
      </w:r>
      <w:r w:rsidRPr="00AB495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A561D6" w:rsidRPr="00A561D6" w:rsidRDefault="00A561D6" w:rsidP="00A561D6">
      <w:pPr>
        <w:spacing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</w:t>
      </w:r>
      <w:r w:rsidRPr="001E62A6">
        <w:rPr>
          <w:rFonts w:ascii="Times New Roman" w:hAnsi="Times New Roman"/>
          <w:sz w:val="24"/>
          <w:szCs w:val="24"/>
        </w:rPr>
        <w:t>о результатам</w:t>
      </w:r>
      <w:r>
        <w:rPr>
          <w:rFonts w:ascii="Times New Roman" w:hAnsi="Times New Roman"/>
          <w:sz w:val="24"/>
          <w:szCs w:val="24"/>
        </w:rPr>
        <w:t xml:space="preserve"> рассмотрения заявок на право заключения договоров аренды земельных участков в электронной форме, </w:t>
      </w:r>
      <w:r w:rsidRPr="001E62A6">
        <w:rPr>
          <w:rFonts w:ascii="Times New Roman" w:hAnsi="Times New Roman"/>
          <w:sz w:val="24"/>
          <w:szCs w:val="24"/>
        </w:rPr>
        <w:t xml:space="preserve">аукцион </w:t>
      </w:r>
      <w:r w:rsidRPr="00F60818">
        <w:rPr>
          <w:rFonts w:ascii="Times New Roman" w:hAnsi="Times New Roman"/>
          <w:b/>
          <w:sz w:val="24"/>
          <w:szCs w:val="24"/>
        </w:rPr>
        <w:t xml:space="preserve">по лоту № 1 признан </w:t>
      </w:r>
      <w:r w:rsidRPr="00A561D6">
        <w:rPr>
          <w:rFonts w:ascii="Times New Roman" w:hAnsi="Times New Roman"/>
          <w:b/>
          <w:sz w:val="24"/>
          <w:szCs w:val="24"/>
        </w:rPr>
        <w:t>несостоявшимся</w:t>
      </w:r>
      <w:r w:rsidRPr="00A561D6">
        <w:rPr>
          <w:rFonts w:ascii="Times New Roman" w:hAnsi="Times New Roman"/>
          <w:sz w:val="24"/>
          <w:szCs w:val="24"/>
        </w:rPr>
        <w:t xml:space="preserve"> в связи с тем, что по окончании срока подачи заявок на участие в аукционе была </w:t>
      </w:r>
      <w:r w:rsidRPr="00A561D6">
        <w:rPr>
          <w:rFonts w:ascii="Times New Roman" w:hAnsi="Times New Roman"/>
          <w:b/>
          <w:sz w:val="24"/>
          <w:szCs w:val="24"/>
        </w:rPr>
        <w:t>подана только одна заявка на участие в аукционе.</w:t>
      </w: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Pr="00AB4957" w:rsidRDefault="00A561D6" w:rsidP="008F726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2: </w:t>
      </w:r>
      <w:r>
        <w:rPr>
          <w:rFonts w:ascii="Times New Roman" w:hAnsi="Times New Roman"/>
          <w:sz w:val="24"/>
          <w:szCs w:val="24"/>
        </w:rPr>
        <w:t>Пр</w:t>
      </w:r>
      <w:r w:rsidRPr="00EE1798">
        <w:rPr>
          <w:rFonts w:ascii="Times New Roman" w:hAnsi="Times New Roman"/>
          <w:sz w:val="24"/>
          <w:szCs w:val="24"/>
        </w:rPr>
        <w:t xml:space="preserve">аво заключения договора аренды земельного участка с кадастровым номером 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24:58:0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7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1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001: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99</w:t>
      </w:r>
      <w:r w:rsidRPr="00EE1798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EE1798">
        <w:rPr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b/>
          <w:sz w:val="24"/>
          <w:szCs w:val="24"/>
        </w:rPr>
        <w:t>11</w:t>
      </w:r>
      <w:r w:rsidRPr="00827D4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6</w:t>
      </w:r>
      <w:r w:rsidRPr="00EE1798">
        <w:rPr>
          <w:rFonts w:ascii="Times New Roman" w:hAnsi="Times New Roman"/>
          <w:sz w:val="24"/>
          <w:szCs w:val="24"/>
        </w:rPr>
        <w:t xml:space="preserve"> кв. м., категория земель – земли населенных пунктов, вид разрешенного использования –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индивидуального жилищного строительства</w:t>
      </w:r>
      <w:r w:rsidRPr="00EE1798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251DC2">
        <w:rPr>
          <w:rFonts w:ascii="Times New Roman" w:hAnsi="Times New Roman"/>
          <w:sz w:val="24"/>
          <w:szCs w:val="24"/>
        </w:rPr>
        <w:t>Российская Федерация,</w:t>
      </w:r>
      <w:r w:rsidRPr="00251DC2">
        <w:rPr>
          <w:rFonts w:ascii="Times New Roman" w:hAnsi="Times New Roman"/>
          <w:b/>
          <w:sz w:val="24"/>
          <w:szCs w:val="24"/>
        </w:rPr>
        <w:t xml:space="preserve"> </w:t>
      </w:r>
      <w:r w:rsidRPr="00251DC2">
        <w:rPr>
          <w:rFonts w:ascii="Times New Roman" w:hAnsi="Times New Roman"/>
          <w:sz w:val="24"/>
          <w:szCs w:val="24"/>
        </w:rPr>
        <w:t xml:space="preserve">Красноярский край, городской </w:t>
      </w:r>
      <w:proofErr w:type="gramStart"/>
      <w:r w:rsidRPr="00251DC2">
        <w:rPr>
          <w:rFonts w:ascii="Times New Roman" w:hAnsi="Times New Roman"/>
          <w:sz w:val="24"/>
          <w:szCs w:val="24"/>
        </w:rPr>
        <w:t>округ</w:t>
      </w:r>
      <w:proofErr w:type="gramEnd"/>
      <w:r w:rsidRPr="00251DC2">
        <w:rPr>
          <w:rFonts w:ascii="Times New Roman" w:hAnsi="Times New Roman"/>
          <w:sz w:val="24"/>
          <w:szCs w:val="24"/>
        </w:rPr>
        <w:t xml:space="preserve"> ЗАТО город Железногорск,  </w:t>
      </w:r>
      <w:r>
        <w:rPr>
          <w:rFonts w:ascii="Times New Roman" w:hAnsi="Times New Roman"/>
          <w:sz w:val="24"/>
          <w:szCs w:val="24"/>
        </w:rPr>
        <w:t>поселок Новый Путь, ул. Спортивная</w:t>
      </w:r>
      <w:r w:rsidRPr="00251DC2">
        <w:rPr>
          <w:rFonts w:ascii="Times New Roman" w:hAnsi="Times New Roman"/>
          <w:sz w:val="24"/>
          <w:szCs w:val="24"/>
        </w:rPr>
        <w:t xml:space="preserve">, земельный участок № </w:t>
      </w:r>
      <w:r>
        <w:rPr>
          <w:rFonts w:ascii="Times New Roman" w:hAnsi="Times New Roman"/>
          <w:sz w:val="24"/>
          <w:szCs w:val="24"/>
        </w:rPr>
        <w:t>6</w:t>
      </w:r>
      <w:r w:rsidRPr="00251DC2">
        <w:rPr>
          <w:rFonts w:ascii="Times New Roman" w:hAnsi="Times New Roman"/>
          <w:sz w:val="24"/>
          <w:szCs w:val="24"/>
        </w:rPr>
        <w:t>,</w:t>
      </w:r>
      <w:r w:rsidRPr="001E62A6">
        <w:rPr>
          <w:rFonts w:ascii="Times New Roman" w:hAnsi="Times New Roman"/>
          <w:sz w:val="24"/>
          <w:szCs w:val="24"/>
        </w:rPr>
        <w:t xml:space="preserve"> </w:t>
      </w:r>
      <w:r w:rsidRPr="00827D47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индивидуального жилищного строительства</w:t>
      </w:r>
      <w:r w:rsidRPr="003A14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Срок аренды – </w:t>
      </w:r>
      <w:r>
        <w:rPr>
          <w:rFonts w:ascii="Times New Roman" w:hAnsi="Times New Roman"/>
          <w:b/>
          <w:sz w:val="24"/>
          <w:szCs w:val="24"/>
        </w:rPr>
        <w:t>2</w:t>
      </w:r>
      <w:r w:rsidRPr="001D7856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 xml:space="preserve"> лет</w:t>
      </w:r>
      <w:r w:rsidRPr="00AB495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8F7263" w:rsidRPr="00B845D2" w:rsidRDefault="00A561D6" w:rsidP="008F7263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</w:t>
      </w:r>
      <w:r w:rsidRPr="001E62A6">
        <w:rPr>
          <w:rFonts w:ascii="Times New Roman" w:hAnsi="Times New Roman"/>
          <w:sz w:val="24"/>
          <w:szCs w:val="24"/>
        </w:rPr>
        <w:t>о результатам</w:t>
      </w:r>
      <w:r>
        <w:rPr>
          <w:rFonts w:ascii="Times New Roman" w:hAnsi="Times New Roman"/>
          <w:sz w:val="24"/>
          <w:szCs w:val="24"/>
        </w:rPr>
        <w:t xml:space="preserve"> рассмотрения заявок на право заключения договоров аренды земельных участков в электронной форме, </w:t>
      </w:r>
      <w:r w:rsidRPr="001E62A6">
        <w:rPr>
          <w:rFonts w:ascii="Times New Roman" w:hAnsi="Times New Roman"/>
          <w:sz w:val="24"/>
          <w:szCs w:val="24"/>
        </w:rPr>
        <w:t xml:space="preserve">аукцион </w:t>
      </w:r>
      <w:r w:rsidRPr="00F60818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8F7263">
        <w:rPr>
          <w:rFonts w:ascii="Times New Roman" w:hAnsi="Times New Roman"/>
          <w:b/>
          <w:sz w:val="24"/>
          <w:szCs w:val="24"/>
        </w:rPr>
        <w:t>2</w:t>
      </w:r>
      <w:r w:rsidRPr="00F60818">
        <w:rPr>
          <w:rFonts w:ascii="Times New Roman" w:hAnsi="Times New Roman"/>
          <w:b/>
          <w:sz w:val="24"/>
          <w:szCs w:val="24"/>
        </w:rPr>
        <w:t xml:space="preserve"> признан несостоявшимся</w:t>
      </w:r>
      <w:r w:rsidRPr="001E62A6">
        <w:rPr>
          <w:rFonts w:ascii="Times New Roman" w:hAnsi="Times New Roman"/>
          <w:sz w:val="24"/>
          <w:szCs w:val="24"/>
        </w:rPr>
        <w:t xml:space="preserve"> в </w:t>
      </w:r>
      <w:r w:rsidR="008F7263" w:rsidRPr="000B7149">
        <w:rPr>
          <w:rFonts w:ascii="Times New Roman" w:hAnsi="Times New Roman"/>
          <w:sz w:val="24"/>
          <w:szCs w:val="24"/>
        </w:rPr>
        <w:t xml:space="preserve">связи с тем, что по окончании срока подачи заявок </w:t>
      </w:r>
      <w:r w:rsidR="008F7263" w:rsidRPr="0076667D">
        <w:rPr>
          <w:rFonts w:ascii="Times New Roman" w:hAnsi="Times New Roman"/>
          <w:b/>
          <w:sz w:val="24"/>
          <w:szCs w:val="24"/>
        </w:rPr>
        <w:t>на участие в аукционе</w:t>
      </w:r>
      <w:r w:rsidR="008F7263" w:rsidRPr="000B7149">
        <w:rPr>
          <w:rFonts w:ascii="Times New Roman" w:hAnsi="Times New Roman"/>
          <w:sz w:val="24"/>
          <w:szCs w:val="24"/>
        </w:rPr>
        <w:t xml:space="preserve"> </w:t>
      </w:r>
      <w:r w:rsidR="008F7263" w:rsidRPr="00B845D2">
        <w:rPr>
          <w:rFonts w:ascii="Times New Roman" w:hAnsi="Times New Roman"/>
          <w:b/>
          <w:sz w:val="24"/>
          <w:szCs w:val="24"/>
        </w:rPr>
        <w:t>не было подано ни одной заявки на участие в аукционе.</w:t>
      </w:r>
    </w:p>
    <w:p w:rsidR="008F7263" w:rsidRDefault="008F7263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8F7263" w:rsidRPr="00AB4957" w:rsidRDefault="00A561D6" w:rsidP="008F726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8F7263">
        <w:rPr>
          <w:rFonts w:ascii="Times New Roman" w:hAnsi="Times New Roman"/>
          <w:b/>
          <w:sz w:val="24"/>
          <w:szCs w:val="24"/>
        </w:rPr>
        <w:t>3: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F7263">
        <w:rPr>
          <w:rFonts w:ascii="Times New Roman" w:hAnsi="Times New Roman"/>
          <w:sz w:val="24"/>
          <w:szCs w:val="24"/>
        </w:rPr>
        <w:t>Пр</w:t>
      </w:r>
      <w:r w:rsidR="008F7263" w:rsidRPr="00EE1798">
        <w:rPr>
          <w:rFonts w:ascii="Times New Roman" w:hAnsi="Times New Roman"/>
          <w:sz w:val="24"/>
          <w:szCs w:val="24"/>
        </w:rPr>
        <w:t xml:space="preserve">аво заключения договора аренды земельного участка с кадастровым номером </w:t>
      </w:r>
      <w:r w:rsidR="008F7263" w:rsidRPr="00827D47">
        <w:rPr>
          <w:rFonts w:ascii="Times New Roman" w:hAnsi="Times New Roman"/>
          <w:b/>
          <w:iCs/>
          <w:color w:val="000000"/>
          <w:sz w:val="24"/>
          <w:szCs w:val="24"/>
        </w:rPr>
        <w:t>24:58:0</w:t>
      </w:r>
      <w:r w:rsidR="00B845D2">
        <w:rPr>
          <w:rFonts w:ascii="Times New Roman" w:hAnsi="Times New Roman"/>
          <w:b/>
          <w:iCs/>
          <w:color w:val="000000"/>
          <w:sz w:val="24"/>
          <w:szCs w:val="24"/>
        </w:rPr>
        <w:t>5</w:t>
      </w:r>
      <w:r w:rsidR="008F7263" w:rsidRPr="00827D47">
        <w:rPr>
          <w:rFonts w:ascii="Times New Roman" w:hAnsi="Times New Roman"/>
          <w:b/>
          <w:iCs/>
          <w:color w:val="000000"/>
          <w:sz w:val="24"/>
          <w:szCs w:val="24"/>
        </w:rPr>
        <w:t>0</w:t>
      </w:r>
      <w:r w:rsidR="008F7263">
        <w:rPr>
          <w:rFonts w:ascii="Times New Roman" w:hAnsi="Times New Roman"/>
          <w:b/>
          <w:iCs/>
          <w:color w:val="000000"/>
          <w:sz w:val="24"/>
          <w:szCs w:val="24"/>
        </w:rPr>
        <w:t>1</w:t>
      </w:r>
      <w:r w:rsidR="008F7263" w:rsidRPr="00827D47">
        <w:rPr>
          <w:rFonts w:ascii="Times New Roman" w:hAnsi="Times New Roman"/>
          <w:b/>
          <w:iCs/>
          <w:color w:val="000000"/>
          <w:sz w:val="24"/>
          <w:szCs w:val="24"/>
        </w:rPr>
        <w:t>001:</w:t>
      </w:r>
      <w:r w:rsidR="00B845D2">
        <w:rPr>
          <w:rFonts w:ascii="Times New Roman" w:hAnsi="Times New Roman"/>
          <w:b/>
          <w:iCs/>
          <w:color w:val="000000"/>
          <w:sz w:val="24"/>
          <w:szCs w:val="24"/>
        </w:rPr>
        <w:t>615</w:t>
      </w:r>
      <w:r w:rsidR="008F7263" w:rsidRPr="00EE1798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8F7263" w:rsidRPr="00EE1798">
        <w:rPr>
          <w:iCs/>
          <w:color w:val="000000"/>
          <w:sz w:val="24"/>
          <w:szCs w:val="24"/>
        </w:rPr>
        <w:t xml:space="preserve"> </w:t>
      </w:r>
      <w:r w:rsidR="008F7263">
        <w:rPr>
          <w:rFonts w:ascii="Times New Roman" w:hAnsi="Times New Roman"/>
          <w:sz w:val="24"/>
          <w:szCs w:val="24"/>
        </w:rPr>
        <w:t xml:space="preserve">площадь </w:t>
      </w:r>
      <w:r w:rsidR="008F7263">
        <w:rPr>
          <w:rFonts w:ascii="Times New Roman" w:hAnsi="Times New Roman"/>
          <w:b/>
          <w:sz w:val="24"/>
          <w:szCs w:val="24"/>
        </w:rPr>
        <w:t>1</w:t>
      </w:r>
      <w:r w:rsidR="00B845D2">
        <w:rPr>
          <w:rFonts w:ascii="Times New Roman" w:hAnsi="Times New Roman"/>
          <w:b/>
          <w:sz w:val="24"/>
          <w:szCs w:val="24"/>
        </w:rPr>
        <w:t>07</w:t>
      </w:r>
      <w:r w:rsidR="008F7263">
        <w:rPr>
          <w:rFonts w:ascii="Times New Roman" w:hAnsi="Times New Roman"/>
          <w:b/>
          <w:sz w:val="24"/>
          <w:szCs w:val="24"/>
        </w:rPr>
        <w:t>6</w:t>
      </w:r>
      <w:r w:rsidR="008F7263" w:rsidRPr="00EE1798">
        <w:rPr>
          <w:rFonts w:ascii="Times New Roman" w:hAnsi="Times New Roman"/>
          <w:sz w:val="24"/>
          <w:szCs w:val="24"/>
        </w:rPr>
        <w:t xml:space="preserve"> кв. м., категория земель – земли населенных пунктов, вид разрешенного использования – </w:t>
      </w:r>
      <w:r w:rsidR="008F7263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B845D2">
        <w:rPr>
          <w:rFonts w:ascii="Times New Roman" w:hAnsi="Times New Roman"/>
          <w:b/>
          <w:sz w:val="24"/>
          <w:szCs w:val="24"/>
        </w:rPr>
        <w:t xml:space="preserve"> (2.1)</w:t>
      </w:r>
      <w:r w:rsidR="008F7263" w:rsidRPr="00EE1798">
        <w:rPr>
          <w:rFonts w:ascii="Times New Roman" w:hAnsi="Times New Roman"/>
          <w:sz w:val="24"/>
          <w:szCs w:val="24"/>
        </w:rPr>
        <w:t xml:space="preserve">, местоположение: </w:t>
      </w:r>
      <w:r w:rsidR="008F7263" w:rsidRPr="00251DC2">
        <w:rPr>
          <w:rFonts w:ascii="Times New Roman" w:hAnsi="Times New Roman"/>
          <w:sz w:val="24"/>
          <w:szCs w:val="24"/>
        </w:rPr>
        <w:t>Российская Федерация,</w:t>
      </w:r>
      <w:r w:rsidR="008F7263" w:rsidRPr="00251DC2">
        <w:rPr>
          <w:rFonts w:ascii="Times New Roman" w:hAnsi="Times New Roman"/>
          <w:b/>
          <w:sz w:val="24"/>
          <w:szCs w:val="24"/>
        </w:rPr>
        <w:t xml:space="preserve"> </w:t>
      </w:r>
      <w:r w:rsidR="008F7263" w:rsidRPr="00251DC2">
        <w:rPr>
          <w:rFonts w:ascii="Times New Roman" w:hAnsi="Times New Roman"/>
          <w:sz w:val="24"/>
          <w:szCs w:val="24"/>
        </w:rPr>
        <w:t xml:space="preserve">Красноярский край, городской </w:t>
      </w:r>
      <w:proofErr w:type="gramStart"/>
      <w:r w:rsidR="008F7263" w:rsidRPr="00251DC2">
        <w:rPr>
          <w:rFonts w:ascii="Times New Roman" w:hAnsi="Times New Roman"/>
          <w:sz w:val="24"/>
          <w:szCs w:val="24"/>
        </w:rPr>
        <w:t>округ</w:t>
      </w:r>
      <w:proofErr w:type="gramEnd"/>
      <w:r w:rsidR="008F7263" w:rsidRPr="00251DC2">
        <w:rPr>
          <w:rFonts w:ascii="Times New Roman" w:hAnsi="Times New Roman"/>
          <w:sz w:val="24"/>
          <w:szCs w:val="24"/>
        </w:rPr>
        <w:t xml:space="preserve"> ЗАТО город Железногорск,  </w:t>
      </w:r>
      <w:r w:rsidR="008F7263">
        <w:rPr>
          <w:rFonts w:ascii="Times New Roman" w:hAnsi="Times New Roman"/>
          <w:sz w:val="24"/>
          <w:szCs w:val="24"/>
        </w:rPr>
        <w:t>п</w:t>
      </w:r>
      <w:r w:rsidR="00B845D2">
        <w:rPr>
          <w:rFonts w:ascii="Times New Roman" w:hAnsi="Times New Roman"/>
          <w:sz w:val="24"/>
          <w:szCs w:val="24"/>
        </w:rPr>
        <w:t xml:space="preserve">. Додоново, примерно в 55 м по направлению на северо-восток от жилого дома расположенного по адресу: </w:t>
      </w:r>
      <w:r w:rsidR="008F7263">
        <w:rPr>
          <w:rFonts w:ascii="Times New Roman" w:hAnsi="Times New Roman"/>
          <w:sz w:val="24"/>
          <w:szCs w:val="24"/>
        </w:rPr>
        <w:t xml:space="preserve"> </w:t>
      </w:r>
      <w:r w:rsidR="00B845D2" w:rsidRPr="00251DC2">
        <w:rPr>
          <w:rFonts w:ascii="Times New Roman" w:hAnsi="Times New Roman"/>
          <w:sz w:val="24"/>
          <w:szCs w:val="24"/>
        </w:rPr>
        <w:t xml:space="preserve">Красноярский край, ЗАТО Железногорск,  </w:t>
      </w:r>
      <w:r w:rsidR="00B845D2">
        <w:rPr>
          <w:rFonts w:ascii="Times New Roman" w:hAnsi="Times New Roman"/>
          <w:sz w:val="24"/>
          <w:szCs w:val="24"/>
        </w:rPr>
        <w:t xml:space="preserve">п. Додоново, </w:t>
      </w:r>
      <w:r w:rsidR="008F7263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B845D2">
        <w:rPr>
          <w:rFonts w:ascii="Times New Roman" w:hAnsi="Times New Roman"/>
          <w:sz w:val="24"/>
          <w:szCs w:val="24"/>
        </w:rPr>
        <w:t>Речная</w:t>
      </w:r>
      <w:proofErr w:type="gramEnd"/>
      <w:r w:rsidR="008F7263" w:rsidRPr="00251DC2">
        <w:rPr>
          <w:rFonts w:ascii="Times New Roman" w:hAnsi="Times New Roman"/>
          <w:sz w:val="24"/>
          <w:szCs w:val="24"/>
        </w:rPr>
        <w:t xml:space="preserve">, </w:t>
      </w:r>
      <w:r w:rsidR="00B845D2">
        <w:rPr>
          <w:rFonts w:ascii="Times New Roman" w:hAnsi="Times New Roman"/>
          <w:sz w:val="24"/>
          <w:szCs w:val="24"/>
        </w:rPr>
        <w:t>д. 23</w:t>
      </w:r>
      <w:r w:rsidR="008F7263" w:rsidRPr="00251DC2">
        <w:rPr>
          <w:rFonts w:ascii="Times New Roman" w:hAnsi="Times New Roman"/>
          <w:sz w:val="24"/>
          <w:szCs w:val="24"/>
        </w:rPr>
        <w:t>,</w:t>
      </w:r>
      <w:r w:rsidR="008F7263" w:rsidRPr="001E62A6">
        <w:rPr>
          <w:rFonts w:ascii="Times New Roman" w:hAnsi="Times New Roman"/>
          <w:sz w:val="24"/>
          <w:szCs w:val="24"/>
        </w:rPr>
        <w:t xml:space="preserve"> </w:t>
      </w:r>
      <w:r w:rsidR="008F7263" w:rsidRPr="00827D47">
        <w:rPr>
          <w:rFonts w:ascii="Times New Roman" w:hAnsi="Times New Roman"/>
          <w:b/>
          <w:sz w:val="24"/>
          <w:szCs w:val="24"/>
        </w:rPr>
        <w:t xml:space="preserve">для </w:t>
      </w:r>
      <w:r w:rsidR="008F7263">
        <w:rPr>
          <w:rFonts w:ascii="Times New Roman" w:hAnsi="Times New Roman"/>
          <w:b/>
          <w:sz w:val="24"/>
          <w:szCs w:val="24"/>
        </w:rPr>
        <w:t>индивидуального жилищного строительства</w:t>
      </w:r>
      <w:r w:rsidR="008F7263" w:rsidRPr="003A145F">
        <w:rPr>
          <w:rFonts w:ascii="Times New Roman" w:hAnsi="Times New Roman"/>
          <w:sz w:val="24"/>
          <w:szCs w:val="24"/>
        </w:rPr>
        <w:t xml:space="preserve">. </w:t>
      </w:r>
      <w:r w:rsidR="008F7263">
        <w:rPr>
          <w:rFonts w:ascii="Times New Roman" w:hAnsi="Times New Roman"/>
          <w:sz w:val="24"/>
          <w:szCs w:val="24"/>
        </w:rPr>
        <w:t xml:space="preserve">Срок аренды – </w:t>
      </w:r>
      <w:r w:rsidR="008F7263">
        <w:rPr>
          <w:rFonts w:ascii="Times New Roman" w:hAnsi="Times New Roman"/>
          <w:b/>
          <w:sz w:val="24"/>
          <w:szCs w:val="24"/>
        </w:rPr>
        <w:t>2</w:t>
      </w:r>
      <w:r w:rsidR="008F7263" w:rsidRPr="001D7856">
        <w:rPr>
          <w:rFonts w:ascii="Times New Roman" w:hAnsi="Times New Roman"/>
          <w:b/>
          <w:sz w:val="24"/>
          <w:szCs w:val="24"/>
        </w:rPr>
        <w:t xml:space="preserve">0 </w:t>
      </w:r>
      <w:r w:rsidR="008F7263">
        <w:rPr>
          <w:rFonts w:ascii="Times New Roman" w:hAnsi="Times New Roman"/>
          <w:b/>
          <w:sz w:val="24"/>
          <w:szCs w:val="24"/>
        </w:rPr>
        <w:t xml:space="preserve"> лет</w:t>
      </w:r>
      <w:r w:rsidR="008F7263" w:rsidRPr="00AB495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B845D2" w:rsidRPr="00A561D6" w:rsidRDefault="008F7263" w:rsidP="00B845D2">
      <w:pPr>
        <w:spacing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</w:t>
      </w:r>
      <w:r w:rsidRPr="001E62A6">
        <w:rPr>
          <w:rFonts w:ascii="Times New Roman" w:hAnsi="Times New Roman"/>
          <w:sz w:val="24"/>
          <w:szCs w:val="24"/>
        </w:rPr>
        <w:t>о результатам</w:t>
      </w:r>
      <w:r>
        <w:rPr>
          <w:rFonts w:ascii="Times New Roman" w:hAnsi="Times New Roman"/>
          <w:sz w:val="24"/>
          <w:szCs w:val="24"/>
        </w:rPr>
        <w:t xml:space="preserve"> рассмотрения заявок на право заключения договоров аренды земельных участков в электронной форме, </w:t>
      </w:r>
      <w:r w:rsidRPr="001E62A6">
        <w:rPr>
          <w:rFonts w:ascii="Times New Roman" w:hAnsi="Times New Roman"/>
          <w:sz w:val="24"/>
          <w:szCs w:val="24"/>
        </w:rPr>
        <w:t xml:space="preserve">аукцион </w:t>
      </w:r>
      <w:r w:rsidR="00B845D2" w:rsidRPr="00F60818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B845D2">
        <w:rPr>
          <w:rFonts w:ascii="Times New Roman" w:hAnsi="Times New Roman"/>
          <w:b/>
          <w:sz w:val="24"/>
          <w:szCs w:val="24"/>
        </w:rPr>
        <w:t>3</w:t>
      </w:r>
      <w:r w:rsidR="00B845D2" w:rsidRPr="00F60818">
        <w:rPr>
          <w:rFonts w:ascii="Times New Roman" w:hAnsi="Times New Roman"/>
          <w:b/>
          <w:sz w:val="24"/>
          <w:szCs w:val="24"/>
        </w:rPr>
        <w:t xml:space="preserve"> признан </w:t>
      </w:r>
      <w:r w:rsidR="00B845D2" w:rsidRPr="00A561D6">
        <w:rPr>
          <w:rFonts w:ascii="Times New Roman" w:hAnsi="Times New Roman"/>
          <w:b/>
          <w:sz w:val="24"/>
          <w:szCs w:val="24"/>
        </w:rPr>
        <w:t>несостоявшимся</w:t>
      </w:r>
      <w:r w:rsidR="00B845D2" w:rsidRPr="00A561D6">
        <w:rPr>
          <w:rFonts w:ascii="Times New Roman" w:hAnsi="Times New Roman"/>
          <w:sz w:val="24"/>
          <w:szCs w:val="24"/>
        </w:rPr>
        <w:t xml:space="preserve"> в связи с тем, что по окончании срока подачи заявок на участие в аукционе была </w:t>
      </w:r>
      <w:r w:rsidR="00B845D2" w:rsidRPr="00A561D6">
        <w:rPr>
          <w:rFonts w:ascii="Times New Roman" w:hAnsi="Times New Roman"/>
          <w:b/>
          <w:sz w:val="24"/>
          <w:szCs w:val="24"/>
        </w:rPr>
        <w:t>подана только одна заявка на участие в аукционе.</w:t>
      </w:r>
    </w:p>
    <w:p w:rsidR="00B845D2" w:rsidRPr="00AB4957" w:rsidRDefault="00B845D2" w:rsidP="00B845D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4: </w:t>
      </w:r>
      <w:r>
        <w:rPr>
          <w:rFonts w:ascii="Times New Roman" w:hAnsi="Times New Roman"/>
          <w:sz w:val="24"/>
          <w:szCs w:val="24"/>
        </w:rPr>
        <w:t>Пр</w:t>
      </w:r>
      <w:r w:rsidRPr="00EE1798">
        <w:rPr>
          <w:rFonts w:ascii="Times New Roman" w:hAnsi="Times New Roman"/>
          <w:sz w:val="24"/>
          <w:szCs w:val="24"/>
        </w:rPr>
        <w:t xml:space="preserve">аво заключения договора аренды земельного участка с кадастровым номером 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24:58:0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5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1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00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2</w:t>
      </w:r>
      <w:r w:rsidRPr="00827D47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1514</w:t>
      </w:r>
      <w:r w:rsidRPr="00EE1798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EE1798">
        <w:rPr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b/>
          <w:sz w:val="24"/>
          <w:szCs w:val="24"/>
        </w:rPr>
        <w:t>1448</w:t>
      </w:r>
      <w:r w:rsidRPr="00EE1798">
        <w:rPr>
          <w:rFonts w:ascii="Times New Roman" w:hAnsi="Times New Roman"/>
          <w:sz w:val="24"/>
          <w:szCs w:val="24"/>
        </w:rPr>
        <w:t xml:space="preserve"> кв. м., категория земель – земли населенных пунктов, вид разрешенного использования – </w:t>
      </w:r>
      <w:r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 (2.1)</w:t>
      </w:r>
      <w:r w:rsidRPr="00EE1798">
        <w:rPr>
          <w:rFonts w:ascii="Times New Roman" w:hAnsi="Times New Roman"/>
          <w:sz w:val="24"/>
          <w:szCs w:val="24"/>
        </w:rPr>
        <w:t xml:space="preserve">, местоположение: </w:t>
      </w:r>
      <w:r w:rsidRPr="00251DC2">
        <w:rPr>
          <w:rFonts w:ascii="Times New Roman" w:hAnsi="Times New Roman"/>
          <w:sz w:val="24"/>
          <w:szCs w:val="24"/>
        </w:rPr>
        <w:t>Российская Федерация,</w:t>
      </w:r>
      <w:r w:rsidRPr="00251DC2">
        <w:rPr>
          <w:rFonts w:ascii="Times New Roman" w:hAnsi="Times New Roman"/>
          <w:b/>
          <w:sz w:val="24"/>
          <w:szCs w:val="24"/>
        </w:rPr>
        <w:t xml:space="preserve"> </w:t>
      </w:r>
      <w:r w:rsidRPr="00251DC2">
        <w:rPr>
          <w:rFonts w:ascii="Times New Roman" w:hAnsi="Times New Roman"/>
          <w:sz w:val="24"/>
          <w:szCs w:val="24"/>
        </w:rPr>
        <w:t xml:space="preserve">Красноярский край, городской </w:t>
      </w:r>
      <w:proofErr w:type="gramStart"/>
      <w:r w:rsidRPr="00251DC2">
        <w:rPr>
          <w:rFonts w:ascii="Times New Roman" w:hAnsi="Times New Roman"/>
          <w:sz w:val="24"/>
          <w:szCs w:val="24"/>
        </w:rPr>
        <w:t>округ</w:t>
      </w:r>
      <w:proofErr w:type="gramEnd"/>
      <w:r w:rsidRPr="00251DC2">
        <w:rPr>
          <w:rFonts w:ascii="Times New Roman" w:hAnsi="Times New Roman"/>
          <w:sz w:val="24"/>
          <w:szCs w:val="24"/>
        </w:rPr>
        <w:t xml:space="preserve"> ЗАТО город Железногорск,  </w:t>
      </w:r>
      <w:r>
        <w:rPr>
          <w:rFonts w:ascii="Times New Roman" w:hAnsi="Times New Roman"/>
          <w:sz w:val="24"/>
          <w:szCs w:val="24"/>
        </w:rPr>
        <w:t xml:space="preserve">п. Додоново, ул. Речная, </w:t>
      </w:r>
      <w:r w:rsidRPr="00251DC2">
        <w:rPr>
          <w:rFonts w:ascii="Times New Roman" w:hAnsi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/>
          <w:sz w:val="24"/>
          <w:szCs w:val="24"/>
        </w:rPr>
        <w:t>49</w:t>
      </w:r>
      <w:r w:rsidRPr="00251DC2">
        <w:rPr>
          <w:rFonts w:ascii="Times New Roman" w:hAnsi="Times New Roman"/>
          <w:sz w:val="24"/>
          <w:szCs w:val="24"/>
        </w:rPr>
        <w:t>,</w:t>
      </w:r>
      <w:r w:rsidRPr="001E62A6">
        <w:rPr>
          <w:rFonts w:ascii="Times New Roman" w:hAnsi="Times New Roman"/>
          <w:sz w:val="24"/>
          <w:szCs w:val="24"/>
        </w:rPr>
        <w:t xml:space="preserve"> </w:t>
      </w:r>
      <w:r w:rsidRPr="00827D47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индивидуального жилищного строительства</w:t>
      </w:r>
      <w:r w:rsidRPr="003A145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Срок аренды – </w:t>
      </w:r>
      <w:r>
        <w:rPr>
          <w:rFonts w:ascii="Times New Roman" w:hAnsi="Times New Roman"/>
          <w:b/>
          <w:sz w:val="24"/>
          <w:szCs w:val="24"/>
        </w:rPr>
        <w:t>2</w:t>
      </w:r>
      <w:r w:rsidRPr="001D7856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 xml:space="preserve"> лет</w:t>
      </w:r>
      <w:r w:rsidRPr="00AB495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B845D2" w:rsidRDefault="00B845D2" w:rsidP="00B845D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</w:t>
      </w:r>
      <w:r w:rsidRPr="001E62A6">
        <w:rPr>
          <w:rFonts w:ascii="Times New Roman" w:hAnsi="Times New Roman"/>
          <w:sz w:val="24"/>
          <w:szCs w:val="24"/>
        </w:rPr>
        <w:t>о результатам</w:t>
      </w:r>
      <w:r>
        <w:rPr>
          <w:rFonts w:ascii="Times New Roman" w:hAnsi="Times New Roman"/>
          <w:sz w:val="24"/>
          <w:szCs w:val="24"/>
        </w:rPr>
        <w:t xml:space="preserve"> рассмотрения заявок на право заключения договоров аренды земельных участков в электронной форме, </w:t>
      </w:r>
      <w:r w:rsidRPr="001E62A6">
        <w:rPr>
          <w:rFonts w:ascii="Times New Roman" w:hAnsi="Times New Roman"/>
          <w:sz w:val="24"/>
          <w:szCs w:val="24"/>
        </w:rPr>
        <w:t xml:space="preserve">аукцион </w:t>
      </w:r>
      <w:r w:rsidRPr="00F60818">
        <w:rPr>
          <w:rFonts w:ascii="Times New Roman" w:hAnsi="Times New Roman"/>
          <w:b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sz w:val="24"/>
          <w:szCs w:val="24"/>
        </w:rPr>
        <w:t>4</w:t>
      </w:r>
      <w:r w:rsidRPr="00F60818">
        <w:rPr>
          <w:rFonts w:ascii="Times New Roman" w:hAnsi="Times New Roman"/>
          <w:b/>
          <w:sz w:val="24"/>
          <w:szCs w:val="24"/>
        </w:rPr>
        <w:t xml:space="preserve"> признан </w:t>
      </w:r>
      <w:r w:rsidRPr="00A561D6">
        <w:rPr>
          <w:rFonts w:ascii="Times New Roman" w:hAnsi="Times New Roman"/>
          <w:b/>
          <w:sz w:val="24"/>
          <w:szCs w:val="24"/>
        </w:rPr>
        <w:t>несостоявшимся</w:t>
      </w:r>
      <w:r w:rsidRPr="00A561D6">
        <w:rPr>
          <w:rFonts w:ascii="Times New Roman" w:hAnsi="Times New Roman"/>
          <w:sz w:val="24"/>
          <w:szCs w:val="24"/>
        </w:rPr>
        <w:t xml:space="preserve"> в связи с тем, </w:t>
      </w:r>
      <w:r w:rsidRPr="001E62A6">
        <w:rPr>
          <w:rFonts w:ascii="Times New Roman" w:hAnsi="Times New Roman"/>
          <w:sz w:val="24"/>
          <w:szCs w:val="24"/>
        </w:rPr>
        <w:t xml:space="preserve">в </w:t>
      </w:r>
      <w:r w:rsidRPr="000B7149">
        <w:rPr>
          <w:rFonts w:ascii="Times New Roman" w:hAnsi="Times New Roman"/>
          <w:sz w:val="24"/>
          <w:szCs w:val="24"/>
        </w:rPr>
        <w:t xml:space="preserve">связи с тем, что по окончании срока подачи заявок </w:t>
      </w:r>
      <w:r w:rsidRPr="0076667D">
        <w:rPr>
          <w:rFonts w:ascii="Times New Roman" w:hAnsi="Times New Roman"/>
          <w:b/>
          <w:sz w:val="24"/>
          <w:szCs w:val="24"/>
        </w:rPr>
        <w:t>на участие в аукционе</w:t>
      </w:r>
      <w:r w:rsidRPr="000B7149">
        <w:rPr>
          <w:rFonts w:ascii="Times New Roman" w:hAnsi="Times New Roman"/>
          <w:sz w:val="24"/>
          <w:szCs w:val="24"/>
        </w:rPr>
        <w:t xml:space="preserve"> </w:t>
      </w:r>
      <w:r w:rsidRPr="00B845D2">
        <w:rPr>
          <w:rFonts w:ascii="Times New Roman" w:hAnsi="Times New Roman"/>
          <w:b/>
          <w:sz w:val="24"/>
          <w:szCs w:val="24"/>
        </w:rPr>
        <w:t>не было подано ни одной заявки на участие в аукционе.</w:t>
      </w:r>
    </w:p>
    <w:p w:rsidR="00B845D2" w:rsidRDefault="00B845D2" w:rsidP="00B845D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B845D2" w:rsidRPr="0076667D" w:rsidRDefault="00B845D2" w:rsidP="00B845D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6667D">
        <w:rPr>
          <w:rFonts w:ascii="Times New Roman" w:hAnsi="Times New Roman"/>
          <w:b/>
          <w:sz w:val="24"/>
          <w:szCs w:val="24"/>
        </w:rPr>
        <w:lastRenderedPageBreak/>
        <w:t>Лот № 5</w:t>
      </w:r>
      <w:r w:rsidRPr="0076667D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</w:t>
      </w:r>
      <w:r w:rsidRPr="0076667D">
        <w:rPr>
          <w:rFonts w:ascii="Times New Roman" w:hAnsi="Times New Roman"/>
          <w:b/>
          <w:iCs/>
          <w:color w:val="000000"/>
          <w:sz w:val="24"/>
          <w:szCs w:val="24"/>
        </w:rPr>
        <w:t>24:58:08</w:t>
      </w:r>
      <w:r w:rsidR="0076667D" w:rsidRPr="0076667D">
        <w:rPr>
          <w:rFonts w:ascii="Times New Roman" w:hAnsi="Times New Roman"/>
          <w:b/>
          <w:iCs/>
          <w:color w:val="000000"/>
          <w:sz w:val="24"/>
          <w:szCs w:val="24"/>
        </w:rPr>
        <w:t>04</w:t>
      </w:r>
      <w:r w:rsidRPr="0076667D">
        <w:rPr>
          <w:rFonts w:ascii="Times New Roman" w:hAnsi="Times New Roman"/>
          <w:b/>
          <w:iCs/>
          <w:color w:val="000000"/>
          <w:sz w:val="24"/>
          <w:szCs w:val="24"/>
        </w:rPr>
        <w:t>001:</w:t>
      </w:r>
      <w:r w:rsidR="0076667D" w:rsidRPr="0076667D">
        <w:rPr>
          <w:rFonts w:ascii="Times New Roman" w:hAnsi="Times New Roman"/>
          <w:b/>
          <w:iCs/>
          <w:color w:val="000000"/>
          <w:sz w:val="24"/>
          <w:szCs w:val="24"/>
        </w:rPr>
        <w:t>1774</w:t>
      </w:r>
      <w:r w:rsidRPr="0076667D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76667D">
        <w:rPr>
          <w:iCs/>
          <w:color w:val="000000"/>
          <w:sz w:val="24"/>
          <w:szCs w:val="24"/>
        </w:rPr>
        <w:t xml:space="preserve"> </w:t>
      </w:r>
      <w:r w:rsidRPr="0076667D">
        <w:rPr>
          <w:rFonts w:ascii="Times New Roman" w:hAnsi="Times New Roman"/>
          <w:sz w:val="24"/>
          <w:szCs w:val="24"/>
        </w:rPr>
        <w:t xml:space="preserve">площадь </w:t>
      </w:r>
      <w:r w:rsidR="0076667D" w:rsidRPr="0076667D">
        <w:rPr>
          <w:rFonts w:ascii="Times New Roman" w:hAnsi="Times New Roman"/>
          <w:b/>
          <w:sz w:val="24"/>
          <w:szCs w:val="24"/>
        </w:rPr>
        <w:t>65</w:t>
      </w:r>
      <w:r w:rsidRPr="0076667D">
        <w:rPr>
          <w:rFonts w:ascii="Times New Roman" w:hAnsi="Times New Roman"/>
          <w:b/>
          <w:sz w:val="24"/>
          <w:szCs w:val="24"/>
        </w:rPr>
        <w:t>4</w:t>
      </w:r>
      <w:r w:rsidRPr="0076667D">
        <w:rPr>
          <w:rFonts w:ascii="Times New Roman" w:hAnsi="Times New Roman"/>
          <w:sz w:val="24"/>
          <w:szCs w:val="24"/>
        </w:rPr>
        <w:t xml:space="preserve"> кв. м., категория земель – земли </w:t>
      </w:r>
      <w:r w:rsidR="0076667D" w:rsidRPr="0076667D">
        <w:rPr>
          <w:rFonts w:ascii="Times New Roman" w:hAnsi="Times New Roman"/>
          <w:sz w:val="24"/>
          <w:szCs w:val="24"/>
        </w:rPr>
        <w:t>сельскохозяйственного назначения</w:t>
      </w:r>
      <w:r w:rsidRPr="0076667D">
        <w:rPr>
          <w:rFonts w:ascii="Times New Roman" w:hAnsi="Times New Roman"/>
          <w:sz w:val="24"/>
          <w:szCs w:val="24"/>
        </w:rPr>
        <w:t xml:space="preserve">, вид разрешенного использования – </w:t>
      </w:r>
      <w:r w:rsidR="0076667D" w:rsidRPr="0076667D">
        <w:rPr>
          <w:rFonts w:ascii="Times New Roman" w:hAnsi="Times New Roman"/>
          <w:b/>
          <w:sz w:val="24"/>
          <w:szCs w:val="24"/>
        </w:rPr>
        <w:t>ведение садоводства</w:t>
      </w:r>
      <w:r w:rsidRPr="0076667D">
        <w:rPr>
          <w:rFonts w:ascii="Times New Roman" w:hAnsi="Times New Roman"/>
          <w:b/>
          <w:sz w:val="24"/>
          <w:szCs w:val="24"/>
        </w:rPr>
        <w:t xml:space="preserve"> (код </w:t>
      </w:r>
      <w:r w:rsidR="0076667D" w:rsidRPr="0076667D">
        <w:rPr>
          <w:rFonts w:ascii="Times New Roman" w:hAnsi="Times New Roman"/>
          <w:b/>
          <w:sz w:val="24"/>
          <w:szCs w:val="24"/>
        </w:rPr>
        <w:t>13</w:t>
      </w:r>
      <w:r w:rsidRPr="0076667D">
        <w:rPr>
          <w:rFonts w:ascii="Times New Roman" w:hAnsi="Times New Roman"/>
          <w:b/>
          <w:sz w:val="24"/>
          <w:szCs w:val="24"/>
        </w:rPr>
        <w:t>.</w:t>
      </w:r>
      <w:r w:rsidR="0076667D" w:rsidRPr="0076667D">
        <w:rPr>
          <w:rFonts w:ascii="Times New Roman" w:hAnsi="Times New Roman"/>
          <w:b/>
          <w:sz w:val="24"/>
          <w:szCs w:val="24"/>
        </w:rPr>
        <w:t>2</w:t>
      </w:r>
      <w:r w:rsidRPr="0076667D">
        <w:rPr>
          <w:rFonts w:ascii="Times New Roman" w:hAnsi="Times New Roman"/>
          <w:b/>
          <w:sz w:val="24"/>
          <w:szCs w:val="24"/>
        </w:rPr>
        <w:t>)</w:t>
      </w:r>
      <w:r w:rsidRPr="0076667D">
        <w:rPr>
          <w:rFonts w:ascii="Times New Roman" w:hAnsi="Times New Roman"/>
          <w:sz w:val="24"/>
          <w:szCs w:val="24"/>
        </w:rPr>
        <w:t xml:space="preserve">, местоположение: </w:t>
      </w:r>
      <w:r w:rsidR="0076667D" w:rsidRPr="0076667D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76667D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76667D" w:rsidRPr="0076667D">
        <w:rPr>
          <w:rFonts w:ascii="Times New Roman" w:hAnsi="Times New Roman"/>
          <w:sz w:val="24"/>
          <w:szCs w:val="24"/>
        </w:rPr>
        <w:t xml:space="preserve">городской </w:t>
      </w:r>
      <w:proofErr w:type="gramStart"/>
      <w:r w:rsidR="0076667D" w:rsidRPr="0076667D">
        <w:rPr>
          <w:rFonts w:ascii="Times New Roman" w:hAnsi="Times New Roman"/>
          <w:sz w:val="24"/>
          <w:szCs w:val="24"/>
        </w:rPr>
        <w:t>округ</w:t>
      </w:r>
      <w:proofErr w:type="gramEnd"/>
      <w:r w:rsidR="0076667D" w:rsidRPr="0076667D">
        <w:rPr>
          <w:rFonts w:ascii="Times New Roman" w:hAnsi="Times New Roman"/>
          <w:sz w:val="24"/>
          <w:szCs w:val="24"/>
        </w:rPr>
        <w:t xml:space="preserve"> </w:t>
      </w:r>
      <w:r w:rsidRPr="0076667D">
        <w:rPr>
          <w:rFonts w:ascii="Times New Roman" w:hAnsi="Times New Roman"/>
          <w:sz w:val="24"/>
          <w:szCs w:val="24"/>
        </w:rPr>
        <w:t xml:space="preserve">ЗАТО Железногорск,  </w:t>
      </w:r>
      <w:r w:rsidR="0076667D" w:rsidRPr="0076667D">
        <w:rPr>
          <w:rFonts w:ascii="Times New Roman" w:hAnsi="Times New Roman"/>
          <w:sz w:val="24"/>
          <w:szCs w:val="24"/>
        </w:rPr>
        <w:t>территория СНТ Рассвет, улица Квартал № 40, земельный участок, № 537</w:t>
      </w:r>
      <w:r w:rsidRPr="0076667D">
        <w:rPr>
          <w:rFonts w:ascii="Times New Roman" w:hAnsi="Times New Roman"/>
          <w:sz w:val="24"/>
          <w:szCs w:val="24"/>
        </w:rPr>
        <w:t xml:space="preserve">, для </w:t>
      </w:r>
      <w:r w:rsidR="0076667D" w:rsidRPr="0076667D">
        <w:rPr>
          <w:rFonts w:ascii="Times New Roman" w:hAnsi="Times New Roman"/>
          <w:sz w:val="24"/>
          <w:szCs w:val="24"/>
        </w:rPr>
        <w:t>ведения садоводства</w:t>
      </w:r>
      <w:r w:rsidRPr="0076667D">
        <w:rPr>
          <w:rFonts w:ascii="Times New Roman" w:hAnsi="Times New Roman"/>
          <w:sz w:val="24"/>
          <w:szCs w:val="24"/>
        </w:rPr>
        <w:t xml:space="preserve">. Срок аренды – </w:t>
      </w:r>
      <w:r w:rsidR="0076667D" w:rsidRPr="0076667D">
        <w:rPr>
          <w:rFonts w:ascii="Times New Roman" w:hAnsi="Times New Roman"/>
          <w:b/>
          <w:sz w:val="24"/>
          <w:szCs w:val="24"/>
        </w:rPr>
        <w:t xml:space="preserve">5 </w:t>
      </w:r>
      <w:r w:rsidRPr="0076667D">
        <w:rPr>
          <w:rFonts w:ascii="Times New Roman" w:hAnsi="Times New Roman"/>
          <w:sz w:val="24"/>
          <w:szCs w:val="24"/>
        </w:rPr>
        <w:t>(</w:t>
      </w:r>
      <w:r w:rsidR="0076667D" w:rsidRPr="0076667D">
        <w:rPr>
          <w:rFonts w:ascii="Times New Roman" w:hAnsi="Times New Roman"/>
          <w:sz w:val="24"/>
          <w:szCs w:val="24"/>
        </w:rPr>
        <w:t>пять</w:t>
      </w:r>
      <w:r w:rsidRPr="0076667D">
        <w:rPr>
          <w:rFonts w:ascii="Times New Roman" w:hAnsi="Times New Roman"/>
          <w:sz w:val="24"/>
          <w:szCs w:val="24"/>
        </w:rPr>
        <w:t>)</w:t>
      </w:r>
      <w:r w:rsidR="0076667D" w:rsidRPr="0076667D">
        <w:rPr>
          <w:rFonts w:ascii="Times New Roman" w:hAnsi="Times New Roman"/>
          <w:sz w:val="24"/>
          <w:szCs w:val="24"/>
        </w:rPr>
        <w:t xml:space="preserve"> </w:t>
      </w:r>
      <w:r w:rsidR="0076667D" w:rsidRPr="00BF4026">
        <w:rPr>
          <w:rFonts w:ascii="Times New Roman" w:hAnsi="Times New Roman"/>
          <w:b/>
          <w:sz w:val="24"/>
          <w:szCs w:val="24"/>
        </w:rPr>
        <w:t>лет</w:t>
      </w:r>
      <w:r w:rsidRPr="00BF4026">
        <w:rPr>
          <w:rFonts w:ascii="Times New Roman" w:hAnsi="Times New Roman"/>
          <w:b/>
          <w:iCs/>
          <w:color w:val="000000"/>
          <w:sz w:val="24"/>
          <w:szCs w:val="24"/>
        </w:rPr>
        <w:t>.</w:t>
      </w:r>
    </w:p>
    <w:p w:rsidR="00B845D2" w:rsidRPr="00607F66" w:rsidRDefault="00B845D2" w:rsidP="00B845D2">
      <w:pPr>
        <w:shd w:val="clear" w:color="auto" w:fill="FFFFFF"/>
        <w:spacing w:before="12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76667D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76667D">
        <w:rPr>
          <w:rFonts w:ascii="Times New Roman" w:hAnsi="Times New Roman"/>
          <w:sz w:val="24"/>
          <w:szCs w:val="24"/>
        </w:rPr>
        <w:t xml:space="preserve"> Победителем электронного аукциона по лоту </w:t>
      </w:r>
      <w:r w:rsidRPr="0076667D">
        <w:rPr>
          <w:rFonts w:ascii="Times New Roman" w:hAnsi="Times New Roman"/>
          <w:b/>
          <w:sz w:val="24"/>
          <w:szCs w:val="24"/>
        </w:rPr>
        <w:t xml:space="preserve">№ </w:t>
      </w:r>
      <w:r w:rsidR="0076667D" w:rsidRPr="0076667D">
        <w:rPr>
          <w:rFonts w:ascii="Times New Roman" w:hAnsi="Times New Roman"/>
          <w:b/>
          <w:sz w:val="24"/>
          <w:szCs w:val="24"/>
        </w:rPr>
        <w:t>5</w:t>
      </w:r>
      <w:r w:rsidRPr="0076667D">
        <w:rPr>
          <w:rFonts w:ascii="Times New Roman" w:hAnsi="Times New Roman"/>
          <w:sz w:val="24"/>
          <w:szCs w:val="24"/>
        </w:rPr>
        <w:t xml:space="preserve"> признан </w:t>
      </w:r>
      <w:proofErr w:type="gramStart"/>
      <w:r w:rsidR="0076667D" w:rsidRPr="0076667D">
        <w:rPr>
          <w:rFonts w:ascii="Times New Roman" w:hAnsi="Times New Roman"/>
          <w:b/>
          <w:sz w:val="24"/>
          <w:szCs w:val="24"/>
        </w:rPr>
        <w:t>Тонких</w:t>
      </w:r>
      <w:proofErr w:type="gramEnd"/>
      <w:r w:rsidR="0076667D" w:rsidRPr="0076667D">
        <w:rPr>
          <w:rFonts w:ascii="Times New Roman" w:hAnsi="Times New Roman"/>
          <w:b/>
          <w:sz w:val="24"/>
          <w:szCs w:val="24"/>
        </w:rPr>
        <w:t xml:space="preserve"> Константин</w:t>
      </w:r>
      <w:r w:rsidRPr="0076667D">
        <w:rPr>
          <w:rFonts w:ascii="Times New Roman" w:hAnsi="Times New Roman"/>
          <w:b/>
          <w:sz w:val="24"/>
          <w:szCs w:val="24"/>
        </w:rPr>
        <w:t xml:space="preserve"> Александрович</w:t>
      </w:r>
    </w:p>
    <w:p w:rsidR="00B845D2" w:rsidRPr="00B845D2" w:rsidRDefault="00B845D2" w:rsidP="00B845D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8F7263" w:rsidRPr="000B7149" w:rsidRDefault="008F7263" w:rsidP="008F7263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8F7263" w:rsidRPr="000B7149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74EA3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53434"/>
    <w:rsid w:val="00253F45"/>
    <w:rsid w:val="00256842"/>
    <w:rsid w:val="002C4002"/>
    <w:rsid w:val="002E104B"/>
    <w:rsid w:val="002F0428"/>
    <w:rsid w:val="002F3820"/>
    <w:rsid w:val="002F6DE1"/>
    <w:rsid w:val="003253A7"/>
    <w:rsid w:val="003304A2"/>
    <w:rsid w:val="00361D3C"/>
    <w:rsid w:val="003641D8"/>
    <w:rsid w:val="003A145F"/>
    <w:rsid w:val="003A4223"/>
    <w:rsid w:val="003E646C"/>
    <w:rsid w:val="00422665"/>
    <w:rsid w:val="00466EE3"/>
    <w:rsid w:val="004D090E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529A2"/>
    <w:rsid w:val="00661086"/>
    <w:rsid w:val="006B2C28"/>
    <w:rsid w:val="006B34A3"/>
    <w:rsid w:val="006B4B8E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93310"/>
    <w:rsid w:val="009B0FDA"/>
    <w:rsid w:val="009C1B68"/>
    <w:rsid w:val="009F0F10"/>
    <w:rsid w:val="009F1362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C4C6D"/>
    <w:rsid w:val="00EC66B8"/>
    <w:rsid w:val="00ED5454"/>
    <w:rsid w:val="00EE02EC"/>
    <w:rsid w:val="00EE3259"/>
    <w:rsid w:val="00EF048A"/>
    <w:rsid w:val="00F210A1"/>
    <w:rsid w:val="00F46BA2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2549C-8211-4BAB-A7FC-EC8F9A41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52</cp:revision>
  <cp:lastPrinted>2023-05-29T04:53:00Z</cp:lastPrinted>
  <dcterms:created xsi:type="dcterms:W3CDTF">2014-05-23T06:31:00Z</dcterms:created>
  <dcterms:modified xsi:type="dcterms:W3CDTF">2024-04-16T06:35:00Z</dcterms:modified>
</cp:coreProperties>
</file>