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40" w:rsidRPr="00021EF5" w:rsidRDefault="007B6740" w:rsidP="007B6740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021EF5">
        <w:rPr>
          <w:rFonts w:ascii="Times New Roman" w:hAnsi="Times New Roman"/>
        </w:rPr>
        <w:t>ПОЛОЖЕНИЕ</w:t>
      </w:r>
    </w:p>
    <w:p w:rsidR="007B6740" w:rsidRPr="00021EF5" w:rsidRDefault="007B6740" w:rsidP="007B6740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021EF5">
        <w:rPr>
          <w:rFonts w:ascii="Times New Roman" w:hAnsi="Times New Roman"/>
        </w:rPr>
        <w:t>об Управлении делами Администрации ЗАТО г.Железногорск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B6740" w:rsidRPr="00021EF5" w:rsidRDefault="007B6740" w:rsidP="007B6740">
      <w:pPr>
        <w:pStyle w:val="6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21EF5">
        <w:rPr>
          <w:rFonts w:ascii="Times New Roman" w:hAnsi="Times New Roman"/>
          <w:sz w:val="24"/>
          <w:lang w:val="en-US"/>
        </w:rPr>
        <w:t>I</w:t>
      </w:r>
      <w:r w:rsidRPr="00021EF5">
        <w:rPr>
          <w:rFonts w:ascii="Times New Roman" w:hAnsi="Times New Roman"/>
          <w:sz w:val="24"/>
        </w:rPr>
        <w:t>. ОБЩИЕ ПОЛОЖЕНИЯ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6740" w:rsidRPr="00021EF5" w:rsidRDefault="007B6740" w:rsidP="007B6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F5">
        <w:rPr>
          <w:rFonts w:ascii="Times New Roman" w:hAnsi="Times New Roman" w:cs="Times New Roman"/>
          <w:sz w:val="24"/>
          <w:szCs w:val="24"/>
        </w:rPr>
        <w:t xml:space="preserve">1. Управление делами Администрации ЗАТО г.Железногорск (далее - Управление делами) является структурным подразделением Администрации ЗАТО г.Железногорск (далее – Администрация) осуществляющим организационное, документационное, информационно - технологическое и хозяйственно – бытовое обеспечение деятельности Администрации и </w:t>
      </w:r>
      <w:r w:rsidRPr="00021EF5">
        <w:rPr>
          <w:rFonts w:ascii="Times New Roman" w:hAnsi="Times New Roman" w:cs="Times New Roman"/>
          <w:color w:val="333333"/>
          <w:sz w:val="24"/>
          <w:szCs w:val="24"/>
        </w:rPr>
        <w:t>организацию работы и осуществление контроля по охране труда.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 xml:space="preserve">2. Управление делами в своей деятельности непосредственно подчиняется заместителю Главы администрации ЗАТО г.Железногорск по общим вопросам. </w:t>
      </w:r>
    </w:p>
    <w:p w:rsidR="007B6740" w:rsidRPr="00021EF5" w:rsidRDefault="007B6740" w:rsidP="007B6740">
      <w:pPr>
        <w:pStyle w:val="21"/>
        <w:widowControl w:val="0"/>
        <w:spacing w:after="0" w:line="240" w:lineRule="auto"/>
        <w:ind w:firstLine="709"/>
        <w:jc w:val="both"/>
      </w:pPr>
      <w:r w:rsidRPr="00021EF5">
        <w:t>1.4. Управление делами взаимодействует в процессе своей деятельности со всеми структурными подразделениями, отраслевыми (функциональными) органами Администрации, Советом депутатов ЗАТО г.Железногорск, территориальной избирательной комиссией, сторонними организациями в рамках предоставленных полномочий.</w:t>
      </w:r>
    </w:p>
    <w:p w:rsidR="007B6740" w:rsidRPr="00021EF5" w:rsidRDefault="007B6740" w:rsidP="007B6740">
      <w:pPr>
        <w:pStyle w:val="a3"/>
        <w:widowControl w:val="0"/>
        <w:rPr>
          <w:sz w:val="24"/>
        </w:rPr>
      </w:pPr>
      <w:r w:rsidRPr="00021EF5">
        <w:rPr>
          <w:sz w:val="24"/>
        </w:rPr>
        <w:t xml:space="preserve">1.5.  В своей деятельности Управление делами руководствуется Конституцией Российской Федерации, федеральными конституционными законами и федеральными законами, постановлениями и распоряжениями Правительства  Российской Федерации, законами Красноярского края, постановлениями и распоряжениями Администрации Губернатора Красноярского края, муниципальными правовыми актами, издаваемыми органами местного самоуправления в пределах компетенции и полномочий, установленных Уставом ЗАТО Железногорск, настоящим Положением. </w:t>
      </w:r>
    </w:p>
    <w:p w:rsidR="007B6740" w:rsidRPr="00021EF5" w:rsidRDefault="007B6740" w:rsidP="007B6740">
      <w:pPr>
        <w:pStyle w:val="a3"/>
        <w:widowControl w:val="0"/>
        <w:rPr>
          <w:spacing w:val="-1"/>
          <w:sz w:val="24"/>
        </w:rPr>
      </w:pPr>
      <w:r w:rsidRPr="00021EF5">
        <w:rPr>
          <w:sz w:val="24"/>
        </w:rPr>
        <w:t>1.6. Управление делами  имеет  круглые печати с надписью по окружности «Администрация ЗАТО г.Железногорск Красноярского края», по центру название «Управление делами»; «Администрация ЗАТО г.Железногорск Красноярского края* Управление делами» по центру название «Общий отдел».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1.7. Управление делами  расположено по адресу: ул.XXII партсъезда, 21, г.Железногорск, ЗАТО Железногорск, Красноярский край, 662971.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6740" w:rsidRPr="00021EF5" w:rsidRDefault="007B6740" w:rsidP="007B6740">
      <w:pPr>
        <w:pStyle w:val="6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21EF5">
        <w:rPr>
          <w:rFonts w:ascii="Times New Roman" w:hAnsi="Times New Roman"/>
          <w:sz w:val="24"/>
          <w:lang w:val="en-US"/>
        </w:rPr>
        <w:t>II</w:t>
      </w:r>
      <w:r w:rsidRPr="00021EF5">
        <w:rPr>
          <w:rFonts w:ascii="Times New Roman" w:hAnsi="Times New Roman"/>
          <w:sz w:val="24"/>
        </w:rPr>
        <w:t xml:space="preserve">. ОСНОВНЫЕ ЗАДАЧИ УПРАВЛЕНИЯ ДЕЛАМИ 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2.1. Обеспечение ведения делопроизводства при реализации полномочий Главы администрации, Администрации.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2.2. Создание условий, направленных на финансовое, хозяйственное, транспортное, социально-бытовое обеспечение и техническое сопровождение деятельности Главы администрации, его заместителей и сотрудников Администрации.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2.3. Обеспечение проведения мероприятий с участием Главы администрации и его заместителей.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2.4. О</w:t>
      </w:r>
      <w:r w:rsidRPr="00021EF5">
        <w:rPr>
          <w:rFonts w:ascii="Times New Roman" w:hAnsi="Times New Roman"/>
          <w:color w:val="333333"/>
        </w:rPr>
        <w:t>рганизация работы и осуществление контроля по охране труда в Администрации.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 xml:space="preserve">2.5. Реализация основных направлений государственной политики в области охраны труда на территории ЗАТО Железногорск в пределах полномочий Администрации ЗАТО г.Железногорск и полномочий, переданных органам местного самоуправления органами государственной власти края в установленном законом порядке, а также в пределах средств, предусмотренных на указанные цели в бюджете ЗАТО Железногорск. 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 xml:space="preserve"> </w:t>
      </w:r>
    </w:p>
    <w:p w:rsidR="007B6740" w:rsidRPr="002461F2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461F2">
        <w:rPr>
          <w:rFonts w:ascii="Times New Roman" w:hAnsi="Times New Roman"/>
          <w:b/>
          <w:lang w:val="en-US"/>
        </w:rPr>
        <w:t>III</w:t>
      </w:r>
      <w:r w:rsidRPr="002461F2">
        <w:rPr>
          <w:rFonts w:ascii="Times New Roman" w:hAnsi="Times New Roman"/>
          <w:b/>
        </w:rPr>
        <w:t>. ФУНКЦИИ УПРАВЛЕНИЯ ДЕЛАМИ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6740" w:rsidRPr="00021EF5" w:rsidRDefault="007B6740" w:rsidP="007B6740">
      <w:pPr>
        <w:pStyle w:val="a3"/>
        <w:widowControl w:val="0"/>
        <w:rPr>
          <w:sz w:val="24"/>
        </w:rPr>
      </w:pPr>
      <w:r w:rsidRPr="00021EF5">
        <w:rPr>
          <w:sz w:val="24"/>
        </w:rPr>
        <w:t>3.Управление делами выполняет следующие функции: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3.1. Для обеспечения полномочий Главы администрации и Администрации Управление осуществляет: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1) регистрацию муниципальных правовых актов Администрации;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2) выпуск копий муниципальных правовых актов Администрации;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lastRenderedPageBreak/>
        <w:t>3) направление муниципальных правовых актов Администрации в Совет депутатов в соответствии с Законом Красноярского края;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4) направление муниципальных правовых актов Администрации в иные государственные органы и организации в соответствии с федеральными законами, иными нормативными правовыми актами Российской Федерации, договорами и соглашениями, подписанными Администрацией, договорами и соглашениями, одной из сторон которых является Администрация;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5) обеспечение официального опубликования  муниципальных правовых   актов   Администрации в соответствии с Уставом ЗАТО и актами Администрации;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6) выдачу заверенных копий муниципальных правовых актов Администрации, иных документов, образующихся в деятельности Администрации;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7) контроль за сроками исполнения документов, поступивших Главе администрации и его заместителям;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8) проверку правильности оформления исходящих документов, образующихся в деятельности Администрации;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9)  регистрацию и рассылку протоколов совещаний и других мероприятий, проводимых Главой администрации, первым заместителем Главы администрации;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10) прием, первичную обработку, регистрацию документов, поступивших Главе администрации и его заместителям, включая документы, поступившие по информационным системам общего пользования, ведение их реестра;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11) регистрацию, отправку исходящих документов, образуемых в деятельности Администрации, включая документы, отправляемые по информационным системам общего пользования, ведение их реестра;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12) направление в соответствующий орган или соответствующему должностному лицу документов, поступивших в Администрацию, содержащих вопросы, решение которых не входит в компетенцию Главы администрации и Администрации;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13) организацию хранения, комплектования, учета и использования архивных документов  Администрации;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14) систематизацию информации по документационному обеспечению деятельности Администрации;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15) пополнение базы данных автоматизированной системы делопроизводства;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16) оказание методической и консультативной помощи структурным подразделениям Администрации по вопросам ведения делопроизводства;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17) по поручению Главы администрации, первого заместителя Главы администрации, заместителя Главы администрации ЗАТО г.Железногорск по общим вопросам подготовку проектов правовых актов;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18) рассмотрение обращений граждан по вопросам, находящимся в введении Управления;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19) сбор данных, формирование перечня периодических печатных изданий (газет и журналов) на подписку для Администрации и направление его в Железногорский Почтамт УФПС Красноярского края – филиал ФГУП «Почта России», либо проведение запроса котировок;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20) регистрацию и учет командировочных удостоверений;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21)</w:t>
      </w:r>
      <w:r w:rsidRPr="00021EF5">
        <w:rPr>
          <w:rFonts w:ascii="Times New Roman" w:hAnsi="Times New Roman"/>
          <w:spacing w:val="-1"/>
        </w:rPr>
        <w:t xml:space="preserve"> формирование сводной номенклатуры дел в Администрации;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22) обеспечение изготовления бланков документов, штампов и печатей Администрации, удостоверений, контроль правильности их использования и сохранность;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23) формирование проекта плана работы Администрации на очередной период в порядке, установленном локальными нормативными актами Администрации, представление его на утверждение Главе администрации, направление плана работы заместителям Главы администрации, руководителям структурных подразделений и осуществление контроля за его выполнением;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24) выполнение иных функций по поручению Главы администрации, первого заместителя Главы администрации, заместителя Главы администрации ЗАТО г.Железногорск по общим вопросам по вопросам, относящимся к компетенции Управления.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3.2. По вопросам информационно – технологического, организационного обеспечения и связи: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 xml:space="preserve">1) сопровождение программного обеспечения и локальной компьютерной сети в административных зданиях и помещениях, закрепленных в установленном порядке за </w:t>
      </w:r>
      <w:r w:rsidRPr="00021EF5">
        <w:rPr>
          <w:rFonts w:ascii="Times New Roman" w:hAnsi="Times New Roman"/>
        </w:rPr>
        <w:lastRenderedPageBreak/>
        <w:t>Администрацией;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  <w:spacing w:val="-8"/>
        </w:rPr>
        <w:t xml:space="preserve">2) </w:t>
      </w:r>
      <w:r w:rsidRPr="00021EF5">
        <w:rPr>
          <w:rFonts w:ascii="Times New Roman" w:hAnsi="Times New Roman"/>
        </w:rPr>
        <w:t>установка, настройка, эксплуатация прикладного программного обеспечения корпоративных информационных технологий в Администрации и в ее структурных подразделениях;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3) разработка программного обеспечения для небольших локальных задач в интересах структурных подразделений Администрации на выбранном в соответствии с техническими концепциями платформенном программном обеспечении – программирование под используемые в данный момент в Администрации серверные операционные системы и системы управления базами данных;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4) эксплуатация разработанного специалистами отдела информационных технологий Управления делами или приобретенного у сторонних организаций программного обеспечения для корпоративных информационных технологий в Администрации и в ее структурных подразделениях;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5) обеспечение приобретения, складского хранения, установки на рабочих местах, учета, эксплуатации, ремонта и модернизации парка компьютерного оборудования и другой электронной техники, распределение и установка вновь приобретенного или имеющегося на складе исправного оборудования в подразделениях Администрации;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6) обеспечение эксплуатации, ремонта и развития телефонного и иного оборудования связи в Администрации;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7) обновление базы данных телефонного справочника специалистов Администрации;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8) техническая защита информации, обрабатываемой средствами вычислительной техники (далее - СВТ), и автоматизированных информационных ресурсов, администрирование сетей передачи данных;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9) техническая защита СВТ, обрабатывающих информацию, содержащую государственную тайну, специальных выделенных помещений и участие в их аттестации совместно со специалистам секретного делопроизводства Администрации и сторонними организациями, имеющими лицензию на проведение таких работ;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10) анализ информационной безопасности в корпоративной информационной компьютерной сети передачи данных (далее - ИКСПД), в работе серверного оборудования и в протоколах взаимодействия пользователей  структурных подразделений Администрации, имеющих выход во внешние сети передачи данных посредством электронной почты и в сеть Интернет через коммуникационно - серверное оборудование Администрации;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11) обеспечение эксплуатации, ремонта и модернизации оборудования ИКСПД, серверного оборудования ИКСПД;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12) проведение анализа случаев сбоев и аварийных ситуаций в работе телекоммуникационного оборудования в ИКСПД, автоматизированных рабочих мест сотрудников подразделений Администрации, участников совместной работы в ИКСПД, подготовка предложений и проведение работ по их ликвидации, реализация мероприятий по повышению надежности работы оборудования;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13)</w:t>
      </w:r>
      <w:r w:rsidRPr="00021EF5">
        <w:rPr>
          <w:rFonts w:ascii="Times New Roman" w:hAnsi="Times New Roman"/>
          <w:sz w:val="25"/>
          <w:szCs w:val="25"/>
        </w:rPr>
        <w:t xml:space="preserve"> организация функционирования средств внутренней, городской телефонной и мобильной связи в здании Администрации;</w:t>
      </w:r>
    </w:p>
    <w:p w:rsidR="007B6740" w:rsidRPr="00021EF5" w:rsidRDefault="007B6740" w:rsidP="007B6740">
      <w:pPr>
        <w:pStyle w:val="2"/>
        <w:widowControl w:val="0"/>
        <w:rPr>
          <w:sz w:val="24"/>
        </w:rPr>
      </w:pPr>
      <w:r w:rsidRPr="00021EF5">
        <w:rPr>
          <w:sz w:val="24"/>
        </w:rPr>
        <w:t xml:space="preserve">14) обеспечение правильной технической эксплуатации, бесперебойной работы, ремонта </w:t>
      </w:r>
      <w:r w:rsidRPr="00021EF5">
        <w:rPr>
          <w:spacing w:val="-1"/>
          <w:sz w:val="24"/>
        </w:rPr>
        <w:t>электронного оборудования, средств связи и других   технических устройств, установленных в здании Администрации.</w:t>
      </w:r>
    </w:p>
    <w:p w:rsidR="007B6740" w:rsidRPr="00021EF5" w:rsidRDefault="007B6740" w:rsidP="007B6740">
      <w:pPr>
        <w:pStyle w:val="21"/>
        <w:widowControl w:val="0"/>
        <w:spacing w:after="0" w:line="240" w:lineRule="auto"/>
        <w:ind w:firstLine="709"/>
        <w:jc w:val="both"/>
      </w:pPr>
    </w:p>
    <w:p w:rsidR="007B6740" w:rsidRPr="00021EF5" w:rsidRDefault="007B6740" w:rsidP="007B6740">
      <w:pPr>
        <w:pStyle w:val="21"/>
        <w:widowControl w:val="0"/>
        <w:spacing w:after="0" w:line="240" w:lineRule="auto"/>
        <w:ind w:firstLine="709"/>
        <w:jc w:val="both"/>
      </w:pPr>
      <w:r w:rsidRPr="00021EF5">
        <w:t>3.3. По вопросам охраны труда: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</w:rPr>
        <w:t xml:space="preserve">1) </w:t>
      </w:r>
      <w:r w:rsidRPr="00021EF5">
        <w:rPr>
          <w:rFonts w:ascii="Times New Roman" w:hAnsi="Times New Roman"/>
          <w:color w:val="333333"/>
        </w:rPr>
        <w:t>анализ состояния условий и охраны труда, причин нарушений законодательства    о   труде  и  охране  труда,   производственного травматизма,    профессиональной  и  производственно   обусловленной заболеваемости.  Организационное  и методическое руководство работой подразделений Администрации по обеспечению здоровых и безопасных условий труда;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</w:rPr>
        <w:t>2)</w:t>
      </w:r>
      <w:r w:rsidRPr="00021EF5">
        <w:rPr>
          <w:rFonts w:ascii="Times New Roman" w:hAnsi="Times New Roman"/>
          <w:color w:val="333333"/>
        </w:rPr>
        <w:t xml:space="preserve"> проведение,  в  том  числе  совместно  с  представителями соответствующих  подразделений Администрации и с участием представителей по охране труда  профсоюза  или иного представительного органа работников, проверок    (обследований)    состояния  условий  и  охраны   труда, санитарно-бытового  обеспечения, эксплуатации зданий, сооружений; оборудования,  транспортных  средств,   приспособлений, инструмента, средств коллективной и </w:t>
      </w:r>
      <w:r w:rsidRPr="00021EF5">
        <w:rPr>
          <w:rFonts w:ascii="Times New Roman" w:hAnsi="Times New Roman"/>
          <w:color w:val="333333"/>
        </w:rPr>
        <w:lastRenderedPageBreak/>
        <w:t>индивидуальной защиты;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3) организация    совместно  с  подразделениями Администрации   проведения обучения и проверки знаний работников по вопросам охраны труда;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</w:rPr>
        <w:t xml:space="preserve">4) </w:t>
      </w:r>
      <w:r w:rsidRPr="00021EF5">
        <w:rPr>
          <w:rFonts w:ascii="Times New Roman" w:hAnsi="Times New Roman"/>
          <w:color w:val="333333"/>
        </w:rPr>
        <w:t>оценка  безопасности оборудования, приспособлений, инструмента, организации производства работ и рабочих мест;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5) проведение    аттестации   рабочих  мест  по  условиям   труда, паспортизации  санитарно-технического  состояния  условий  и  охраны труда;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6) разработка программ, планов, мероприятий по улучшению условий и охраны    труда,    предупреждению  производственного   травматизма, профессиональных и производственно обусловленных заболеваний;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7) разработка    и    пересмотр   инструкций  по  охране   труда,  содержащих требования  охраны труда, программ первичного инструктажа на рабочем месте,  учебных  планов и программ обучения по вопросам охраны труда работников Администрации;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8) оборудование информационных стендов в кабинете по охране труда;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9) организация  проведения инструктажа по охране труда (первичного на рабочем месте, повторного, внепланового, целевого);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10) составление  списков  профессий  и должностей, в соответствии с которыми    работники  должны  проходить  обязательные   медицинские осмотры;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11)  подготовка перечней (списков) профессий и категорий работников, имеющих  в  соответствии с законодательством право на компенсации по условиям труда;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</w:rPr>
        <w:t xml:space="preserve">12) участие в </w:t>
      </w:r>
      <w:r w:rsidRPr="00021EF5">
        <w:rPr>
          <w:rFonts w:ascii="Times New Roman" w:hAnsi="Times New Roman"/>
          <w:color w:val="333333"/>
        </w:rPr>
        <w:t>коллективно-договорном   процессе  при  рассмотрении   вопросов охраны  труда,  подготовке проектов разделов коллективного договора, касающихся  условий  и охраны труда,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13) доведение   до  сведения  руководителей   подразделений Администрации, муниципальных учреждений и предприятий, должностных  лиц,  специалистов  о  вновь принятых законодательных и иных    нормативных    правовых   актах  в  области  охраны   труда;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 xml:space="preserve">14) организация   и  проведение  работы  по   информированию работников  Администрации по  вопросам  охраны  труда; 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15) подготовка проектов муниципальных правовых актов Администрации  по  вопросам  охраны  труда, в том числе по определению функциональных обязанностей    по   охране  труда   руководителей структурных подразделений, других должностных лиц, специалистов;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16) организация совещаний по охране труда;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17) рассмотрение  в  установленные сроки письменных и устных обращений  работников по вопросам условий и охраны труда, подготовка предложений  по  устранению  выявленных  в  ходе  их  рассмотрения   недостатков, нарушений, а также подготовка ответов заявителям;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</w:rPr>
      </w:pPr>
      <w:r w:rsidRPr="00021EF5">
        <w:rPr>
          <w:rFonts w:ascii="Times New Roman" w:hAnsi="Times New Roman"/>
          <w:color w:val="333333"/>
        </w:rPr>
        <w:t>18) участие в работе комиссий предприятий, организаций города по расследованию несчастных случаев по их письменной просьбе.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3.4. По вопросам хозяйственно – бытового обеспечения: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21EF5">
        <w:rPr>
          <w:rFonts w:ascii="Times New Roman" w:hAnsi="Times New Roman"/>
        </w:rPr>
        <w:t xml:space="preserve">1) обеспечение хозяйственного обслуживания и надлежащего состояния в соответствии с правилами и нормами производственной санитарии и противопожарной защиты зданий </w:t>
      </w:r>
      <w:r w:rsidRPr="00021EF5">
        <w:rPr>
          <w:rFonts w:ascii="Times New Roman" w:hAnsi="Times New Roman"/>
          <w:spacing w:val="-2"/>
        </w:rPr>
        <w:t xml:space="preserve">и помещений, в которых расположены подразделения Администрации; </w:t>
      </w:r>
      <w:r w:rsidRPr="00021EF5">
        <w:rPr>
          <w:rFonts w:ascii="Times New Roman" w:hAnsi="Times New Roman"/>
          <w:i/>
          <w:iCs/>
        </w:rPr>
        <w:t xml:space="preserve">  </w:t>
      </w:r>
    </w:p>
    <w:p w:rsidR="007B6740" w:rsidRPr="00021EF5" w:rsidRDefault="007B6740" w:rsidP="007B6740">
      <w:pPr>
        <w:pStyle w:val="2"/>
        <w:widowControl w:val="0"/>
        <w:rPr>
          <w:sz w:val="24"/>
        </w:rPr>
      </w:pPr>
      <w:r w:rsidRPr="00021EF5">
        <w:rPr>
          <w:sz w:val="24"/>
        </w:rPr>
        <w:t xml:space="preserve">2) организация и контроль за стабильной работой инженерного оборудования зданий </w:t>
      </w:r>
      <w:r w:rsidRPr="00021EF5">
        <w:rPr>
          <w:spacing w:val="-2"/>
          <w:sz w:val="24"/>
        </w:rPr>
        <w:t>Администрации, гаражей, транспорта, обслуживающих Администрацию;</w:t>
      </w:r>
      <w:r w:rsidRPr="00021EF5">
        <w:rPr>
          <w:sz w:val="24"/>
        </w:rPr>
        <w:t xml:space="preserve">  </w:t>
      </w:r>
    </w:p>
    <w:p w:rsidR="007B6740" w:rsidRPr="00021EF5" w:rsidRDefault="007B6740" w:rsidP="007B674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21EF5">
        <w:rPr>
          <w:rFonts w:ascii="Times New Roman" w:hAnsi="Times New Roman" w:cs="Times New Roman"/>
          <w:sz w:val="24"/>
        </w:rPr>
        <w:t xml:space="preserve"> 3) о</w:t>
      </w:r>
      <w:r w:rsidRPr="00021EF5">
        <w:rPr>
          <w:rFonts w:ascii="Times New Roman" w:hAnsi="Times New Roman" w:cs="Times New Roman"/>
          <w:sz w:val="24"/>
          <w:szCs w:val="24"/>
        </w:rPr>
        <w:t>беспечение работников Администрации канцелярскими и хозяйственными товарами;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</w:rPr>
      </w:pPr>
      <w:r w:rsidRPr="00021EF5">
        <w:rPr>
          <w:rFonts w:ascii="Times New Roman" w:hAnsi="Times New Roman"/>
        </w:rPr>
        <w:t xml:space="preserve">4)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составление </w:t>
      </w:r>
      <w:r w:rsidRPr="00021EF5">
        <w:rPr>
          <w:rFonts w:ascii="Times New Roman" w:hAnsi="Times New Roman"/>
          <w:spacing w:val="-1"/>
        </w:rPr>
        <w:t>смет хозяйственных расходов;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5) распределение площадей в административных зданиях и помещениях, закрепленных в установленном порядке за Администрацией, для размещения органов местного самоуправления, иных государственных органов;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 xml:space="preserve">6) организация и контроль над использованием и сохранностью материальных ценностей, </w:t>
      </w:r>
      <w:r w:rsidRPr="00021EF5">
        <w:rPr>
          <w:rFonts w:ascii="Times New Roman" w:hAnsi="Times New Roman"/>
          <w:spacing w:val="-1"/>
        </w:rPr>
        <w:t>находящихся на балансе Администрации;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7) организация содержания и обслуживания закрепленных в установленном порядке за Администрацией административных зданий, помещений, оборудования, а также содержание прилегающей к административным зданиям территории в надлежащем состоянии;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lastRenderedPageBreak/>
        <w:t>8) разработка графиков и организация работ по текущему и капитальному ремонту помещений, зданий, стояночных боксов Администрации и контроль над их выполнением;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  <w:spacing w:val="-2"/>
        </w:rPr>
        <w:t>9) разработка, организация и контроль над выполнением мероприятий по подготовке зданий</w:t>
      </w:r>
      <w:r w:rsidRPr="00021EF5">
        <w:rPr>
          <w:rFonts w:ascii="Times New Roman" w:hAnsi="Times New Roman"/>
        </w:rPr>
        <w:t xml:space="preserve"> </w:t>
      </w:r>
      <w:r w:rsidRPr="00021EF5">
        <w:rPr>
          <w:rFonts w:ascii="Times New Roman" w:hAnsi="Times New Roman"/>
          <w:spacing w:val="-1"/>
        </w:rPr>
        <w:t xml:space="preserve">Администрации и </w:t>
      </w:r>
      <w:r w:rsidRPr="00021EF5">
        <w:rPr>
          <w:rFonts w:ascii="Times New Roman" w:hAnsi="Times New Roman"/>
        </w:rPr>
        <w:t>стояночных боксов</w:t>
      </w:r>
      <w:r w:rsidRPr="00021EF5">
        <w:rPr>
          <w:rFonts w:ascii="Times New Roman" w:hAnsi="Times New Roman"/>
          <w:spacing w:val="-1"/>
        </w:rPr>
        <w:t xml:space="preserve"> к работе в зимних условиях и в весенний период;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10) материально-техническое оснащение рабочих мест</w:t>
      </w:r>
      <w:r w:rsidRPr="00021EF5">
        <w:rPr>
          <w:rFonts w:ascii="Times New Roman" w:hAnsi="Times New Roman"/>
          <w:spacing w:val="-1"/>
        </w:rPr>
        <w:t>, осуществление наблюдения за</w:t>
      </w:r>
      <w:r w:rsidRPr="00021EF5">
        <w:rPr>
          <w:rFonts w:ascii="Times New Roman" w:hAnsi="Times New Roman"/>
        </w:rPr>
        <w:t xml:space="preserve"> </w:t>
      </w:r>
      <w:r w:rsidRPr="00021EF5">
        <w:rPr>
          <w:rFonts w:ascii="Times New Roman" w:hAnsi="Times New Roman"/>
          <w:spacing w:val="-1"/>
        </w:rPr>
        <w:t>их сохранностью и проведением своевременного ремонта;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 xml:space="preserve">11) организация оформления необходимых документов для заключения  договоров на оказание услуг, получения и хранения канцелярских принадлежностей, необходимых хозяйственных материалов, оборудования и инвентаря, обеспечение ими структурных подразделений, а также ведения учета их расходования и составления установленной </w:t>
      </w:r>
      <w:r w:rsidRPr="00021EF5">
        <w:rPr>
          <w:rFonts w:ascii="Times New Roman" w:hAnsi="Times New Roman"/>
          <w:spacing w:val="-2"/>
        </w:rPr>
        <w:t>отчетности;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 xml:space="preserve">12) контроль над рациональным расходованием материалов и средств, выделяемых для </w:t>
      </w:r>
      <w:r w:rsidRPr="00021EF5">
        <w:rPr>
          <w:rFonts w:ascii="Times New Roman" w:hAnsi="Times New Roman"/>
          <w:spacing w:val="-1"/>
        </w:rPr>
        <w:t>хозяйственных целей;</w:t>
      </w:r>
    </w:p>
    <w:p w:rsidR="007B6740" w:rsidRPr="00021EF5" w:rsidRDefault="007B6740" w:rsidP="007B67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</w:rPr>
      </w:pPr>
      <w:r w:rsidRPr="00021EF5">
        <w:rPr>
          <w:rFonts w:ascii="Times New Roman" w:hAnsi="Times New Roman"/>
        </w:rPr>
        <w:t xml:space="preserve">13) обеспечение выполнения противопожарных мероприятий и содержание в исправном </w:t>
      </w:r>
      <w:r w:rsidRPr="00021EF5">
        <w:rPr>
          <w:rFonts w:ascii="Times New Roman" w:hAnsi="Times New Roman"/>
          <w:spacing w:val="-1"/>
        </w:rPr>
        <w:t>состоянии пожарного инвентаря;</w:t>
      </w:r>
    </w:p>
    <w:p w:rsidR="007B6740" w:rsidRPr="00021EF5" w:rsidRDefault="007B6740" w:rsidP="007B6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F5">
        <w:rPr>
          <w:rFonts w:ascii="Times New Roman" w:hAnsi="Times New Roman" w:cs="Times New Roman"/>
          <w:spacing w:val="-1"/>
          <w:sz w:val="24"/>
          <w:szCs w:val="24"/>
        </w:rPr>
        <w:t>14)</w:t>
      </w:r>
      <w:r w:rsidRPr="00021EF5">
        <w:rPr>
          <w:rFonts w:ascii="Times New Roman" w:hAnsi="Times New Roman" w:cs="Times New Roman"/>
        </w:rPr>
        <w:t xml:space="preserve"> </w:t>
      </w:r>
      <w:r w:rsidRPr="00021EF5">
        <w:rPr>
          <w:rFonts w:ascii="Times New Roman" w:hAnsi="Times New Roman" w:cs="Times New Roman"/>
          <w:sz w:val="24"/>
          <w:szCs w:val="24"/>
        </w:rPr>
        <w:t>организация размещения в гостиницах официальных лиц и делегаций, в том числе международных, должностных лиц органов государственной власти и органов местного самоуправления, прибывающих в город на мероприятия, проводимые Администрацией;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21EF5">
        <w:rPr>
          <w:rFonts w:ascii="Times New Roman" w:hAnsi="Times New Roman"/>
          <w:sz w:val="25"/>
          <w:szCs w:val="25"/>
        </w:rPr>
        <w:t>15) о</w:t>
      </w:r>
      <w:r w:rsidRPr="00021EF5">
        <w:rPr>
          <w:rFonts w:ascii="Times New Roman" w:hAnsi="Times New Roman"/>
        </w:rPr>
        <w:t>рганизация и обслуживание мероприятий, в том числе протокольных, проводимых Администрацией</w:t>
      </w:r>
      <w:r w:rsidRPr="00021EF5">
        <w:rPr>
          <w:rFonts w:ascii="Times New Roman" w:hAnsi="Times New Roman"/>
          <w:sz w:val="25"/>
          <w:szCs w:val="25"/>
        </w:rPr>
        <w:t>;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  <w:sz w:val="25"/>
          <w:szCs w:val="25"/>
        </w:rPr>
        <w:t>16)</w:t>
      </w:r>
      <w:r w:rsidRPr="00021EF5">
        <w:rPr>
          <w:rFonts w:ascii="Times New Roman" w:hAnsi="Times New Roman"/>
        </w:rPr>
        <w:t xml:space="preserve"> участие в проведении инвентаризации товарно-материальных ценностей.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3.5. По транспортному обеспечению:</w:t>
      </w:r>
    </w:p>
    <w:p w:rsidR="007B6740" w:rsidRPr="00021EF5" w:rsidRDefault="007B6740" w:rsidP="007B6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F5">
        <w:rPr>
          <w:rFonts w:ascii="Times New Roman" w:hAnsi="Times New Roman" w:cs="Times New Roman"/>
          <w:sz w:val="24"/>
          <w:szCs w:val="24"/>
        </w:rPr>
        <w:t>1) осуществляет подготовку документации для проведения аукциона</w:t>
      </w:r>
      <w:r w:rsidRPr="00021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EF5">
        <w:rPr>
          <w:rFonts w:ascii="Times New Roman" w:hAnsi="Times New Roman" w:cs="Times New Roman"/>
          <w:sz w:val="24"/>
          <w:szCs w:val="24"/>
        </w:rPr>
        <w:t>на оказание автотранспортных услуг для муниципальных нужд Администрации;</w:t>
      </w:r>
    </w:p>
    <w:p w:rsidR="007B6740" w:rsidRPr="00021EF5" w:rsidRDefault="007B6740" w:rsidP="007B67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F5">
        <w:rPr>
          <w:rFonts w:ascii="Times New Roman" w:hAnsi="Times New Roman" w:cs="Times New Roman"/>
          <w:sz w:val="24"/>
          <w:szCs w:val="24"/>
        </w:rPr>
        <w:t>2) обеспечение транспортом в установленном порядке Главы администрации, его заместителей, а также муниципальных служащих Администрации.</w:t>
      </w:r>
    </w:p>
    <w:p w:rsidR="007B6740" w:rsidRPr="00021EF5" w:rsidRDefault="007B6740" w:rsidP="007B67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021EF5">
        <w:rPr>
          <w:rFonts w:ascii="Times New Roman" w:hAnsi="Times New Roman" w:cs="Times New Roman"/>
          <w:sz w:val="24"/>
          <w:szCs w:val="24"/>
        </w:rPr>
        <w:t>беспечение проездными документами на железнодорожный, авиационный и другие виды транспорта Главы администрации.</w:t>
      </w:r>
    </w:p>
    <w:p w:rsidR="007B6740" w:rsidRPr="005E70E7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0E7">
        <w:rPr>
          <w:rFonts w:ascii="Times New Roman" w:hAnsi="Times New Roman"/>
          <w:sz w:val="24"/>
          <w:szCs w:val="24"/>
        </w:rPr>
        <w:t>4) Принимает участие в работе комиссий, советов, совещаниях, заседаниях структурных подразделений Администрации и иных органов исполнительной власти, деловых встречах по вопросам, входящим в компетенцию Управления делами</w:t>
      </w:r>
    </w:p>
    <w:p w:rsidR="007B6740" w:rsidRPr="00021EF5" w:rsidRDefault="007B6740" w:rsidP="007B6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6740" w:rsidRPr="00021EF5" w:rsidRDefault="007B6740" w:rsidP="007B6740">
      <w:pPr>
        <w:pStyle w:val="6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21EF5">
        <w:rPr>
          <w:rFonts w:ascii="Times New Roman" w:hAnsi="Times New Roman"/>
          <w:sz w:val="24"/>
          <w:lang w:val="en-US"/>
        </w:rPr>
        <w:t>IV</w:t>
      </w:r>
      <w:r w:rsidRPr="00021EF5">
        <w:rPr>
          <w:rFonts w:ascii="Times New Roman" w:hAnsi="Times New Roman"/>
          <w:sz w:val="24"/>
        </w:rPr>
        <w:t>. ОБЕСПЕЧЕНИЕ ДЕЯТЕЛЬНОСТИ УПРАВЛЕНИЯ ДЕЛАМИ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4. В целях осуществления своих функций Управление делами имеет следующие полномочия: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1) в установленном порядке запрашивать и получать необходимую информацию от руководителей структурных подразделений, отраслевых (функциональных) органов Администрации, муниципальных предприятий и учреждений;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2) пользоваться в установленном порядке документами и информацией, в том числе автоматизированными банками данных Администрации;</w:t>
      </w:r>
    </w:p>
    <w:p w:rsidR="007B6740" w:rsidRPr="00021EF5" w:rsidRDefault="007B6740" w:rsidP="007B6740">
      <w:pPr>
        <w:pStyle w:val="21"/>
        <w:widowControl w:val="0"/>
        <w:spacing w:after="0" w:line="240" w:lineRule="auto"/>
        <w:ind w:firstLine="709"/>
        <w:jc w:val="both"/>
      </w:pPr>
      <w:r w:rsidRPr="00021EF5">
        <w:t>3) осуществлять в пределах утвержденной сметы расходов использование денежных  средств, выделенных из бюджета ЗАТО Железногорск;</w:t>
      </w:r>
    </w:p>
    <w:p w:rsidR="007B6740" w:rsidRPr="00021EF5" w:rsidRDefault="007B6740" w:rsidP="007B6740">
      <w:pPr>
        <w:pStyle w:val="21"/>
        <w:widowControl w:val="0"/>
        <w:spacing w:after="0" w:line="240" w:lineRule="auto"/>
        <w:ind w:firstLine="709"/>
        <w:jc w:val="both"/>
      </w:pPr>
      <w:r w:rsidRPr="00021EF5">
        <w:t>4) координировать работу Администрации по осуществлению документооборота и делопроизводства, по повышению исполнительской дисциплины и совершенствования стиля работы;</w:t>
      </w:r>
    </w:p>
    <w:p w:rsidR="007B6740" w:rsidRPr="00021EF5" w:rsidRDefault="007B6740" w:rsidP="007B6740">
      <w:pPr>
        <w:pStyle w:val="21"/>
        <w:widowControl w:val="0"/>
        <w:spacing w:after="0" w:line="240" w:lineRule="auto"/>
        <w:ind w:firstLine="709"/>
        <w:jc w:val="both"/>
      </w:pPr>
      <w:r w:rsidRPr="00021EF5">
        <w:t>5)  осуществлять контроль над выполнением поручений Главы администрации и его заместителей.</w:t>
      </w:r>
    </w:p>
    <w:p w:rsidR="007B6740" w:rsidRPr="00021EF5" w:rsidRDefault="007B6740" w:rsidP="007B6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F5">
        <w:rPr>
          <w:rFonts w:ascii="Times New Roman" w:hAnsi="Times New Roman" w:cs="Times New Roman"/>
          <w:sz w:val="24"/>
          <w:szCs w:val="24"/>
        </w:rPr>
        <w:t>6)  реализовывать иные полномочия и права в соответствии с Федеральным законом «О муниципальной службе в Российской Федерации и Законом Красноярского края «Об особенностях правового регулирования муниципальной службы в красноярском крае».</w:t>
      </w:r>
    </w:p>
    <w:p w:rsidR="007B6740" w:rsidRPr="00021EF5" w:rsidRDefault="007B6740" w:rsidP="007B6740">
      <w:pPr>
        <w:pStyle w:val="21"/>
        <w:widowControl w:val="0"/>
        <w:spacing w:after="0" w:line="240" w:lineRule="auto"/>
        <w:ind w:firstLine="709"/>
        <w:jc w:val="both"/>
      </w:pPr>
      <w:r w:rsidRPr="00021EF5">
        <w:t xml:space="preserve">4.1. Информационное, документальное, материально-техническое, транспортное </w:t>
      </w:r>
      <w:r w:rsidRPr="00021EF5">
        <w:lastRenderedPageBreak/>
        <w:t>обеспечение деятельности Управления делами, а также социально-бытовое обслуживание его работников осуществляют его структурные подразделения.</w:t>
      </w:r>
    </w:p>
    <w:p w:rsidR="007B6740" w:rsidRPr="004963FB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B6740" w:rsidRPr="004963FB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63FB">
        <w:rPr>
          <w:rFonts w:ascii="Times New Roman" w:hAnsi="Times New Roman"/>
          <w:b/>
          <w:lang w:val="en-US"/>
        </w:rPr>
        <w:t>V</w:t>
      </w:r>
      <w:r w:rsidRPr="004963FB">
        <w:rPr>
          <w:rFonts w:ascii="Times New Roman" w:hAnsi="Times New Roman"/>
          <w:b/>
        </w:rPr>
        <w:t>. РУКОВОДСТВО И СТРУКТУРА УПРАВЛЕНИЯ ДЕЛАМИ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5.1. Управление делами возглавляет руководитель – заведующий общим отделом (далее – Руководитель Управления), который назначается и освобождается от должности Главой администрации.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5.2. Руководитель Управления: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1) осуществляет руководство Управлением;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2) распределяет обязанности между муниципальными служащими Управления,  разрабатывает, и представляет представителю нанимателя должностные инструкции муниципальных служащих Управления;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3) обеспечивает соблюдение муниципальными служащими Управления служебной дисциплины;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4) представляет Управление во взаимоотношениях с органами государственной власти, органами исполнительной власти края и иными государственными органами края, органами местного самоуправления, иными организациями и гражданами;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5) вносит предложения о поощрении муниципальных служащих Управления и о применении к ним дисциплинарного взыскания;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6) вносит предложения о структуре и штатах Управления;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7) планирует работу Управления;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8) подписывает письма по вопросам, отнесенным к компетенции Управления;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9) согласовывает проекты муниципальных правовых актов Администрации по вопросам, входящим в компетенцию Управления;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10)</w:t>
      </w:r>
      <w:r w:rsidRPr="00021EF5">
        <w:rPr>
          <w:rFonts w:ascii="Times New Roman" w:hAnsi="Times New Roman"/>
          <w:sz w:val="25"/>
          <w:szCs w:val="25"/>
        </w:rPr>
        <w:t xml:space="preserve"> выносит на рассмотрение Главы администрации проекты нормативных правовых актов по вопросам, отнесенным к компетенции Управления делами;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11) ведет прием граждан в соответствии с графиком;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12) заверяет выдаваемые Управлением копии документов;</w:t>
      </w:r>
    </w:p>
    <w:p w:rsidR="007B6740" w:rsidRPr="00021EF5" w:rsidRDefault="007B6740" w:rsidP="007B6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13) осуществляет иные полномочия, вытекающие из настоящего Положения.</w:t>
      </w:r>
    </w:p>
    <w:p w:rsidR="007B6740" w:rsidRPr="00021EF5" w:rsidRDefault="007B6740" w:rsidP="007B6740">
      <w:pPr>
        <w:pStyle w:val="Normal"/>
        <w:widowControl w:val="0"/>
        <w:spacing w:before="0" w:after="0"/>
        <w:ind w:firstLine="709"/>
        <w:jc w:val="both"/>
      </w:pPr>
      <w:r w:rsidRPr="00021EF5">
        <w:t>5.3. В случае отсутствия Руководителя Управления  его полномочия исполняет специалист Управления, с оформлением и освобождением от указанных полномочий распоряжением Администрации о совмещении.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5.4. Работники Управления выполняют свои обязанности в строгом соответствии с настоящим Положением, должностными инструкциями и правилами внутреннего трудового распорядка Администрации.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5.5. Руководитель Управления в пределах своих полномочий несет персональную ответственность за выполнение задач и функций, возложенных на Управление.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5.6. Другие работники Управления несут персональную ответственность за выполнение возложенных на них обязанностей и соблюдение должностных инструкций.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5.7. В Управление делами входят следующие структурные подразделения: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общий отдел;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отдел информационно – технологического, организационного обеспечения и связи;</w:t>
      </w:r>
    </w:p>
    <w:p w:rsidR="007B6740" w:rsidRPr="00021EF5" w:rsidRDefault="007B6740" w:rsidP="007B67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1EF5">
        <w:rPr>
          <w:rFonts w:ascii="Times New Roman" w:hAnsi="Times New Roman"/>
        </w:rPr>
        <w:t>5.8.Численность работников Управления делами устанавливается Главой администрации.</w:t>
      </w:r>
    </w:p>
    <w:p w:rsidR="00463602" w:rsidRDefault="00463602"/>
    <w:sectPr w:rsidR="00463602" w:rsidSect="0046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B6740"/>
    <w:rsid w:val="00463602"/>
    <w:rsid w:val="007B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4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740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B6740"/>
    <w:rPr>
      <w:rFonts w:ascii="Calibri" w:eastAsia="Times New Roman" w:hAnsi="Calibri" w:cs="Times New Roman"/>
      <w:b/>
      <w:bCs/>
    </w:rPr>
  </w:style>
  <w:style w:type="paragraph" w:styleId="a3">
    <w:name w:val="Body Text Indent"/>
    <w:basedOn w:val="a"/>
    <w:link w:val="a4"/>
    <w:semiHidden/>
    <w:rsid w:val="007B674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B6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7B6740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B674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674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B6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6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7B67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7B67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3003</Words>
  <Characters>17119</Characters>
  <Application>Microsoft Office Word</Application>
  <DocSecurity>0</DocSecurity>
  <Lines>142</Lines>
  <Paragraphs>40</Paragraphs>
  <ScaleCrop>false</ScaleCrop>
  <Company>Администрация ЗАТО г. Железногорск</Company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d-kuznecova</dc:creator>
  <cp:keywords/>
  <dc:description/>
  <cp:lastModifiedBy>d-kuznecova</cp:lastModifiedBy>
  <cp:revision>1</cp:revision>
  <dcterms:created xsi:type="dcterms:W3CDTF">2016-01-28T07:34:00Z</dcterms:created>
  <dcterms:modified xsi:type="dcterms:W3CDTF">2016-01-28T07:34:00Z</dcterms:modified>
</cp:coreProperties>
</file>