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33C0A">
        <w:rPr>
          <w:rFonts w:ascii="Times New Roman" w:hAnsi="Times New Roman" w:cs="Times New Roman"/>
          <w:b/>
          <w:sz w:val="28"/>
          <w:szCs w:val="28"/>
        </w:rPr>
        <w:t>1</w:t>
      </w:r>
      <w:r w:rsidR="00E86781">
        <w:rPr>
          <w:rFonts w:ascii="Times New Roman" w:hAnsi="Times New Roman" w:cs="Times New Roman"/>
          <w:b/>
          <w:sz w:val="28"/>
          <w:szCs w:val="28"/>
        </w:rPr>
        <w:t>5 ма</w:t>
      </w:r>
      <w:r w:rsidR="00B33C0A">
        <w:rPr>
          <w:rFonts w:ascii="Times New Roman" w:hAnsi="Times New Roman" w:cs="Times New Roman"/>
          <w:b/>
          <w:sz w:val="28"/>
          <w:szCs w:val="28"/>
        </w:rPr>
        <w:t>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B33C0A">
        <w:rPr>
          <w:sz w:val="28"/>
          <w:szCs w:val="28"/>
        </w:rPr>
        <w:t>1</w:t>
      </w:r>
      <w:r w:rsidR="00E86781">
        <w:rPr>
          <w:sz w:val="28"/>
          <w:szCs w:val="28"/>
        </w:rPr>
        <w:t>5 ма</w:t>
      </w:r>
      <w:r w:rsidR="00B33C0A">
        <w:rPr>
          <w:sz w:val="28"/>
          <w:szCs w:val="28"/>
        </w:rPr>
        <w:t>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DC6CF7">
        <w:rPr>
          <w:sz w:val="28"/>
          <w:szCs w:val="28"/>
        </w:rPr>
        <w:t>двенадца</w:t>
      </w:r>
      <w:r w:rsidR="00E86781">
        <w:rPr>
          <w:sz w:val="28"/>
          <w:szCs w:val="28"/>
        </w:rPr>
        <w:t>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B60E1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поступили </w:t>
      </w:r>
      <w:r w:rsidR="0043133D">
        <w:rPr>
          <w:sz w:val="28"/>
          <w:szCs w:val="28"/>
        </w:rPr>
        <w:t>39</w:t>
      </w:r>
      <w:r w:rsidR="00C55227">
        <w:rPr>
          <w:sz w:val="28"/>
          <w:szCs w:val="28"/>
        </w:rPr>
        <w:t xml:space="preserve"> протоколов, составленные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DC6CF7">
        <w:rPr>
          <w:sz w:val="28"/>
          <w:szCs w:val="28"/>
        </w:rPr>
        <w:t xml:space="preserve"> </w:t>
      </w:r>
      <w:r w:rsidR="0043133D">
        <w:rPr>
          <w:sz w:val="28"/>
          <w:szCs w:val="28"/>
        </w:rPr>
        <w:t xml:space="preserve">      Железногорск составлено 25</w:t>
      </w:r>
      <w:r>
        <w:rPr>
          <w:sz w:val="28"/>
          <w:szCs w:val="28"/>
        </w:rPr>
        <w:t xml:space="preserve"> протокол</w:t>
      </w:r>
      <w:r w:rsidR="0043133D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DC6CF7">
        <w:rPr>
          <w:color w:val="auto"/>
          <w:sz w:val="28"/>
          <w:szCs w:val="28"/>
        </w:rPr>
        <w:t>ами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DC6CF7">
        <w:rPr>
          <w:color w:val="auto"/>
          <w:sz w:val="28"/>
          <w:szCs w:val="28"/>
        </w:rPr>
        <w:t>о</w:t>
      </w:r>
      <w:r w:rsidR="00F030C1" w:rsidRPr="00983603">
        <w:rPr>
          <w:color w:val="auto"/>
          <w:sz w:val="28"/>
          <w:szCs w:val="28"/>
        </w:rPr>
        <w:t xml:space="preserve"> 1</w:t>
      </w:r>
      <w:r w:rsidR="00DC6CF7">
        <w:rPr>
          <w:color w:val="auto"/>
          <w:sz w:val="28"/>
          <w:szCs w:val="28"/>
        </w:rPr>
        <w:t>4</w:t>
      </w:r>
      <w:r w:rsidR="00F030C1" w:rsidRPr="00983603">
        <w:rPr>
          <w:color w:val="auto"/>
          <w:sz w:val="28"/>
          <w:szCs w:val="28"/>
        </w:rPr>
        <w:t xml:space="preserve"> протокол</w:t>
      </w:r>
      <w:r w:rsidR="00DC6CF7">
        <w:rPr>
          <w:color w:val="auto"/>
          <w:sz w:val="28"/>
          <w:szCs w:val="28"/>
        </w:rPr>
        <w:t>ов</w:t>
      </w:r>
      <w:r w:rsidR="00F030C1" w:rsidRPr="00983603">
        <w:rPr>
          <w:color w:val="auto"/>
          <w:sz w:val="28"/>
          <w:szCs w:val="28"/>
        </w:rPr>
        <w:t>.</w:t>
      </w:r>
    </w:p>
    <w:p w:rsidR="00366676" w:rsidRDefault="00C55227" w:rsidP="001C7501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505C49">
        <w:rPr>
          <w:color w:val="auto"/>
          <w:sz w:val="28"/>
          <w:szCs w:val="28"/>
        </w:rPr>
        <w:t xml:space="preserve"> 33</w:t>
      </w:r>
      <w:r>
        <w:rPr>
          <w:color w:val="auto"/>
          <w:sz w:val="28"/>
          <w:szCs w:val="28"/>
        </w:rPr>
        <w:t xml:space="preserve"> лиц</w:t>
      </w:r>
      <w:r w:rsidR="00DC6CF7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привлечено к административной ответственности</w:t>
      </w:r>
      <w:r w:rsidR="00366676">
        <w:rPr>
          <w:color w:val="auto"/>
          <w:sz w:val="28"/>
          <w:szCs w:val="28"/>
        </w:rPr>
        <w:t>.</w:t>
      </w:r>
    </w:p>
    <w:p w:rsidR="00D5642C" w:rsidRDefault="00366676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1</w:t>
      </w:r>
      <w:r w:rsidR="001E542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лицу назначено административное наказан</w:t>
      </w:r>
      <w:r w:rsidR="00505C49">
        <w:rPr>
          <w:color w:val="auto"/>
          <w:sz w:val="28"/>
          <w:szCs w:val="28"/>
        </w:rPr>
        <w:t>ие в виде предупреждения,  на 32</w:t>
      </w:r>
      <w:r>
        <w:rPr>
          <w:color w:val="auto"/>
          <w:sz w:val="28"/>
          <w:szCs w:val="28"/>
        </w:rPr>
        <w:t xml:space="preserve"> лиц</w:t>
      </w:r>
      <w:r w:rsidR="00505C49">
        <w:rPr>
          <w:color w:val="auto"/>
          <w:sz w:val="28"/>
          <w:szCs w:val="28"/>
        </w:rPr>
        <w:t>а</w:t>
      </w:r>
      <w:r w:rsidR="00C55227">
        <w:rPr>
          <w:color w:val="auto"/>
          <w:sz w:val="28"/>
          <w:szCs w:val="28"/>
        </w:rPr>
        <w:t xml:space="preserve"> наложены</w:t>
      </w:r>
      <w:r w:rsidR="00C55227" w:rsidRPr="00726903">
        <w:rPr>
          <w:color w:val="auto"/>
          <w:sz w:val="28"/>
          <w:szCs w:val="28"/>
        </w:rPr>
        <w:t xml:space="preserve"> штраф</w:t>
      </w:r>
      <w:r w:rsidR="00C55227">
        <w:rPr>
          <w:color w:val="auto"/>
          <w:sz w:val="28"/>
          <w:szCs w:val="28"/>
        </w:rPr>
        <w:t>ы</w:t>
      </w:r>
      <w:r w:rsidR="00C55227" w:rsidRPr="00726903">
        <w:rPr>
          <w:color w:val="auto"/>
          <w:sz w:val="28"/>
          <w:szCs w:val="28"/>
        </w:rPr>
        <w:t xml:space="preserve">  на </w:t>
      </w:r>
      <w:r w:rsidR="00C55227">
        <w:rPr>
          <w:color w:val="auto"/>
          <w:sz w:val="28"/>
          <w:szCs w:val="28"/>
        </w:rPr>
        <w:t xml:space="preserve">общую </w:t>
      </w:r>
      <w:r w:rsidR="00C55227" w:rsidRPr="00726903">
        <w:rPr>
          <w:color w:val="auto"/>
          <w:sz w:val="28"/>
          <w:szCs w:val="28"/>
        </w:rPr>
        <w:t xml:space="preserve">сумму – </w:t>
      </w:r>
      <w:r w:rsidR="001B71CC">
        <w:rPr>
          <w:color w:val="auto"/>
          <w:sz w:val="28"/>
          <w:szCs w:val="28"/>
        </w:rPr>
        <w:t xml:space="preserve"> </w:t>
      </w:r>
      <w:r w:rsidR="0043133D">
        <w:rPr>
          <w:color w:val="auto"/>
          <w:sz w:val="28"/>
          <w:szCs w:val="28"/>
        </w:rPr>
        <w:t>9</w:t>
      </w:r>
      <w:r w:rsidR="003514AA">
        <w:rPr>
          <w:color w:val="auto"/>
          <w:sz w:val="28"/>
          <w:szCs w:val="28"/>
        </w:rPr>
        <w:t>9 0</w:t>
      </w:r>
      <w:r w:rsidR="00B33C0A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3514AA">
        <w:rPr>
          <w:color w:val="auto"/>
          <w:sz w:val="28"/>
          <w:szCs w:val="28"/>
        </w:rPr>
        <w:t>й. Из них 23 0</w:t>
      </w:r>
      <w:r w:rsidR="00E86781">
        <w:rPr>
          <w:color w:val="auto"/>
          <w:sz w:val="28"/>
          <w:szCs w:val="28"/>
        </w:rPr>
        <w:t>00 рублей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DC6CF7">
        <w:rPr>
          <w:color w:val="auto"/>
          <w:sz w:val="28"/>
          <w:szCs w:val="28"/>
        </w:rPr>
        <w:t xml:space="preserve"> и 76</w:t>
      </w:r>
      <w:r w:rsidR="00F030C1">
        <w:rPr>
          <w:color w:val="auto"/>
          <w:sz w:val="28"/>
          <w:szCs w:val="28"/>
        </w:rPr>
        <w:t xml:space="preserve">000 </w:t>
      </w:r>
      <w:r w:rsidR="00E86781">
        <w:rPr>
          <w:color w:val="auto"/>
          <w:sz w:val="28"/>
          <w:szCs w:val="28"/>
        </w:rPr>
        <w:t xml:space="preserve">рублей </w:t>
      </w:r>
      <w:r w:rsidR="00F030C1">
        <w:rPr>
          <w:color w:val="auto"/>
          <w:sz w:val="28"/>
          <w:szCs w:val="28"/>
        </w:rPr>
        <w:t>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D5642C" w:rsidRPr="00D5642C">
        <w:rPr>
          <w:sz w:val="28"/>
          <w:szCs w:val="28"/>
        </w:rPr>
        <w:t xml:space="preserve"> </w:t>
      </w:r>
    </w:p>
    <w:p w:rsidR="00F030C1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Повторно привлечены к административной ответственности за совершение однородных административных правонарушений </w:t>
      </w:r>
      <w:r w:rsidR="00DC6CF7">
        <w:rPr>
          <w:sz w:val="28"/>
          <w:szCs w:val="28"/>
        </w:rPr>
        <w:t>4</w:t>
      </w:r>
      <w:r>
        <w:rPr>
          <w:sz w:val="28"/>
          <w:szCs w:val="28"/>
        </w:rPr>
        <w:t xml:space="preserve"> лица.</w:t>
      </w:r>
    </w:p>
    <w:p w:rsidR="00F030C1" w:rsidRPr="006B4006" w:rsidRDefault="00F030C1" w:rsidP="00F030C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Pr="00D5642C">
        <w:rPr>
          <w:sz w:val="28"/>
          <w:szCs w:val="28"/>
        </w:rPr>
        <w:t xml:space="preserve"> </w:t>
      </w:r>
      <w:r w:rsidR="00E86781">
        <w:rPr>
          <w:sz w:val="28"/>
          <w:szCs w:val="28"/>
        </w:rPr>
        <w:t xml:space="preserve">Прекращено </w:t>
      </w:r>
      <w:r w:rsidR="0043133D">
        <w:rPr>
          <w:sz w:val="28"/>
          <w:szCs w:val="28"/>
        </w:rPr>
        <w:t>6</w:t>
      </w:r>
      <w:r>
        <w:rPr>
          <w:sz w:val="28"/>
          <w:szCs w:val="28"/>
        </w:rPr>
        <w:t xml:space="preserve"> дел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>ях. Из них: 3 дела</w:t>
      </w:r>
      <w:r>
        <w:rPr>
          <w:sz w:val="28"/>
          <w:szCs w:val="28"/>
        </w:rPr>
        <w:t xml:space="preserve"> по п.2</w:t>
      </w:r>
      <w:r w:rsidRPr="006B4006">
        <w:rPr>
          <w:sz w:val="28"/>
          <w:szCs w:val="28"/>
        </w:rPr>
        <w:t xml:space="preserve"> ч.1 ст.24.5 </w:t>
      </w:r>
      <w:proofErr w:type="spellStart"/>
      <w:r w:rsidRPr="006B4006">
        <w:rPr>
          <w:sz w:val="28"/>
          <w:szCs w:val="28"/>
        </w:rPr>
        <w:t>КоАП</w:t>
      </w:r>
      <w:proofErr w:type="spellEnd"/>
      <w:r w:rsidRPr="006B4006">
        <w:rPr>
          <w:sz w:val="28"/>
          <w:szCs w:val="28"/>
        </w:rPr>
        <w:t xml:space="preserve"> РФ, в связи с </w:t>
      </w:r>
      <w:r>
        <w:rPr>
          <w:sz w:val="28"/>
          <w:szCs w:val="28"/>
        </w:rPr>
        <w:t>отсутствием состава административного правонарушения</w:t>
      </w:r>
      <w:r w:rsidR="0043133D">
        <w:rPr>
          <w:sz w:val="28"/>
          <w:szCs w:val="28"/>
        </w:rPr>
        <w:t>, 3 дела</w:t>
      </w:r>
      <w:r w:rsidR="00DC6CF7">
        <w:rPr>
          <w:sz w:val="28"/>
          <w:szCs w:val="28"/>
        </w:rPr>
        <w:t xml:space="preserve"> по п.6 ч.1 ст.24.5 </w:t>
      </w:r>
      <w:proofErr w:type="spellStart"/>
      <w:r w:rsidR="00DC6CF7">
        <w:rPr>
          <w:sz w:val="28"/>
          <w:szCs w:val="28"/>
        </w:rPr>
        <w:t>КоАП</w:t>
      </w:r>
      <w:proofErr w:type="spellEnd"/>
      <w:r w:rsidR="00DC6CF7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ответственности.</w:t>
      </w:r>
    </w:p>
    <w:p w:rsidR="00F030C1" w:rsidRPr="006B4006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11</cp:revision>
  <cp:lastPrinted>2021-09-03T08:08:00Z</cp:lastPrinted>
  <dcterms:created xsi:type="dcterms:W3CDTF">2025-04-24T07:24:00Z</dcterms:created>
  <dcterms:modified xsi:type="dcterms:W3CDTF">2025-05-16T03:03:00Z</dcterms:modified>
</cp:coreProperties>
</file>