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70"/>
        <w:gridCol w:w="5433"/>
        <w:gridCol w:w="1939"/>
      </w:tblGrid>
      <w:tr w:rsidR="00544C14" w:rsidTr="00C11CF8">
        <w:trPr>
          <w:trHeight w:hRule="exact" w:val="14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544C14">
            <w:pPr>
              <w:widowControl w:val="0"/>
              <w:autoSpaceDE w:val="0"/>
              <w:autoSpaceDN w:val="0"/>
              <w:adjustRightInd w:val="0"/>
              <w:spacing w:before="30" w:line="30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Анализ обращений граждан в общественную приемную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Главы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ЗАТО г. Железногорск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br/>
              <w:t>с 01.07.2018 по 30.09.2018</w:t>
            </w:r>
          </w:p>
        </w:tc>
      </w:tr>
      <w:tr w:rsidR="00544C14" w:rsidTr="00C11CF8">
        <w:trPr>
          <w:trHeight w:val="283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30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44C14" w:rsidTr="00C11CF8">
        <w:trPr>
          <w:trHeight w:hRule="exact" w:val="283"/>
        </w:trPr>
        <w:tc>
          <w:tcPr>
            <w:tcW w:w="396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Общее количество обращений: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495</w:t>
            </w:r>
          </w:p>
        </w:tc>
      </w:tr>
      <w:tr w:rsidR="00544C14" w:rsidTr="00C11CF8">
        <w:trPr>
          <w:trHeight w:hRule="exact" w:val="283"/>
        </w:trPr>
        <w:tc>
          <w:tcPr>
            <w:tcW w:w="10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Находится на контроле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</w:tr>
      <w:tr w:rsidR="00544C14" w:rsidTr="00C11CF8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поддержано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44C14" w:rsidTr="00C11CF8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Поддержано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544C14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</w:tr>
      <w:tr w:rsidR="00544C14" w:rsidTr="00C11CF8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Разъяснено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</w:p>
        </w:tc>
      </w:tr>
      <w:tr w:rsidR="00544C14" w:rsidTr="00C11CF8">
        <w:trPr>
          <w:trHeight w:hRule="exact" w:val="283"/>
        </w:trPr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4C14" w:rsidTr="00C11CF8">
        <w:trPr>
          <w:trHeight w:hRule="exact" w:val="283"/>
        </w:trPr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 документа: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4C14" w:rsidTr="00C11CF8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Жалоба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4C14" w:rsidTr="00C11CF8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Заявление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</w:p>
        </w:tc>
      </w:tr>
      <w:tr w:rsidR="00544C14" w:rsidTr="00C11CF8">
        <w:trPr>
          <w:trHeight w:hRule="exact" w:val="283"/>
        </w:trPr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Характер обращений: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4C14" w:rsidTr="00C11CF8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жилья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544C14" w:rsidTr="00C11CF8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здравоохранения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44C14" w:rsidTr="00C11CF8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о земле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544C14" w:rsidTr="00C11CF8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промышленности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44C14" w:rsidTr="00C11CF8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связи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44C14" w:rsidTr="00C11CF8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строительства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544C14" w:rsidTr="00C11CF8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транспорта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544C14" w:rsidTr="00C11CF8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труда и зарплаты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544C14" w:rsidTr="00C11CF8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Въезд в город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</w:tr>
      <w:tr w:rsidR="00544C14" w:rsidTr="00C11CF8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Государство, общество, политика    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</w:tr>
      <w:tr w:rsidR="00544C14" w:rsidTr="00C11CF8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44C14" w:rsidTr="00C11CF8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Коммунально-бытовое обслуживание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</w:tr>
      <w:tr w:rsidR="00544C14" w:rsidTr="00C11CF8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Народное образование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544C14" w:rsidTr="00C11CF8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Наука, культура, спорт, информация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44C14" w:rsidTr="00C11CF8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Работа органов внутренних дел и режима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544C14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544C14" w:rsidTr="00C11CF8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Сделки по земле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544C14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544C14" w:rsidTr="00C11CF8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Сделки с недвижимостью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</w:tr>
      <w:tr w:rsidR="00544C14" w:rsidTr="00C11CF8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социальная защита населения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544C14" w:rsidTr="00C11CF8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544C14" w:rsidTr="00C11CF8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Финансовые вопросы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44C14" w:rsidTr="00C11CF8">
        <w:trPr>
          <w:trHeight w:hRule="exact" w:val="283"/>
        </w:trPr>
        <w:tc>
          <w:tcPr>
            <w:tcW w:w="10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9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-7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Экология и природопользование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544C14" w:rsidTr="00C11CF8">
        <w:trPr>
          <w:trHeight w:hRule="exact" w:val="283"/>
        </w:trPr>
        <w:tc>
          <w:tcPr>
            <w:tcW w:w="396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P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4C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Льготный состав граждан, обращающихся </w:t>
            </w:r>
            <w:proofErr w:type="gramStart"/>
            <w:r w:rsidRPr="00544C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544C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ОП: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44C14" w:rsidTr="00C11CF8">
        <w:trPr>
          <w:trHeight w:hRule="exact" w:val="283"/>
        </w:trPr>
        <w:tc>
          <w:tcPr>
            <w:tcW w:w="396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Многодетная семья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544C14" w:rsidTr="00C11CF8">
        <w:trPr>
          <w:trHeight w:hRule="exact" w:val="283"/>
        </w:trPr>
        <w:tc>
          <w:tcPr>
            <w:tcW w:w="396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 численности: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4C14" w:rsidTr="00C11CF8">
        <w:trPr>
          <w:trHeight w:hRule="exact" w:val="283"/>
        </w:trPr>
        <w:tc>
          <w:tcPr>
            <w:tcW w:w="10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Коллективное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544C14" w:rsidTr="00C11CF8">
        <w:trPr>
          <w:trHeight w:hRule="exact" w:val="283"/>
        </w:trPr>
        <w:tc>
          <w:tcPr>
            <w:tcW w:w="10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Персональное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482</w:t>
            </w:r>
          </w:p>
        </w:tc>
      </w:tr>
      <w:tr w:rsidR="00544C14" w:rsidTr="00C11CF8">
        <w:trPr>
          <w:trHeight w:hRule="exact" w:val="283"/>
        </w:trPr>
        <w:tc>
          <w:tcPr>
            <w:tcW w:w="396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4C14" w:rsidTr="00C11CF8">
        <w:trPr>
          <w:trHeight w:hRule="exact" w:val="283"/>
        </w:trPr>
        <w:tc>
          <w:tcPr>
            <w:tcW w:w="396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Сроки рассмотрения: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4C14" w:rsidTr="00C11CF8">
        <w:trPr>
          <w:trHeight w:hRule="exact" w:val="283"/>
        </w:trPr>
        <w:tc>
          <w:tcPr>
            <w:tcW w:w="10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 30 дней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</w:p>
        </w:tc>
      </w:tr>
      <w:tr w:rsidR="00544C14" w:rsidTr="00C11CF8">
        <w:trPr>
          <w:trHeight w:hRule="exact" w:val="283"/>
        </w:trPr>
        <w:tc>
          <w:tcPr>
            <w:tcW w:w="396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4C14" w:rsidTr="00C11CF8">
        <w:trPr>
          <w:trHeight w:hRule="exact" w:val="274"/>
        </w:trPr>
        <w:tc>
          <w:tcPr>
            <w:tcW w:w="396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4C14" w:rsidTr="00C11CF8">
        <w:trPr>
          <w:trHeight w:hRule="exact" w:val="274"/>
        </w:trPr>
        <w:tc>
          <w:tcPr>
            <w:tcW w:w="396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Выполнено: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4C14" w:rsidTr="00C11CF8">
        <w:trPr>
          <w:trHeight w:hRule="exact" w:val="274"/>
        </w:trPr>
        <w:tc>
          <w:tcPr>
            <w:tcW w:w="10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срок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</w:tr>
      <w:tr w:rsidR="00544C14" w:rsidTr="00C11CF8">
        <w:trPr>
          <w:trHeight w:hRule="exact" w:val="274"/>
        </w:trPr>
        <w:tc>
          <w:tcPr>
            <w:tcW w:w="10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Осталось на рассмотрении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</w:tr>
      <w:tr w:rsidR="00544C14" w:rsidTr="00C11CF8">
        <w:trPr>
          <w:trHeight w:hRule="exact" w:val="274"/>
        </w:trPr>
        <w:tc>
          <w:tcPr>
            <w:tcW w:w="10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 нарушением срока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4C14" w:rsidRDefault="00544C14" w:rsidP="00C11C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544C14" w:rsidRDefault="00544C14" w:rsidP="00544C14"/>
    <w:p w:rsidR="00544C14" w:rsidRDefault="00544C14" w:rsidP="00544C14"/>
    <w:p w:rsidR="00156229" w:rsidRDefault="00156229"/>
    <w:sectPr w:rsidR="00156229" w:rsidSect="007A071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44C14"/>
    <w:rsid w:val="00156229"/>
    <w:rsid w:val="0054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1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Bellyuseyskaya</dc:creator>
  <cp:lastModifiedBy>Bellyuseyskaya</cp:lastModifiedBy>
  <cp:revision>1</cp:revision>
  <dcterms:created xsi:type="dcterms:W3CDTF">2018-10-01T02:34:00Z</dcterms:created>
  <dcterms:modified xsi:type="dcterms:W3CDTF">2018-10-01T02:44:00Z</dcterms:modified>
</cp:coreProperties>
</file>