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AF0443" w:rsidP="00366C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AF573C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от </w:t>
            </w:r>
            <w:r w:rsidR="00E12EA9">
              <w:rPr>
                <w:rFonts w:ascii="Times New Roman" w:hAnsi="Times New Roman" w:cs="Times New Roman"/>
              </w:rPr>
              <w:t>0</w:t>
            </w:r>
            <w:r w:rsidR="00FC0E37">
              <w:rPr>
                <w:rFonts w:ascii="Times New Roman" w:hAnsi="Times New Roman" w:cs="Times New Roman"/>
              </w:rPr>
              <w:t>7</w:t>
            </w:r>
            <w:r w:rsidRPr="008E6218">
              <w:rPr>
                <w:rFonts w:ascii="Times New Roman" w:hAnsi="Times New Roman" w:cs="Times New Roman"/>
              </w:rPr>
              <w:t>.</w:t>
            </w:r>
            <w:r w:rsidR="00E12EA9">
              <w:rPr>
                <w:rFonts w:ascii="Times New Roman" w:hAnsi="Times New Roman" w:cs="Times New Roman"/>
              </w:rPr>
              <w:t>1</w:t>
            </w:r>
            <w:r w:rsidR="00FC0E37">
              <w:rPr>
                <w:rFonts w:ascii="Times New Roman" w:hAnsi="Times New Roman" w:cs="Times New Roman"/>
              </w:rPr>
              <w:t>2</w:t>
            </w:r>
            <w:r w:rsidRPr="008E6218">
              <w:rPr>
                <w:rFonts w:ascii="Times New Roman" w:hAnsi="Times New Roman" w:cs="Times New Roman"/>
              </w:rPr>
              <w:t xml:space="preserve">.2018 № </w:t>
            </w:r>
            <w:r w:rsidR="0078221F">
              <w:rPr>
                <w:rFonts w:ascii="Times New Roman" w:hAnsi="Times New Roman" w:cs="Times New Roman"/>
              </w:rPr>
              <w:t>41</w:t>
            </w:r>
            <w:bookmarkStart w:id="0" w:name="_GoBack"/>
            <w:bookmarkEnd w:id="0"/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C1230" w:rsidRDefault="0024660F" w:rsidP="00760F0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Pr="008C3A53" w:rsidRDefault="00760F03" w:rsidP="00066A8A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="002D515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МАУ ДО ДООЦ «</w:t>
      </w:r>
      <w:r w:rsidR="006C176D">
        <w:rPr>
          <w:rFonts w:ascii="Times New Roman" w:hAnsi="Times New Roman" w:cs="Times New Roman"/>
          <w:b/>
          <w:sz w:val="24"/>
          <w:szCs w:val="24"/>
        </w:rPr>
        <w:t>Орбита»</w:t>
      </w:r>
    </w:p>
    <w:p w:rsidR="00564924" w:rsidRDefault="00564924" w:rsidP="00564924">
      <w:pPr>
        <w:spacing w:after="0" w:line="240" w:lineRule="auto"/>
        <w:jc w:val="center"/>
      </w:pP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564924" w:rsidRPr="009E654F" w:rsidTr="000B57EE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680AD4" w:rsidRDefault="00564924" w:rsidP="000B57EE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Ванна вм-2а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001010410162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 3 005,60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Камера холодильная КХН-16,16 (2,56*3,46*</w:t>
            </w:r>
            <w:r w:rsidRPr="00564924">
              <w:rPr>
                <w:rFonts w:ascii="Times New Roman" w:hAnsi="Times New Roman" w:cs="Times New Roman"/>
                <w:lang w:val="en-US"/>
              </w:rPr>
              <w:t>h</w:t>
            </w:r>
            <w:r w:rsidRPr="00564924">
              <w:rPr>
                <w:rFonts w:ascii="Times New Roman" w:hAnsi="Times New Roman" w:cs="Times New Roman"/>
              </w:rPr>
              <w:t xml:space="preserve">2,2) </w:t>
            </w:r>
            <w:r w:rsidRPr="00564924">
              <w:rPr>
                <w:rFonts w:ascii="Times New Roman" w:hAnsi="Times New Roman" w:cs="Times New Roman"/>
                <w:lang w:val="en-US"/>
              </w:rPr>
              <w:t>V</w:t>
            </w:r>
            <w:r w:rsidRPr="00564924">
              <w:rPr>
                <w:rFonts w:ascii="Times New Roman" w:hAnsi="Times New Roman" w:cs="Times New Roman"/>
              </w:rPr>
              <w:t xml:space="preserve">=16,16 м3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240 000,00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4000,00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КПЭ-60-1 (резерв)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24 596,00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электрический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10104100001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99 320,00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49659,80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Котел пищеварочный КПЭ-250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10134400035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97 000,00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Лифт грузовой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001010410133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11 052,08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Мармит ПМЭС-70КМ-01 (1500мм) "</w:t>
            </w:r>
            <w:proofErr w:type="spellStart"/>
            <w:r w:rsidRPr="0056492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56492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51000,00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46750,00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Машина посудомоечная МПК-1100К купольная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140000,00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123333,30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Мясорубка М-600 производительность 600 кг/ч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19 375,20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Овощерезка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Roboil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Coupe</w:t>
            </w:r>
            <w:r w:rsidRPr="00564924">
              <w:rPr>
                <w:rFonts w:ascii="Times New Roman" w:hAnsi="Times New Roman" w:cs="Times New Roman"/>
              </w:rPr>
              <w:t xml:space="preserve"> </w:t>
            </w:r>
            <w:r w:rsidRPr="00564924">
              <w:rPr>
                <w:rFonts w:ascii="Times New Roman" w:hAnsi="Times New Roman" w:cs="Times New Roman"/>
                <w:lang w:val="en-US"/>
              </w:rPr>
              <w:t>CL</w:t>
            </w:r>
            <w:r w:rsidRPr="00564924">
              <w:rPr>
                <w:rFonts w:ascii="Times New Roman" w:hAnsi="Times New Roman" w:cs="Times New Roman"/>
              </w:rPr>
              <w:t xml:space="preserve"> 50 (5 дисков)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129000,00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93166,70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001010620653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Плита Эл. ЭП-4ЖШ/лицо </w:t>
            </w:r>
            <w:proofErr w:type="spellStart"/>
            <w:proofErr w:type="gramStart"/>
            <w:r w:rsidRPr="00564924">
              <w:rPr>
                <w:rFonts w:ascii="Times New Roman" w:hAnsi="Times New Roman" w:cs="Times New Roman"/>
              </w:rPr>
              <w:t>нерж</w:t>
            </w:r>
            <w:proofErr w:type="spellEnd"/>
            <w:proofErr w:type="gramEnd"/>
            <w:r w:rsidRPr="00564924">
              <w:rPr>
                <w:rFonts w:ascii="Times New Roman" w:hAnsi="Times New Roman" w:cs="Times New Roman"/>
              </w:rPr>
              <w:t xml:space="preserve"> /стандартная духовка (модель 2007)КЭТ-0,12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44 000,00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1099,61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Привод П-2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4 704,96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СЭЧ-0,45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80832,00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74096,00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64924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СЭСМ-0,5д1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001010610129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3 848,46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Стол подъемный гидравлический СПГ-0,5 /900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001010610146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12 411,36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001010620551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Стол разделочный </w:t>
            </w:r>
            <w:proofErr w:type="spellStart"/>
            <w:r w:rsidRPr="00564924">
              <w:rPr>
                <w:rFonts w:ascii="Times New Roman" w:hAnsi="Times New Roman" w:cs="Times New Roman"/>
              </w:rPr>
              <w:t>пристенный</w:t>
            </w:r>
            <w:proofErr w:type="spellEnd"/>
            <w:r w:rsidRPr="00564924">
              <w:rPr>
                <w:rFonts w:ascii="Times New Roman" w:hAnsi="Times New Roman" w:cs="Times New Roman"/>
              </w:rPr>
              <w:t xml:space="preserve"> СРПН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001010620572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12 500,00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 xml:space="preserve">Холодильная установка </w:t>
            </w:r>
            <w:proofErr w:type="spellStart"/>
            <w:r w:rsidRPr="00564924">
              <w:rPr>
                <w:rFonts w:ascii="Times New Roman" w:hAnsi="Times New Roman" w:cs="Times New Roman"/>
                <w:lang w:val="en-US"/>
              </w:rPr>
              <w:t>Polair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10134200005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132 000,00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1622,81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Холодильник</w:t>
            </w:r>
            <w:r w:rsidRPr="00564924">
              <w:rPr>
                <w:rFonts w:ascii="Times New Roman" w:hAnsi="Times New Roman" w:cs="Times New Roman"/>
                <w:lang w:val="en-US"/>
              </w:rPr>
              <w:t xml:space="preserve"> DAEWOO FR-3501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001010430138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14 431,00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для раздевания метал. 2х-дверный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001010620610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жарочный ШП ЭСМ3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001010410125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5 943,10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29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Шкаф холодильный «Премьер» 1,5м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001010420500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58 500,00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0,00</w:t>
            </w:r>
          </w:p>
        </w:tc>
      </w:tr>
      <w:tr w:rsidR="00564924" w:rsidRPr="009E654F" w:rsidTr="000B57EE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Хлеборезная машина Янычар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10124400044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4924" w:rsidRPr="00564924" w:rsidRDefault="00564924" w:rsidP="0056492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49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57236,00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4924" w:rsidRPr="00564924" w:rsidRDefault="00564924" w:rsidP="0056492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564924">
              <w:rPr>
                <w:rFonts w:ascii="Times New Roman" w:hAnsi="Times New Roman" w:cs="Times New Roman"/>
              </w:rPr>
              <w:t>41337,10</w:t>
            </w:r>
          </w:p>
        </w:tc>
      </w:tr>
    </w:tbl>
    <w:p w:rsidR="005D60F4" w:rsidRDefault="005D60F4" w:rsidP="002D5155"/>
    <w:p w:rsidR="00564924" w:rsidRDefault="00564924" w:rsidP="002D5155"/>
    <w:p w:rsidR="00DA0089" w:rsidRDefault="00DA0089" w:rsidP="00DA00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Перечень </w:t>
      </w:r>
      <w:r>
        <w:rPr>
          <w:rFonts w:ascii="Times New Roman" w:hAnsi="Times New Roman" w:cs="Times New Roman"/>
          <w:b/>
          <w:sz w:val="24"/>
          <w:szCs w:val="24"/>
        </w:rPr>
        <w:t xml:space="preserve">иного 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движимого имущества, </w:t>
      </w:r>
      <w:r>
        <w:rPr>
          <w:rFonts w:ascii="Times New Roman" w:hAnsi="Times New Roman" w:cs="Times New Roman"/>
          <w:b/>
          <w:sz w:val="24"/>
          <w:szCs w:val="24"/>
        </w:rPr>
        <w:t xml:space="preserve">закрепленного на праве оперативного </w:t>
      </w:r>
    </w:p>
    <w:p w:rsidR="00DA0089" w:rsidRPr="008C3A53" w:rsidRDefault="00DA0089" w:rsidP="0056492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управления за МАУ ДО ДООЦ «Орбита»</w:t>
      </w:r>
    </w:p>
    <w:tbl>
      <w:tblPr>
        <w:tblpPr w:leftFromText="180" w:rightFromText="180" w:vertAnchor="text" w:horzAnchor="margin" w:tblpX="1" w:tblpY="100"/>
        <w:tblOverlap w:val="never"/>
        <w:tblW w:w="97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559"/>
        <w:gridCol w:w="709"/>
        <w:gridCol w:w="1276"/>
        <w:gridCol w:w="1309"/>
      </w:tblGrid>
      <w:tr w:rsidR="00680AD4" w:rsidRPr="009E654F" w:rsidTr="00F6159A">
        <w:trPr>
          <w:trHeight w:val="41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Инвентарный номер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Балансовая стоимость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F6159A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Остаточная стоимость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Печь хлебопекарная ХПЭ-500 нерж.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10134200006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44 278,00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000</w:t>
            </w:r>
          </w:p>
        </w:tc>
      </w:tr>
      <w:tr w:rsidR="00680AD4" w:rsidRPr="009E654F" w:rsidTr="002D093B">
        <w:trPr>
          <w:trHeight w:val="27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СПМР-6-1-(600х605)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8 960,00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раздаточный СПМР-6-1-(1050х605) для посудомоечной машины МПК-700К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10136200004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11 088,00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Весы для простого взвешивания  </w:t>
            </w:r>
          </w:p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МК-6.2-А21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10134400087-10134400088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17090,00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Весы напольные  ТВ-М-600-А3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МОК-300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40600,00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37216,70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 xml:space="preserve">Прилавок для </w:t>
            </w:r>
            <w:proofErr w:type="spellStart"/>
            <w:r w:rsidRPr="00680AD4">
              <w:rPr>
                <w:rFonts w:ascii="Times New Roman" w:hAnsi="Times New Roman" w:cs="Times New Roman"/>
              </w:rPr>
              <w:t>гор</w:t>
            </w:r>
            <w:proofErr w:type="gramStart"/>
            <w:r w:rsidRPr="00680AD4">
              <w:rPr>
                <w:rFonts w:ascii="Times New Roman" w:hAnsi="Times New Roman" w:cs="Times New Roman"/>
              </w:rPr>
              <w:t>.н</w:t>
            </w:r>
            <w:proofErr w:type="gramEnd"/>
            <w:r w:rsidRPr="00680AD4">
              <w:rPr>
                <w:rFonts w:ascii="Times New Roman" w:hAnsi="Times New Roman" w:cs="Times New Roman"/>
              </w:rPr>
              <w:t>апитков</w:t>
            </w:r>
            <w:proofErr w:type="spellEnd"/>
            <w:r w:rsidRPr="00680AD4">
              <w:rPr>
                <w:rFonts w:ascii="Times New Roman" w:hAnsi="Times New Roman" w:cs="Times New Roman"/>
              </w:rPr>
              <w:t xml:space="preserve"> ПГН-70КМ (1120мм) "</w:t>
            </w:r>
            <w:proofErr w:type="spellStart"/>
            <w:r w:rsidRPr="00680AD4">
              <w:rPr>
                <w:rFonts w:ascii="Times New Roman" w:hAnsi="Times New Roman" w:cs="Times New Roman"/>
              </w:rPr>
              <w:t>Чувашторгтехника</w:t>
            </w:r>
            <w:proofErr w:type="spellEnd"/>
            <w:r w:rsidRPr="00680AD4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40100,00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37872,20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Стол производственный СПЛ 1600*600*860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10134400084-10134400086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21900,00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Холодильная шкаф-витрина Бирюса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10134400094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38300,00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680AD4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Модуль МН-70 КМ (630мм)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10131100083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80AD4" w:rsidRPr="00680AD4" w:rsidRDefault="00680AD4" w:rsidP="00680AD4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AD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19900,00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0AD4" w:rsidRPr="00680AD4" w:rsidRDefault="00680AD4" w:rsidP="00680AD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680AD4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ВМ-1-1в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ind w:right="-29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Ванна ВМ-1-1б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001010410163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2 292,16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ВМ-1-1а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001010410150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2 460,64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 xml:space="preserve">Ванна моечная вм-3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001010410148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1 591,20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001010610106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1 952,28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001010610143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Стеллаж-1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001010610159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908,82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  <w:tr w:rsidR="002B4841" w:rsidRPr="009E654F" w:rsidTr="002D093B">
        <w:trPr>
          <w:trHeight w:val="26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680AD4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Табурет 2 ВК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001010620757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4841" w:rsidRPr="002B4841" w:rsidRDefault="002B4841" w:rsidP="002B4841">
            <w:pPr>
              <w:pStyle w:val="a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B4841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1 950,00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4841" w:rsidRPr="002B4841" w:rsidRDefault="002B4841" w:rsidP="002B4841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2B4841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7D437B" w:rsidRDefault="007D437B" w:rsidP="002D5155"/>
    <w:tbl>
      <w:tblPr>
        <w:tblW w:w="0" w:type="auto"/>
        <w:tblLook w:val="04A0" w:firstRow="1" w:lastRow="0" w:firstColumn="1" w:lastColumn="0" w:noHBand="0" w:noVBand="1"/>
      </w:tblPr>
      <w:tblGrid>
        <w:gridCol w:w="4219"/>
        <w:gridCol w:w="2138"/>
        <w:gridCol w:w="3213"/>
      </w:tblGrid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Председатель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С.Е. Пешков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Заместитель председателя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852694" w:rsidRPr="00852694" w:rsidRDefault="00852694" w:rsidP="000B57EE">
            <w:pPr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В.Г. Головкин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Секретарь комиссии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Е.Н. Мартынова</w:t>
            </w:r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Члены комиссии:</w:t>
            </w: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В.А.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Лаурс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Т.И.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Прусова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Л.В.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Ридель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Г.А.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Тихолаз</w:t>
            </w:r>
            <w:proofErr w:type="spellEnd"/>
          </w:p>
        </w:tc>
      </w:tr>
      <w:tr w:rsidR="00852694" w:rsidRPr="00852694" w:rsidTr="000B57EE">
        <w:tc>
          <w:tcPr>
            <w:tcW w:w="4219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2138" w:type="dxa"/>
          </w:tcPr>
          <w:p w:rsidR="00852694" w:rsidRPr="00852694" w:rsidRDefault="00852694" w:rsidP="000B57EE">
            <w:pPr>
              <w:spacing w:after="24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213" w:type="dxa"/>
          </w:tcPr>
          <w:p w:rsidR="00852694" w:rsidRPr="00852694" w:rsidRDefault="00852694" w:rsidP="000B57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7"/>
                <w:szCs w:val="27"/>
              </w:rPr>
            </w:pPr>
            <w:r w:rsidRPr="00852694">
              <w:rPr>
                <w:rFonts w:ascii="Times New Roman" w:hAnsi="Times New Roman" w:cs="Times New Roman"/>
                <w:sz w:val="27"/>
                <w:szCs w:val="27"/>
              </w:rPr>
              <w:t xml:space="preserve">Т.С. </w:t>
            </w:r>
            <w:proofErr w:type="spellStart"/>
            <w:r w:rsidRPr="00852694">
              <w:rPr>
                <w:rFonts w:ascii="Times New Roman" w:hAnsi="Times New Roman" w:cs="Times New Roman"/>
                <w:sz w:val="27"/>
                <w:szCs w:val="27"/>
              </w:rPr>
              <w:t>Шаповалова</w:t>
            </w:r>
            <w:proofErr w:type="spellEnd"/>
          </w:p>
        </w:tc>
      </w:tr>
    </w:tbl>
    <w:p w:rsidR="00564924" w:rsidRDefault="00564924" w:rsidP="002D5155"/>
    <w:sectPr w:rsidR="00564924" w:rsidSect="002D5155">
      <w:pgSz w:w="11906" w:h="16838"/>
      <w:pgMar w:top="1134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16786B"/>
    <w:multiLevelType w:val="hybridMultilevel"/>
    <w:tmpl w:val="D20A6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66A8A"/>
    <w:rsid w:val="00227595"/>
    <w:rsid w:val="0024660F"/>
    <w:rsid w:val="00265BB3"/>
    <w:rsid w:val="002A0CD8"/>
    <w:rsid w:val="002B4841"/>
    <w:rsid w:val="002D093B"/>
    <w:rsid w:val="002D5155"/>
    <w:rsid w:val="003A6D14"/>
    <w:rsid w:val="003C79D8"/>
    <w:rsid w:val="00445546"/>
    <w:rsid w:val="004978D2"/>
    <w:rsid w:val="004E0229"/>
    <w:rsid w:val="00564924"/>
    <w:rsid w:val="005712D6"/>
    <w:rsid w:val="005D60F4"/>
    <w:rsid w:val="00680AD4"/>
    <w:rsid w:val="006C176D"/>
    <w:rsid w:val="00760F03"/>
    <w:rsid w:val="0078221F"/>
    <w:rsid w:val="007D437B"/>
    <w:rsid w:val="00852694"/>
    <w:rsid w:val="008C3A53"/>
    <w:rsid w:val="008E6218"/>
    <w:rsid w:val="0091491D"/>
    <w:rsid w:val="00943882"/>
    <w:rsid w:val="009F7F98"/>
    <w:rsid w:val="00AB4975"/>
    <w:rsid w:val="00AB548A"/>
    <w:rsid w:val="00AF0443"/>
    <w:rsid w:val="00AF573C"/>
    <w:rsid w:val="00B65A46"/>
    <w:rsid w:val="00CF7E6F"/>
    <w:rsid w:val="00D00194"/>
    <w:rsid w:val="00DA0089"/>
    <w:rsid w:val="00DC1230"/>
    <w:rsid w:val="00E12EA9"/>
    <w:rsid w:val="00F259F1"/>
    <w:rsid w:val="00F6159A"/>
    <w:rsid w:val="00F66FE8"/>
    <w:rsid w:val="00FC0E37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rsid w:val="006C176D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5">
    <w:name w:val="Текст Знак"/>
    <w:basedOn w:val="a0"/>
    <w:link w:val="a4"/>
    <w:rsid w:val="006C176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615</Words>
  <Characters>3508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2</cp:revision>
  <cp:lastPrinted>2018-10-03T08:21:00Z</cp:lastPrinted>
  <dcterms:created xsi:type="dcterms:W3CDTF">2018-12-04T07:29:00Z</dcterms:created>
  <dcterms:modified xsi:type="dcterms:W3CDTF">2018-12-04T07:29:00Z</dcterms:modified>
</cp:coreProperties>
</file>