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C9" w:rsidRDefault="0097421D" w:rsidP="00AC1EFA">
      <w:pPr>
        <w:jc w:val="center"/>
        <w:rPr>
          <w:rFonts w:ascii="Times New Roman" w:hAnsi="Times New Roman" w:cs="Times New Roman"/>
          <w:sz w:val="28"/>
          <w:szCs w:val="28"/>
        </w:rPr>
      </w:pPr>
      <w:r w:rsidRPr="00903BB2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97421D" w:rsidRDefault="0097421D" w:rsidP="00AC1EFA">
      <w:pPr>
        <w:jc w:val="center"/>
        <w:rPr>
          <w:rFonts w:ascii="Times New Roman" w:hAnsi="Times New Roman" w:cs="Times New Roman"/>
          <w:sz w:val="28"/>
          <w:szCs w:val="28"/>
        </w:rPr>
      </w:pPr>
      <w:r w:rsidRPr="00903BB2">
        <w:rPr>
          <w:rFonts w:ascii="Times New Roman" w:hAnsi="Times New Roman" w:cs="Times New Roman"/>
          <w:sz w:val="28"/>
          <w:szCs w:val="28"/>
        </w:rPr>
        <w:t>о подаче заявок на присвоение статуса единой теплоснабжающей организации</w:t>
      </w:r>
    </w:p>
    <w:p w:rsidR="00284FC9" w:rsidRPr="00903BB2" w:rsidRDefault="00284FC9" w:rsidP="00AC1E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421D" w:rsidRPr="00903BB2" w:rsidRDefault="0097421D" w:rsidP="00AC1E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BB2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ЗАТО г.Железногорск от </w:t>
      </w:r>
      <w:r w:rsidR="00A46B76">
        <w:rPr>
          <w:rFonts w:ascii="Times New Roman" w:hAnsi="Times New Roman" w:cs="Times New Roman"/>
          <w:sz w:val="28"/>
          <w:szCs w:val="28"/>
        </w:rPr>
        <w:t>16.04.2019</w:t>
      </w:r>
      <w:r w:rsidRPr="00903BB2">
        <w:rPr>
          <w:rFonts w:ascii="Times New Roman" w:hAnsi="Times New Roman" w:cs="Times New Roman"/>
          <w:sz w:val="28"/>
          <w:szCs w:val="28"/>
        </w:rPr>
        <w:t xml:space="preserve"> № </w:t>
      </w:r>
      <w:r w:rsidR="00A46B76">
        <w:rPr>
          <w:rFonts w:ascii="Times New Roman" w:hAnsi="Times New Roman" w:cs="Times New Roman"/>
          <w:sz w:val="28"/>
          <w:szCs w:val="28"/>
        </w:rPr>
        <w:t>861</w:t>
      </w:r>
      <w:r w:rsidRPr="00903BB2">
        <w:rPr>
          <w:rFonts w:ascii="Times New Roman" w:hAnsi="Times New Roman" w:cs="Times New Roman"/>
          <w:sz w:val="28"/>
          <w:szCs w:val="28"/>
        </w:rPr>
        <w:t xml:space="preserve"> «Об утрате статуса единой теплоснабжающей организации» муниципальное предприятие «Гортеплоэнерго» признано утратившим статус единой теплоснабжающей организации  в системах теплоснабжения ЗАТО Железногорск.</w:t>
      </w:r>
    </w:p>
    <w:p w:rsidR="0097421D" w:rsidRPr="00903BB2" w:rsidRDefault="0097421D" w:rsidP="00AC1E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BB2">
        <w:rPr>
          <w:rFonts w:ascii="Times New Roman" w:hAnsi="Times New Roman" w:cs="Times New Roman"/>
          <w:sz w:val="28"/>
          <w:szCs w:val="28"/>
        </w:rPr>
        <w:t>Руководствуясь Правил</w:t>
      </w:r>
      <w:r w:rsidR="00AC1EFA">
        <w:rPr>
          <w:rFonts w:ascii="Times New Roman" w:hAnsi="Times New Roman" w:cs="Times New Roman"/>
          <w:sz w:val="28"/>
          <w:szCs w:val="28"/>
        </w:rPr>
        <w:t>ами</w:t>
      </w:r>
      <w:r w:rsidRPr="00903BB2">
        <w:rPr>
          <w:rFonts w:ascii="Times New Roman" w:hAnsi="Times New Roman" w:cs="Times New Roman"/>
          <w:sz w:val="28"/>
          <w:szCs w:val="28"/>
        </w:rPr>
        <w:t xml:space="preserve"> организации теплоснабжения в Российской Федерации, утвержденны</w:t>
      </w:r>
      <w:r w:rsidR="00AC1EFA">
        <w:rPr>
          <w:rFonts w:ascii="Times New Roman" w:hAnsi="Times New Roman" w:cs="Times New Roman"/>
          <w:sz w:val="28"/>
          <w:szCs w:val="28"/>
        </w:rPr>
        <w:t xml:space="preserve">ми </w:t>
      </w:r>
      <w:r w:rsidRPr="00903BB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08.08.2012 №</w:t>
      </w:r>
      <w:r w:rsidR="00903BB2" w:rsidRPr="00903BB2">
        <w:rPr>
          <w:rFonts w:ascii="Times New Roman" w:hAnsi="Times New Roman" w:cs="Times New Roman"/>
          <w:sz w:val="28"/>
          <w:szCs w:val="28"/>
        </w:rPr>
        <w:t xml:space="preserve"> </w:t>
      </w:r>
      <w:r w:rsidRPr="00903BB2">
        <w:rPr>
          <w:rFonts w:ascii="Times New Roman" w:hAnsi="Times New Roman" w:cs="Times New Roman"/>
          <w:sz w:val="28"/>
          <w:szCs w:val="28"/>
        </w:rPr>
        <w:t xml:space="preserve">808 «Об организации теплоснабжения в российской Федерации»  </w:t>
      </w:r>
      <w:r w:rsidR="00903BB2" w:rsidRPr="00903BB2">
        <w:rPr>
          <w:rFonts w:ascii="Times New Roman" w:hAnsi="Times New Roman" w:cs="Times New Roman"/>
          <w:sz w:val="28"/>
          <w:szCs w:val="28"/>
        </w:rPr>
        <w:t xml:space="preserve">(далее – Правила) </w:t>
      </w:r>
      <w:r w:rsidRPr="00903BB2">
        <w:rPr>
          <w:rFonts w:ascii="Times New Roman" w:hAnsi="Times New Roman" w:cs="Times New Roman"/>
          <w:sz w:val="28"/>
          <w:szCs w:val="28"/>
        </w:rPr>
        <w:t>администрация  ЗАТО г.</w:t>
      </w:r>
      <w:r w:rsidR="00402457">
        <w:rPr>
          <w:rFonts w:ascii="Times New Roman" w:hAnsi="Times New Roman" w:cs="Times New Roman"/>
          <w:sz w:val="28"/>
          <w:szCs w:val="28"/>
        </w:rPr>
        <w:t xml:space="preserve"> </w:t>
      </w:r>
      <w:r w:rsidRPr="00903BB2">
        <w:rPr>
          <w:rFonts w:ascii="Times New Roman" w:hAnsi="Times New Roman" w:cs="Times New Roman"/>
          <w:sz w:val="28"/>
          <w:szCs w:val="28"/>
        </w:rPr>
        <w:t>Железногорск предлагает теплоснабжающим</w:t>
      </w:r>
      <w:r w:rsidR="00A65580" w:rsidRPr="00903BB2">
        <w:rPr>
          <w:rFonts w:ascii="Times New Roman" w:hAnsi="Times New Roman" w:cs="Times New Roman"/>
          <w:sz w:val="28"/>
          <w:szCs w:val="28"/>
        </w:rPr>
        <w:t xml:space="preserve"> </w:t>
      </w:r>
      <w:r w:rsidRPr="00903BB2">
        <w:rPr>
          <w:rFonts w:ascii="Times New Roman" w:hAnsi="Times New Roman" w:cs="Times New Roman"/>
          <w:sz w:val="28"/>
          <w:szCs w:val="28"/>
        </w:rPr>
        <w:t xml:space="preserve"> и (или) теплосетевым организациям подать заявки о присвоении им статуса единой теплоснабжающей организации  в</w:t>
      </w:r>
      <w:r w:rsidR="00A65580" w:rsidRPr="00903BB2">
        <w:rPr>
          <w:rFonts w:ascii="Times New Roman" w:hAnsi="Times New Roman" w:cs="Times New Roman"/>
          <w:sz w:val="28"/>
          <w:szCs w:val="28"/>
        </w:rPr>
        <w:t xml:space="preserve">  </w:t>
      </w:r>
      <w:r w:rsidRPr="00903BB2">
        <w:rPr>
          <w:rFonts w:ascii="Times New Roman" w:hAnsi="Times New Roman" w:cs="Times New Roman"/>
          <w:sz w:val="28"/>
          <w:szCs w:val="28"/>
        </w:rPr>
        <w:t>ЗАТО Железногорск в</w:t>
      </w:r>
      <w:r w:rsidR="004B4ED3">
        <w:rPr>
          <w:rFonts w:ascii="Times New Roman" w:hAnsi="Times New Roman" w:cs="Times New Roman"/>
          <w:sz w:val="28"/>
          <w:szCs w:val="28"/>
        </w:rPr>
        <w:t xml:space="preserve"> </w:t>
      </w:r>
      <w:r w:rsidR="00AC1EFA">
        <w:rPr>
          <w:rFonts w:ascii="Times New Roman" w:hAnsi="Times New Roman" w:cs="Times New Roman"/>
          <w:sz w:val="28"/>
          <w:szCs w:val="28"/>
        </w:rPr>
        <w:t xml:space="preserve">единой </w:t>
      </w:r>
      <w:r w:rsidRPr="00903BB2">
        <w:rPr>
          <w:rFonts w:ascii="Times New Roman" w:hAnsi="Times New Roman" w:cs="Times New Roman"/>
          <w:sz w:val="28"/>
          <w:szCs w:val="28"/>
        </w:rPr>
        <w:t xml:space="preserve"> </w:t>
      </w:r>
      <w:r w:rsidR="00A46B76">
        <w:rPr>
          <w:rFonts w:ascii="Times New Roman" w:hAnsi="Times New Roman" w:cs="Times New Roman"/>
          <w:sz w:val="28"/>
          <w:szCs w:val="28"/>
        </w:rPr>
        <w:t>зоне действия, включающей в себя  следующие системы теплоснабжения, расположенные в границах городского округа ЗАТО  Железногорск</w:t>
      </w:r>
      <w:r w:rsidRPr="00903BB2">
        <w:rPr>
          <w:rFonts w:ascii="Times New Roman" w:hAnsi="Times New Roman" w:cs="Times New Roman"/>
          <w:sz w:val="28"/>
          <w:szCs w:val="28"/>
        </w:rPr>
        <w:t>:</w:t>
      </w:r>
    </w:p>
    <w:p w:rsidR="00284FC9" w:rsidRDefault="00F43982" w:rsidP="00AC1E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BB2">
        <w:rPr>
          <w:rFonts w:ascii="Times New Roman" w:hAnsi="Times New Roman" w:cs="Times New Roman"/>
          <w:sz w:val="28"/>
          <w:szCs w:val="28"/>
        </w:rPr>
        <w:t xml:space="preserve">-система теплоснабжения </w:t>
      </w:r>
      <w:r w:rsidR="00903BB2" w:rsidRPr="00903BB2">
        <w:rPr>
          <w:rFonts w:ascii="Times New Roman" w:hAnsi="Times New Roman" w:cs="Times New Roman"/>
          <w:sz w:val="28"/>
          <w:szCs w:val="28"/>
        </w:rPr>
        <w:t xml:space="preserve"> </w:t>
      </w:r>
      <w:r w:rsidR="00402457">
        <w:rPr>
          <w:rFonts w:ascii="Times New Roman" w:hAnsi="Times New Roman" w:cs="Times New Roman"/>
          <w:sz w:val="28"/>
          <w:szCs w:val="28"/>
        </w:rPr>
        <w:t>г.Железногорск</w:t>
      </w:r>
      <w:r w:rsidR="00A46B76">
        <w:rPr>
          <w:rFonts w:ascii="Times New Roman" w:hAnsi="Times New Roman" w:cs="Times New Roman"/>
          <w:sz w:val="28"/>
          <w:szCs w:val="28"/>
        </w:rPr>
        <w:t>а (включая пос.Додоново)</w:t>
      </w:r>
      <w:r w:rsidR="00402457">
        <w:rPr>
          <w:rFonts w:ascii="Times New Roman" w:hAnsi="Times New Roman" w:cs="Times New Roman"/>
          <w:sz w:val="28"/>
          <w:szCs w:val="28"/>
        </w:rPr>
        <w:t>,</w:t>
      </w:r>
      <w:r w:rsidR="00A46B76" w:rsidRPr="00A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FC9" w:rsidRDefault="00A46B76" w:rsidP="00AC1E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-система теплоснабжения</w:t>
      </w:r>
      <w:r w:rsidR="00402457">
        <w:rPr>
          <w:rFonts w:ascii="Times New Roman" w:hAnsi="Times New Roman" w:cs="Times New Roman"/>
          <w:sz w:val="28"/>
          <w:szCs w:val="28"/>
        </w:rPr>
        <w:t xml:space="preserve"> пос.</w:t>
      </w:r>
      <w:r w:rsidR="00AC1EFA">
        <w:rPr>
          <w:rFonts w:ascii="Times New Roman" w:hAnsi="Times New Roman" w:cs="Times New Roman"/>
          <w:sz w:val="28"/>
          <w:szCs w:val="28"/>
        </w:rPr>
        <w:t xml:space="preserve"> </w:t>
      </w:r>
      <w:r w:rsidR="00402457">
        <w:rPr>
          <w:rFonts w:ascii="Times New Roman" w:hAnsi="Times New Roman" w:cs="Times New Roman"/>
          <w:sz w:val="28"/>
          <w:szCs w:val="28"/>
        </w:rPr>
        <w:t>Подгорный,</w:t>
      </w:r>
      <w:r w:rsidRPr="00A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FC9" w:rsidRDefault="00A46B76" w:rsidP="00AC1E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-система теплоснабжения пос.</w:t>
      </w:r>
      <w:r w:rsidR="00AC1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 Путь,</w:t>
      </w:r>
      <w:r w:rsidRPr="00A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FC9" w:rsidRDefault="00A46B76" w:rsidP="00AC1E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-система теплоснабжения пос.</w:t>
      </w:r>
      <w:r w:rsidR="00AC1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Тартат,</w:t>
      </w:r>
      <w:r w:rsidRPr="00A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FC9" w:rsidRDefault="00A46B76" w:rsidP="00AC1E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-система теплоснабжения </w:t>
      </w:r>
      <w:r w:rsidR="00AC1EFA">
        <w:rPr>
          <w:rFonts w:ascii="Times New Roman" w:hAnsi="Times New Roman" w:cs="Times New Roman"/>
          <w:sz w:val="28"/>
          <w:szCs w:val="28"/>
        </w:rPr>
        <w:t>д. Шивера</w:t>
      </w:r>
      <w:r w:rsidR="008C4DEB">
        <w:rPr>
          <w:rFonts w:ascii="Times New Roman" w:hAnsi="Times New Roman" w:cs="Times New Roman"/>
          <w:sz w:val="28"/>
          <w:szCs w:val="28"/>
        </w:rPr>
        <w:t>,</w:t>
      </w:r>
    </w:p>
    <w:p w:rsidR="008C4DEB" w:rsidRDefault="008C4DEB" w:rsidP="00AC1E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-система теплоснабжения баз отдыха «Орбита» и «Горный».</w:t>
      </w:r>
    </w:p>
    <w:p w:rsidR="00903BB2" w:rsidRPr="00903BB2" w:rsidRDefault="00903BB2" w:rsidP="00AC1E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BB2">
        <w:rPr>
          <w:rFonts w:ascii="Times New Roman" w:hAnsi="Times New Roman" w:cs="Times New Roman"/>
          <w:sz w:val="28"/>
          <w:szCs w:val="28"/>
        </w:rPr>
        <w:t>Подача заявления заи</w:t>
      </w:r>
      <w:r w:rsidR="0099614E">
        <w:rPr>
          <w:rFonts w:ascii="Times New Roman" w:hAnsi="Times New Roman" w:cs="Times New Roman"/>
          <w:sz w:val="28"/>
          <w:szCs w:val="28"/>
        </w:rPr>
        <w:t>н</w:t>
      </w:r>
      <w:r w:rsidRPr="00903BB2">
        <w:rPr>
          <w:rFonts w:ascii="Times New Roman" w:hAnsi="Times New Roman" w:cs="Times New Roman"/>
          <w:sz w:val="28"/>
          <w:szCs w:val="28"/>
        </w:rPr>
        <w:t>тересованными организациями и определение единой теплоснабжающей организации осуществляется в порядке, установленном в пунктах 5-11 Правил.</w:t>
      </w:r>
    </w:p>
    <w:p w:rsidR="00903BB2" w:rsidRPr="00903BB2" w:rsidRDefault="00903BB2" w:rsidP="00AC1E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BB2">
        <w:rPr>
          <w:rFonts w:ascii="Times New Roman" w:hAnsi="Times New Roman" w:cs="Times New Roman"/>
          <w:sz w:val="28"/>
          <w:szCs w:val="28"/>
        </w:rPr>
        <w:t>Заявки принимаются</w:t>
      </w:r>
      <w:r w:rsidR="00AC1EFA" w:rsidRPr="00AC1EFA">
        <w:rPr>
          <w:rFonts w:ascii="Times New Roman" w:hAnsi="Times New Roman" w:cs="Times New Roman"/>
          <w:sz w:val="28"/>
          <w:szCs w:val="28"/>
        </w:rPr>
        <w:t xml:space="preserve"> </w:t>
      </w:r>
      <w:r w:rsidR="00AC1EFA" w:rsidRPr="00903BB2">
        <w:rPr>
          <w:rFonts w:ascii="Times New Roman" w:hAnsi="Times New Roman" w:cs="Times New Roman"/>
          <w:sz w:val="28"/>
          <w:szCs w:val="28"/>
        </w:rPr>
        <w:t xml:space="preserve">в течение  месяца  </w:t>
      </w:r>
      <w:r w:rsidRPr="00903BB2">
        <w:rPr>
          <w:rFonts w:ascii="Times New Roman" w:hAnsi="Times New Roman" w:cs="Times New Roman"/>
          <w:sz w:val="28"/>
          <w:szCs w:val="28"/>
        </w:rPr>
        <w:t>с момента размещения информации по адресу: 662971, ЗАТО Железногорск, г.Железногорск, ул.22 Партсъезда, д.21</w:t>
      </w:r>
      <w:r w:rsidR="00AC1EFA">
        <w:rPr>
          <w:rFonts w:ascii="Times New Roman" w:hAnsi="Times New Roman" w:cs="Times New Roman"/>
          <w:sz w:val="28"/>
          <w:szCs w:val="28"/>
        </w:rPr>
        <w:t xml:space="preserve">, канцелярия (каб.322), </w:t>
      </w:r>
      <w:r w:rsidRPr="00903BB2">
        <w:rPr>
          <w:rFonts w:ascii="Times New Roman" w:hAnsi="Times New Roman" w:cs="Times New Roman"/>
          <w:sz w:val="28"/>
          <w:szCs w:val="28"/>
        </w:rPr>
        <w:t xml:space="preserve">  с пометкой «Заявка о присвоении статуса единой теплоснабжающей организации в  ЗАТО Железногорск</w:t>
      </w:r>
      <w:r w:rsidR="004B4ED3">
        <w:rPr>
          <w:rFonts w:ascii="Times New Roman" w:hAnsi="Times New Roman" w:cs="Times New Roman"/>
          <w:sz w:val="28"/>
          <w:szCs w:val="28"/>
        </w:rPr>
        <w:t>»</w:t>
      </w:r>
      <w:r w:rsidRPr="00903BB2">
        <w:rPr>
          <w:rFonts w:ascii="Times New Roman" w:hAnsi="Times New Roman" w:cs="Times New Roman"/>
          <w:sz w:val="28"/>
          <w:szCs w:val="28"/>
        </w:rPr>
        <w:t>.</w:t>
      </w:r>
    </w:p>
    <w:p w:rsidR="00F43982" w:rsidRDefault="00F43982" w:rsidP="00AC1E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4ED3" w:rsidRDefault="004B4ED3" w:rsidP="009961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4ED3" w:rsidRDefault="004B4ED3" w:rsidP="009961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4ED3" w:rsidRPr="00903BB2" w:rsidRDefault="004B4ED3" w:rsidP="00DC44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B4ED3" w:rsidRPr="00903BB2" w:rsidSect="00AC1E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421D"/>
    <w:rsid w:val="000716B6"/>
    <w:rsid w:val="001F1366"/>
    <w:rsid w:val="00284FC9"/>
    <w:rsid w:val="003635FF"/>
    <w:rsid w:val="0039360F"/>
    <w:rsid w:val="00402457"/>
    <w:rsid w:val="004B4ED3"/>
    <w:rsid w:val="004D0A18"/>
    <w:rsid w:val="005C4DD6"/>
    <w:rsid w:val="00850D2A"/>
    <w:rsid w:val="008C4DEB"/>
    <w:rsid w:val="00903BB2"/>
    <w:rsid w:val="0097421D"/>
    <w:rsid w:val="0099614E"/>
    <w:rsid w:val="00A40638"/>
    <w:rsid w:val="00A46B76"/>
    <w:rsid w:val="00A65580"/>
    <w:rsid w:val="00AC1EFA"/>
    <w:rsid w:val="00C1483D"/>
    <w:rsid w:val="00D16679"/>
    <w:rsid w:val="00DC44F2"/>
    <w:rsid w:val="00E353A5"/>
    <w:rsid w:val="00EE0DF5"/>
    <w:rsid w:val="00F4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Sinkina</dc:creator>
  <cp:lastModifiedBy>Sinkina</cp:lastModifiedBy>
  <cp:revision>2</cp:revision>
  <cp:lastPrinted>2019-04-18T03:43:00Z</cp:lastPrinted>
  <dcterms:created xsi:type="dcterms:W3CDTF">2019-04-18T03:43:00Z</dcterms:created>
  <dcterms:modified xsi:type="dcterms:W3CDTF">2019-04-18T03:43:00Z</dcterms:modified>
</cp:coreProperties>
</file>