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6F" w:rsidRDefault="00C14BC8" w:rsidP="00C14BC8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00A5C">
        <w:rPr>
          <w:rFonts w:ascii="Times New Roman" w:hAnsi="Times New Roman"/>
          <w:sz w:val="28"/>
        </w:rPr>
        <w:tab/>
      </w:r>
      <w:r w:rsidR="00FE27C4">
        <w:rPr>
          <w:rFonts w:ascii="Times New Roman" w:hAnsi="Times New Roman"/>
          <w:sz w:val="28"/>
        </w:rPr>
        <w:t>Приложение № 1</w:t>
      </w:r>
    </w:p>
    <w:p w:rsidR="00FE27C4" w:rsidRDefault="00653E7A" w:rsidP="00FE27C4">
      <w:pPr>
        <w:pStyle w:val="ConsPlu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gramStart"/>
      <w:r w:rsidR="00FE27C4">
        <w:rPr>
          <w:rFonts w:ascii="Times New Roman" w:hAnsi="Times New Roman"/>
          <w:sz w:val="28"/>
        </w:rPr>
        <w:t>к</w:t>
      </w:r>
      <w:proofErr w:type="gramEnd"/>
      <w:r w:rsidR="00FE27C4">
        <w:rPr>
          <w:rFonts w:ascii="Times New Roman" w:hAnsi="Times New Roman"/>
          <w:sz w:val="28"/>
        </w:rPr>
        <w:t xml:space="preserve"> постановлению Администрации</w:t>
      </w:r>
    </w:p>
    <w:p w:rsidR="00C14BC8" w:rsidRDefault="00EF7B36" w:rsidP="00C14BC8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981A79">
        <w:rPr>
          <w:rFonts w:ascii="Times New Roman" w:hAnsi="Times New Roman"/>
          <w:sz w:val="28"/>
        </w:rPr>
        <w:t xml:space="preserve">         </w:t>
      </w:r>
      <w:r w:rsidR="002A1F58">
        <w:rPr>
          <w:rFonts w:ascii="Times New Roman" w:hAnsi="Times New Roman"/>
          <w:sz w:val="28"/>
        </w:rPr>
        <w:tab/>
        <w:t xml:space="preserve">        </w:t>
      </w:r>
      <w:r w:rsidR="00FE27C4">
        <w:rPr>
          <w:rFonts w:ascii="Times New Roman" w:hAnsi="Times New Roman"/>
          <w:sz w:val="28"/>
        </w:rPr>
        <w:t>ЗАТО г.</w:t>
      </w:r>
      <w:r w:rsidR="00A72A76">
        <w:rPr>
          <w:rFonts w:ascii="Times New Roman" w:hAnsi="Times New Roman"/>
          <w:sz w:val="28"/>
        </w:rPr>
        <w:t xml:space="preserve"> </w:t>
      </w:r>
      <w:r w:rsidR="00FE27C4">
        <w:rPr>
          <w:rFonts w:ascii="Times New Roman" w:hAnsi="Times New Roman"/>
          <w:sz w:val="28"/>
        </w:rPr>
        <w:t>Железногорск</w:t>
      </w:r>
    </w:p>
    <w:p w:rsidR="00FE27C4" w:rsidRPr="0033474B" w:rsidRDefault="00C14BC8" w:rsidP="00C14BC8">
      <w:pPr>
        <w:pStyle w:val="ConsPlusNonformat"/>
        <w:widowControl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gramStart"/>
      <w:r w:rsidR="00C11B66">
        <w:rPr>
          <w:rFonts w:ascii="Times New Roman" w:hAnsi="Times New Roman"/>
          <w:sz w:val="28"/>
        </w:rPr>
        <w:t>от</w:t>
      </w:r>
      <w:proofErr w:type="gramEnd"/>
      <w:r w:rsidR="00C11B66">
        <w:rPr>
          <w:rFonts w:ascii="Times New Roman" w:hAnsi="Times New Roman"/>
          <w:sz w:val="28"/>
        </w:rPr>
        <w:t xml:space="preserve"> </w:t>
      </w:r>
      <w:r w:rsidR="0033474B" w:rsidRPr="0050460B">
        <w:rPr>
          <w:rFonts w:ascii="Times New Roman" w:hAnsi="Times New Roman"/>
          <w:sz w:val="28"/>
          <w:u w:val="single"/>
        </w:rPr>
        <w:t>11.11.</w:t>
      </w:r>
      <w:r w:rsidR="00653E7A">
        <w:rPr>
          <w:rFonts w:ascii="Times New Roman" w:hAnsi="Times New Roman"/>
          <w:sz w:val="28"/>
        </w:rPr>
        <w:t>2016</w:t>
      </w:r>
      <w:r w:rsidR="00F45D35">
        <w:rPr>
          <w:rFonts w:ascii="Times New Roman" w:hAnsi="Times New Roman"/>
          <w:sz w:val="28"/>
        </w:rPr>
        <w:t xml:space="preserve"> </w:t>
      </w:r>
      <w:r w:rsidR="002A1F58">
        <w:rPr>
          <w:rFonts w:ascii="Times New Roman" w:hAnsi="Times New Roman"/>
          <w:sz w:val="28"/>
        </w:rPr>
        <w:t xml:space="preserve"> </w:t>
      </w:r>
      <w:r w:rsidR="00C11B66">
        <w:rPr>
          <w:rFonts w:ascii="Times New Roman" w:hAnsi="Times New Roman"/>
          <w:sz w:val="28"/>
        </w:rPr>
        <w:t xml:space="preserve">№ </w:t>
      </w:r>
      <w:r w:rsidR="0033474B">
        <w:rPr>
          <w:rFonts w:ascii="Times New Roman" w:hAnsi="Times New Roman"/>
          <w:sz w:val="28"/>
          <w:u w:val="single"/>
        </w:rPr>
        <w:t>1893</w:t>
      </w:r>
    </w:p>
    <w:p w:rsidR="00FE27C4" w:rsidRDefault="00FE27C4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FE27C4" w:rsidRDefault="00FE27C4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480A05" w:rsidRDefault="00480A0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F5569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ЛОЖЕНИЕ</w:t>
      </w:r>
    </w:p>
    <w:p w:rsidR="00FE27C4" w:rsidRDefault="00FE27C4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ПР</w:t>
      </w:r>
      <w:r w:rsidR="00480A05">
        <w:rPr>
          <w:rFonts w:ascii="Times New Roman" w:hAnsi="Times New Roman"/>
          <w:sz w:val="28"/>
        </w:rPr>
        <w:t xml:space="preserve">ИСУЖДЕНИЯ </w:t>
      </w:r>
    </w:p>
    <w:p w:rsidR="00F45D35" w:rsidRDefault="00480A05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МОЛОДЕЖНОЙ ПРЕМИИ </w:t>
      </w:r>
      <w:r w:rsidR="00F45D35">
        <w:rPr>
          <w:rFonts w:ascii="Times New Roman" w:hAnsi="Times New Roman"/>
          <w:sz w:val="28"/>
        </w:rPr>
        <w:t xml:space="preserve">ЗА ДОСТИЖЕНИЯ В ОБЛАСТИ СОЦИАЛЬНО-ЭКОНОМИЧЕСКОГО РАЗВИТИЯ </w:t>
      </w:r>
    </w:p>
    <w:p w:rsidR="00FF5569" w:rsidRPr="00F91CE4" w:rsidRDefault="00F45D35">
      <w:pPr>
        <w:pStyle w:val="ConsPlusTitle"/>
        <w:widowControl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ЗАТО ЖЕЛЕЗНОГОРСК</w:t>
      </w:r>
    </w:p>
    <w:p w:rsidR="00480A05" w:rsidRDefault="00480A05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480A05" w:rsidRPr="008C1503" w:rsidRDefault="00480A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80A05" w:rsidRPr="008C1503" w:rsidRDefault="00480A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0A05" w:rsidRPr="008C1503" w:rsidRDefault="00480A05" w:rsidP="005A726F">
      <w:pPr>
        <w:pStyle w:val="ConsPlusNormal"/>
        <w:widowControl/>
        <w:numPr>
          <w:ilvl w:val="1"/>
          <w:numId w:val="2"/>
        </w:numPr>
        <w:tabs>
          <w:tab w:val="clear" w:pos="1785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и условия присуждения </w:t>
      </w:r>
      <w:r w:rsidR="00F45D35">
        <w:rPr>
          <w:rFonts w:ascii="Times New Roman" w:hAnsi="Times New Roman" w:cs="Times New Roman"/>
          <w:sz w:val="28"/>
          <w:szCs w:val="28"/>
        </w:rPr>
        <w:t>М</w:t>
      </w:r>
      <w:r w:rsidRPr="008C1503">
        <w:rPr>
          <w:rFonts w:ascii="Times New Roman" w:hAnsi="Times New Roman" w:cs="Times New Roman"/>
          <w:sz w:val="28"/>
          <w:szCs w:val="28"/>
        </w:rPr>
        <w:t xml:space="preserve">олодежной премии </w:t>
      </w:r>
      <w:r w:rsidR="00F45D35" w:rsidRPr="006E3DCB">
        <w:rPr>
          <w:szCs w:val="28"/>
        </w:rPr>
        <w:t xml:space="preserve">за </w:t>
      </w:r>
      <w:r w:rsidR="00F45D35" w:rsidRPr="00F45D35">
        <w:rPr>
          <w:rFonts w:ascii="Times New Roman" w:hAnsi="Times New Roman" w:cs="Times New Roman"/>
          <w:sz w:val="28"/>
          <w:szCs w:val="28"/>
        </w:rPr>
        <w:t>достижения в области социально-экономического развития ЗАТО Железногорск</w:t>
      </w:r>
      <w:r w:rsidR="00BA6E33" w:rsidRPr="008C1503">
        <w:rPr>
          <w:rFonts w:ascii="Times New Roman" w:hAnsi="Times New Roman" w:cs="Times New Roman"/>
          <w:sz w:val="28"/>
          <w:szCs w:val="28"/>
        </w:rPr>
        <w:t xml:space="preserve"> (далее – Молодежная премия)</w:t>
      </w:r>
      <w:r w:rsidRPr="008C1503">
        <w:rPr>
          <w:rFonts w:ascii="Times New Roman" w:hAnsi="Times New Roman" w:cs="Times New Roman"/>
          <w:sz w:val="28"/>
          <w:szCs w:val="28"/>
        </w:rPr>
        <w:t>.</w:t>
      </w:r>
    </w:p>
    <w:p w:rsidR="00C7663A" w:rsidRDefault="00FE27C4" w:rsidP="00C7663A">
      <w:pPr>
        <w:pStyle w:val="ConsPlusNormal"/>
        <w:widowControl/>
        <w:numPr>
          <w:ilvl w:val="1"/>
          <w:numId w:val="2"/>
        </w:numPr>
        <w:tabs>
          <w:tab w:val="clear" w:pos="1785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>Молодежная премия присуждается в целях</w:t>
      </w:r>
      <w:r w:rsidR="00691F3C" w:rsidRPr="008C1503">
        <w:rPr>
          <w:rFonts w:ascii="Times New Roman" w:hAnsi="Times New Roman" w:cs="Times New Roman"/>
          <w:sz w:val="28"/>
          <w:szCs w:val="28"/>
        </w:rPr>
        <w:t xml:space="preserve"> </w:t>
      </w:r>
      <w:r w:rsidR="00EF7B36" w:rsidRPr="008C1503">
        <w:rPr>
          <w:rFonts w:ascii="Times New Roman" w:hAnsi="Times New Roman" w:cs="Times New Roman"/>
          <w:sz w:val="28"/>
          <w:szCs w:val="28"/>
        </w:rPr>
        <w:t>выявления</w:t>
      </w:r>
      <w:r w:rsidR="0020266A">
        <w:rPr>
          <w:rFonts w:ascii="Times New Roman" w:hAnsi="Times New Roman" w:cs="Times New Roman"/>
          <w:sz w:val="28"/>
          <w:szCs w:val="28"/>
        </w:rPr>
        <w:t xml:space="preserve">, </w:t>
      </w:r>
      <w:r w:rsidR="00B41085" w:rsidRPr="008C1503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BA6E33" w:rsidRPr="008C1503">
        <w:rPr>
          <w:rFonts w:ascii="Times New Roman" w:hAnsi="Times New Roman" w:cs="Times New Roman"/>
          <w:sz w:val="28"/>
          <w:szCs w:val="28"/>
        </w:rPr>
        <w:t xml:space="preserve">и поощрения </w:t>
      </w:r>
      <w:r w:rsidR="00B41085" w:rsidRPr="008C1503">
        <w:rPr>
          <w:rFonts w:ascii="Times New Roman" w:hAnsi="Times New Roman" w:cs="Times New Roman"/>
          <w:sz w:val="28"/>
          <w:szCs w:val="28"/>
        </w:rPr>
        <w:t xml:space="preserve">инициатив </w:t>
      </w:r>
      <w:r w:rsidR="00BA6E33" w:rsidRPr="008C1503">
        <w:rPr>
          <w:rFonts w:ascii="Times New Roman" w:hAnsi="Times New Roman" w:cs="Times New Roman"/>
          <w:sz w:val="28"/>
          <w:szCs w:val="28"/>
        </w:rPr>
        <w:t xml:space="preserve">и достижений </w:t>
      </w:r>
      <w:r w:rsidR="00B676B5" w:rsidRPr="008C1503">
        <w:rPr>
          <w:rFonts w:ascii="Times New Roman" w:hAnsi="Times New Roman" w:cs="Times New Roman"/>
          <w:sz w:val="28"/>
          <w:szCs w:val="28"/>
        </w:rPr>
        <w:t xml:space="preserve">талантливой </w:t>
      </w:r>
      <w:r w:rsidR="00B41085" w:rsidRPr="008C1503">
        <w:rPr>
          <w:rFonts w:ascii="Times New Roman" w:hAnsi="Times New Roman" w:cs="Times New Roman"/>
          <w:sz w:val="28"/>
          <w:szCs w:val="28"/>
        </w:rPr>
        <w:t>молодежи,</w:t>
      </w:r>
      <w:r w:rsidR="00B676B5" w:rsidRPr="008C1503">
        <w:rPr>
          <w:rFonts w:ascii="Times New Roman" w:hAnsi="Times New Roman" w:cs="Times New Roman"/>
          <w:sz w:val="28"/>
          <w:szCs w:val="28"/>
        </w:rPr>
        <w:t xml:space="preserve"> молодежных лидеров</w:t>
      </w:r>
      <w:r w:rsidR="00B41085" w:rsidRPr="008C1503">
        <w:rPr>
          <w:rFonts w:ascii="Times New Roman" w:hAnsi="Times New Roman" w:cs="Times New Roman"/>
          <w:sz w:val="28"/>
          <w:szCs w:val="28"/>
        </w:rPr>
        <w:t xml:space="preserve"> в социально-экономической, общественно-политической жизни города</w:t>
      </w:r>
      <w:r w:rsidR="002334DE" w:rsidRPr="008C1503">
        <w:rPr>
          <w:rFonts w:ascii="Times New Roman" w:hAnsi="Times New Roman" w:cs="Times New Roman"/>
          <w:sz w:val="28"/>
          <w:szCs w:val="28"/>
        </w:rPr>
        <w:t>;</w:t>
      </w:r>
      <w:r w:rsidR="00B41085" w:rsidRPr="008C1503">
        <w:rPr>
          <w:rFonts w:ascii="Times New Roman" w:hAnsi="Times New Roman" w:cs="Times New Roman"/>
          <w:sz w:val="28"/>
          <w:szCs w:val="28"/>
        </w:rPr>
        <w:t xml:space="preserve"> популяризации </w:t>
      </w:r>
      <w:r w:rsidR="00B676B5" w:rsidRPr="008C1503">
        <w:rPr>
          <w:rFonts w:ascii="Times New Roman" w:hAnsi="Times New Roman" w:cs="Times New Roman"/>
          <w:sz w:val="28"/>
          <w:szCs w:val="28"/>
        </w:rPr>
        <w:t xml:space="preserve">и поддержки </w:t>
      </w:r>
      <w:r w:rsidR="002334DE" w:rsidRPr="008C1503">
        <w:rPr>
          <w:rFonts w:ascii="Times New Roman" w:hAnsi="Times New Roman" w:cs="Times New Roman"/>
          <w:sz w:val="28"/>
          <w:szCs w:val="28"/>
        </w:rPr>
        <w:t xml:space="preserve">социально-значимой </w:t>
      </w:r>
      <w:r w:rsidR="00B41085" w:rsidRPr="008C1503">
        <w:rPr>
          <w:rFonts w:ascii="Times New Roman" w:hAnsi="Times New Roman" w:cs="Times New Roman"/>
          <w:sz w:val="28"/>
          <w:szCs w:val="28"/>
        </w:rPr>
        <w:t xml:space="preserve">деятельности молодежных общественных объединений, </w:t>
      </w:r>
      <w:r w:rsidR="00F45D35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691F3C" w:rsidRPr="008C1503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F45D35">
        <w:rPr>
          <w:rFonts w:ascii="Times New Roman" w:hAnsi="Times New Roman" w:cs="Times New Roman"/>
          <w:sz w:val="28"/>
          <w:szCs w:val="28"/>
        </w:rPr>
        <w:t xml:space="preserve">к вопросам </w:t>
      </w:r>
      <w:r w:rsidR="0020266A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F45D35">
        <w:rPr>
          <w:rFonts w:ascii="Times New Roman" w:hAnsi="Times New Roman" w:cs="Times New Roman"/>
          <w:sz w:val="28"/>
          <w:szCs w:val="28"/>
        </w:rPr>
        <w:t>го развития</w:t>
      </w:r>
      <w:r w:rsidR="0020266A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2334DE" w:rsidRPr="008C1503">
        <w:rPr>
          <w:rFonts w:ascii="Times New Roman" w:hAnsi="Times New Roman" w:cs="Times New Roman"/>
          <w:sz w:val="28"/>
          <w:szCs w:val="28"/>
        </w:rPr>
        <w:t>;</w:t>
      </w:r>
      <w:r w:rsidR="00B41085" w:rsidRPr="008C1503">
        <w:rPr>
          <w:rFonts w:ascii="Times New Roman" w:hAnsi="Times New Roman" w:cs="Times New Roman"/>
          <w:sz w:val="28"/>
          <w:szCs w:val="28"/>
        </w:rPr>
        <w:t xml:space="preserve"> </w:t>
      </w:r>
      <w:r w:rsidR="000D4497" w:rsidRPr="008C1503">
        <w:rPr>
          <w:rFonts w:ascii="Times New Roman" w:hAnsi="Times New Roman" w:cs="Times New Roman"/>
          <w:sz w:val="28"/>
          <w:szCs w:val="28"/>
        </w:rPr>
        <w:t>привлечения</w:t>
      </w:r>
      <w:r w:rsidR="00691F3C" w:rsidRPr="008C1503">
        <w:rPr>
          <w:rFonts w:ascii="Times New Roman" w:hAnsi="Times New Roman" w:cs="Times New Roman"/>
          <w:sz w:val="28"/>
          <w:szCs w:val="28"/>
        </w:rPr>
        <w:t xml:space="preserve"> к реализации мероприяти</w:t>
      </w:r>
      <w:r w:rsidR="00B676B5" w:rsidRPr="008C1503">
        <w:rPr>
          <w:rFonts w:ascii="Times New Roman" w:hAnsi="Times New Roman" w:cs="Times New Roman"/>
          <w:sz w:val="28"/>
          <w:szCs w:val="28"/>
        </w:rPr>
        <w:t xml:space="preserve">й </w:t>
      </w:r>
      <w:r w:rsidR="00691F3C" w:rsidRPr="008C1503">
        <w:rPr>
          <w:rFonts w:ascii="Times New Roman" w:hAnsi="Times New Roman" w:cs="Times New Roman"/>
          <w:sz w:val="28"/>
          <w:szCs w:val="28"/>
        </w:rPr>
        <w:t xml:space="preserve"> </w:t>
      </w:r>
      <w:r w:rsidR="000D4497" w:rsidRPr="008C1503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="00691F3C" w:rsidRPr="008C1503">
        <w:rPr>
          <w:rFonts w:ascii="Times New Roman" w:hAnsi="Times New Roman" w:cs="Times New Roman"/>
          <w:sz w:val="28"/>
          <w:szCs w:val="28"/>
        </w:rPr>
        <w:t>передовой общественности ЗАТО Железногорск</w:t>
      </w:r>
      <w:r w:rsidR="00B676B5" w:rsidRPr="008C1503">
        <w:rPr>
          <w:rFonts w:ascii="Times New Roman" w:hAnsi="Times New Roman" w:cs="Times New Roman"/>
          <w:sz w:val="28"/>
          <w:szCs w:val="28"/>
        </w:rPr>
        <w:t>, распространени</w:t>
      </w:r>
      <w:r w:rsidR="002334DE" w:rsidRPr="008C1503">
        <w:rPr>
          <w:rFonts w:ascii="Times New Roman" w:hAnsi="Times New Roman" w:cs="Times New Roman"/>
          <w:sz w:val="28"/>
          <w:szCs w:val="28"/>
        </w:rPr>
        <w:t>я</w:t>
      </w:r>
      <w:r w:rsidR="00B676B5" w:rsidRPr="008C1503">
        <w:rPr>
          <w:rFonts w:ascii="Times New Roman" w:hAnsi="Times New Roman" w:cs="Times New Roman"/>
          <w:sz w:val="28"/>
          <w:szCs w:val="28"/>
        </w:rPr>
        <w:t xml:space="preserve"> положительных примеров успешных современных лиде</w:t>
      </w:r>
      <w:r w:rsidR="00F45D35">
        <w:rPr>
          <w:rFonts w:ascii="Times New Roman" w:hAnsi="Times New Roman" w:cs="Times New Roman"/>
          <w:sz w:val="28"/>
          <w:szCs w:val="28"/>
        </w:rPr>
        <w:t xml:space="preserve">ров как общественных ориентиров, </w:t>
      </w:r>
      <w:r w:rsidR="00B676B5" w:rsidRPr="008C1503">
        <w:rPr>
          <w:rFonts w:ascii="Times New Roman" w:hAnsi="Times New Roman" w:cs="Times New Roman"/>
          <w:sz w:val="28"/>
          <w:szCs w:val="28"/>
        </w:rPr>
        <w:t xml:space="preserve">и </w:t>
      </w:r>
      <w:r w:rsidR="00EF7B36" w:rsidRPr="008C1503">
        <w:rPr>
          <w:rFonts w:ascii="Times New Roman" w:hAnsi="Times New Roman" w:cs="Times New Roman"/>
          <w:sz w:val="28"/>
          <w:szCs w:val="28"/>
        </w:rPr>
        <w:t>формировани</w:t>
      </w:r>
      <w:r w:rsidR="00BA6E33" w:rsidRPr="008C1503">
        <w:rPr>
          <w:rFonts w:ascii="Times New Roman" w:hAnsi="Times New Roman" w:cs="Times New Roman"/>
          <w:sz w:val="28"/>
          <w:szCs w:val="28"/>
        </w:rPr>
        <w:t>я</w:t>
      </w:r>
      <w:r w:rsidR="00EF7B36" w:rsidRPr="008C1503">
        <w:rPr>
          <w:rFonts w:ascii="Times New Roman" w:hAnsi="Times New Roman" w:cs="Times New Roman"/>
          <w:sz w:val="28"/>
          <w:szCs w:val="28"/>
        </w:rPr>
        <w:t xml:space="preserve"> эффективных механизмов </w:t>
      </w:r>
      <w:r w:rsidR="00B676B5" w:rsidRPr="008C1503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B97562" w:rsidRPr="008C1503">
        <w:rPr>
          <w:rFonts w:ascii="Times New Roman" w:hAnsi="Times New Roman" w:cs="Times New Roman"/>
          <w:sz w:val="28"/>
          <w:szCs w:val="28"/>
        </w:rPr>
        <w:t>муниципальных органов власти</w:t>
      </w:r>
      <w:r w:rsidR="00B676B5" w:rsidRPr="008C1503">
        <w:rPr>
          <w:rFonts w:ascii="Times New Roman" w:hAnsi="Times New Roman" w:cs="Times New Roman"/>
          <w:sz w:val="28"/>
          <w:szCs w:val="28"/>
        </w:rPr>
        <w:t xml:space="preserve"> и общественных объединений</w:t>
      </w:r>
      <w:r w:rsidR="00B97562" w:rsidRPr="008C150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F7B36" w:rsidRPr="008C1503">
        <w:rPr>
          <w:rFonts w:ascii="Times New Roman" w:hAnsi="Times New Roman" w:cs="Times New Roman"/>
          <w:sz w:val="28"/>
          <w:szCs w:val="28"/>
        </w:rPr>
        <w:t xml:space="preserve"> в процессе реализации муниципальной молодежной политики</w:t>
      </w:r>
      <w:r w:rsidR="00B97562" w:rsidRPr="008C1503">
        <w:rPr>
          <w:rFonts w:ascii="Times New Roman" w:hAnsi="Times New Roman" w:cs="Times New Roman"/>
          <w:sz w:val="28"/>
          <w:szCs w:val="28"/>
        </w:rPr>
        <w:t>.</w:t>
      </w:r>
    </w:p>
    <w:p w:rsidR="00480A05" w:rsidRPr="00C7663A" w:rsidRDefault="00C7663A" w:rsidP="00C7663A">
      <w:pPr>
        <w:pStyle w:val="ConsPlusNormal"/>
        <w:widowControl/>
        <w:numPr>
          <w:ilvl w:val="1"/>
          <w:numId w:val="2"/>
        </w:numPr>
        <w:tabs>
          <w:tab w:val="clear" w:pos="1785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63A">
        <w:rPr>
          <w:rFonts w:ascii="Times New Roman" w:hAnsi="Times New Roman" w:cs="Times New Roman"/>
          <w:sz w:val="28"/>
          <w:szCs w:val="28"/>
        </w:rPr>
        <w:t>Молодежная премия присуждается молодежным общественным объединениям (далее – коллективная премия), отдельным гражданам (далее – индивидуальная премия) в возрасте от 14 до 30 лет, проживающим на территории ЗАТО Железногорск, имеющим практические достижения в различных сферах социально-экономического развития территории. Молодежная премия в номинациях "За наставничество и воспитание молодежи", "За успехи в области развития духовности, гражданственности и патриотизма молодежи" может присуждаться лицам старше 30 лет, проживающим на территории ЗАТО Железногорск, внесшим вклад в воспитание подрастающего поколения.».</w:t>
      </w:r>
    </w:p>
    <w:p w:rsidR="00480A05" w:rsidRPr="008C1503" w:rsidRDefault="00480A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1503">
        <w:rPr>
          <w:rFonts w:ascii="Times New Roman" w:hAnsi="Times New Roman" w:cs="Times New Roman"/>
          <w:sz w:val="28"/>
          <w:szCs w:val="28"/>
        </w:rPr>
        <w:t xml:space="preserve">. </w:t>
      </w:r>
      <w:r w:rsidR="00D25794" w:rsidRPr="008C1503">
        <w:rPr>
          <w:rFonts w:ascii="Times New Roman" w:hAnsi="Times New Roman" w:cs="Times New Roman"/>
          <w:sz w:val="28"/>
          <w:szCs w:val="28"/>
        </w:rPr>
        <w:t>Номинации</w:t>
      </w:r>
      <w:r w:rsidR="00FF5569">
        <w:rPr>
          <w:rFonts w:ascii="Times New Roman" w:hAnsi="Times New Roman" w:cs="Times New Roman"/>
          <w:sz w:val="28"/>
          <w:szCs w:val="28"/>
        </w:rPr>
        <w:t xml:space="preserve"> </w:t>
      </w:r>
      <w:r w:rsidR="00055E4D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="00FF5569">
        <w:rPr>
          <w:rFonts w:ascii="Times New Roman" w:hAnsi="Times New Roman" w:cs="Times New Roman"/>
          <w:sz w:val="28"/>
          <w:szCs w:val="28"/>
        </w:rPr>
        <w:t>премии</w:t>
      </w:r>
      <w:r w:rsidRPr="008C1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9EF" w:rsidRPr="008C1503" w:rsidRDefault="001029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25794" w:rsidRPr="008C1503" w:rsidRDefault="00480A05" w:rsidP="00D257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 xml:space="preserve">2.1. Молодежная премия </w:t>
      </w:r>
      <w:r w:rsidR="00D25794" w:rsidRPr="008C1503">
        <w:rPr>
          <w:rFonts w:ascii="Times New Roman" w:hAnsi="Times New Roman" w:cs="Times New Roman"/>
          <w:sz w:val="28"/>
          <w:szCs w:val="28"/>
        </w:rPr>
        <w:t>присуждается жителям ЗАТО Железногорск</w:t>
      </w:r>
      <w:r w:rsidR="001D6A54" w:rsidRPr="008C1503">
        <w:rPr>
          <w:rFonts w:ascii="Times New Roman" w:hAnsi="Times New Roman" w:cs="Times New Roman"/>
          <w:sz w:val="28"/>
          <w:szCs w:val="28"/>
        </w:rPr>
        <w:t xml:space="preserve"> за особые достижения</w:t>
      </w:r>
      <w:r w:rsidR="00D25794" w:rsidRPr="008C1503">
        <w:rPr>
          <w:rFonts w:ascii="Times New Roman" w:hAnsi="Times New Roman" w:cs="Times New Roman"/>
          <w:sz w:val="28"/>
          <w:szCs w:val="28"/>
        </w:rPr>
        <w:t xml:space="preserve"> </w:t>
      </w:r>
      <w:r w:rsidR="001D6A54" w:rsidRPr="008C1503">
        <w:rPr>
          <w:rFonts w:ascii="Times New Roman" w:hAnsi="Times New Roman" w:cs="Times New Roman"/>
          <w:sz w:val="28"/>
          <w:szCs w:val="28"/>
        </w:rPr>
        <w:t>в</w:t>
      </w:r>
      <w:r w:rsidRPr="008C1503">
        <w:rPr>
          <w:rFonts w:ascii="Times New Roman" w:hAnsi="Times New Roman" w:cs="Times New Roman"/>
          <w:sz w:val="28"/>
          <w:szCs w:val="28"/>
        </w:rPr>
        <w:t xml:space="preserve"> следующих номинациях:</w:t>
      </w:r>
    </w:p>
    <w:p w:rsidR="00D25794" w:rsidRPr="008C1503" w:rsidRDefault="00702145" w:rsidP="00D257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702145">
        <w:rPr>
          <w:rFonts w:ascii="Times New Roman" w:hAnsi="Times New Roman" w:cs="Times New Roman"/>
          <w:sz w:val="28"/>
          <w:szCs w:val="28"/>
        </w:rPr>
        <w:t>«За успехи в области науки и образования» (</w:t>
      </w:r>
      <w:r>
        <w:rPr>
          <w:rFonts w:ascii="Times New Roman" w:hAnsi="Times New Roman" w:cs="Times New Roman"/>
          <w:sz w:val="28"/>
          <w:szCs w:val="28"/>
        </w:rPr>
        <w:t>лауреатами Молодежной премии</w:t>
      </w:r>
      <w:r w:rsidRPr="00702145">
        <w:rPr>
          <w:rFonts w:ascii="Times New Roman" w:hAnsi="Times New Roman" w:cs="Times New Roman"/>
          <w:sz w:val="28"/>
          <w:szCs w:val="28"/>
        </w:rPr>
        <w:t xml:space="preserve"> в данной номинации </w:t>
      </w:r>
      <w:r w:rsidR="00AA06F4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 xml:space="preserve"> молодые </w:t>
      </w:r>
      <w:r w:rsidRPr="00702145">
        <w:rPr>
          <w:rFonts w:ascii="Times New Roman" w:hAnsi="Times New Roman" w:cs="Times New Roman"/>
          <w:sz w:val="28"/>
          <w:szCs w:val="28"/>
        </w:rPr>
        <w:t>ученые, студ</w:t>
      </w:r>
      <w:r w:rsidR="00A74CE1">
        <w:rPr>
          <w:rFonts w:ascii="Times New Roman" w:hAnsi="Times New Roman" w:cs="Times New Roman"/>
          <w:sz w:val="28"/>
          <w:szCs w:val="28"/>
        </w:rPr>
        <w:t xml:space="preserve">енты, аспиранты, </w:t>
      </w:r>
      <w:r w:rsidR="00A74CE1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преподаватели, учащиеся общеобразовательных школ, </w:t>
      </w:r>
      <w:r w:rsidRPr="00702145">
        <w:rPr>
          <w:rFonts w:ascii="Times New Roman" w:hAnsi="Times New Roman" w:cs="Times New Roman"/>
          <w:sz w:val="28"/>
          <w:szCs w:val="28"/>
        </w:rPr>
        <w:t xml:space="preserve">имеющие достижения в области </w:t>
      </w:r>
      <w:r w:rsidR="00981A79" w:rsidRPr="00981A79">
        <w:rPr>
          <w:rFonts w:ascii="Times New Roman" w:hAnsi="Times New Roman" w:cs="Times New Roman"/>
          <w:sz w:val="28"/>
          <w:szCs w:val="28"/>
        </w:rPr>
        <w:t>образовательной и научной дея</w:t>
      </w:r>
      <w:r w:rsidRPr="00702145">
        <w:rPr>
          <w:rFonts w:ascii="Times New Roman" w:hAnsi="Times New Roman" w:cs="Times New Roman"/>
          <w:sz w:val="28"/>
          <w:szCs w:val="28"/>
        </w:rPr>
        <w:t>тельности)</w:t>
      </w:r>
      <w:r w:rsidR="00D25794" w:rsidRPr="008C15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5794" w:rsidRDefault="00D25794" w:rsidP="00D257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>2.1.2.</w:t>
      </w:r>
      <w:r w:rsidR="00702145" w:rsidRPr="00702145">
        <w:rPr>
          <w:rFonts w:ascii="Times New Roman" w:hAnsi="Times New Roman" w:cs="Times New Roman"/>
          <w:sz w:val="28"/>
          <w:szCs w:val="28"/>
        </w:rPr>
        <w:t xml:space="preserve"> «За успехи в области культуры и искусства» (</w:t>
      </w:r>
      <w:r w:rsidR="00702145">
        <w:rPr>
          <w:rFonts w:ascii="Times New Roman" w:hAnsi="Times New Roman" w:cs="Times New Roman"/>
          <w:sz w:val="28"/>
          <w:szCs w:val="28"/>
        </w:rPr>
        <w:t>лауреатами Молодежной премии</w:t>
      </w:r>
      <w:r w:rsidR="00702145" w:rsidRPr="00702145">
        <w:rPr>
          <w:rFonts w:ascii="Times New Roman" w:hAnsi="Times New Roman" w:cs="Times New Roman"/>
          <w:sz w:val="28"/>
          <w:szCs w:val="28"/>
        </w:rPr>
        <w:t xml:space="preserve"> в данной номинации </w:t>
      </w:r>
      <w:r w:rsidR="00AA06F4">
        <w:rPr>
          <w:rFonts w:ascii="Times New Roman" w:hAnsi="Times New Roman" w:cs="Times New Roman"/>
          <w:sz w:val="28"/>
          <w:szCs w:val="28"/>
        </w:rPr>
        <w:t>становятся</w:t>
      </w:r>
      <w:r w:rsidR="00702145">
        <w:rPr>
          <w:rFonts w:ascii="Times New Roman" w:hAnsi="Times New Roman" w:cs="Times New Roman"/>
          <w:sz w:val="28"/>
          <w:szCs w:val="28"/>
        </w:rPr>
        <w:t xml:space="preserve"> </w:t>
      </w:r>
      <w:r w:rsidR="00AA06F4">
        <w:rPr>
          <w:rFonts w:ascii="Times New Roman" w:hAnsi="Times New Roman" w:cs="Times New Roman"/>
          <w:sz w:val="28"/>
          <w:szCs w:val="28"/>
        </w:rPr>
        <w:t xml:space="preserve">молодые люди </w:t>
      </w:r>
      <w:r w:rsidR="00702145" w:rsidRPr="00702145">
        <w:rPr>
          <w:rFonts w:ascii="Times New Roman" w:hAnsi="Times New Roman" w:cs="Times New Roman"/>
          <w:sz w:val="28"/>
          <w:szCs w:val="28"/>
        </w:rPr>
        <w:t xml:space="preserve">и </w:t>
      </w:r>
      <w:r w:rsidR="00AA06F4">
        <w:rPr>
          <w:rFonts w:ascii="Times New Roman" w:hAnsi="Times New Roman" w:cs="Times New Roman"/>
          <w:sz w:val="28"/>
          <w:szCs w:val="28"/>
        </w:rPr>
        <w:t xml:space="preserve">молодежные творческие </w:t>
      </w:r>
      <w:r w:rsidR="00702145" w:rsidRPr="00702145">
        <w:rPr>
          <w:rFonts w:ascii="Times New Roman" w:hAnsi="Times New Roman" w:cs="Times New Roman"/>
          <w:sz w:val="28"/>
          <w:szCs w:val="28"/>
        </w:rPr>
        <w:t>объединения – победители, лауреаты и дипломанты региональных, всеросс</w:t>
      </w:r>
      <w:r w:rsidR="00702145">
        <w:rPr>
          <w:rFonts w:ascii="Times New Roman" w:hAnsi="Times New Roman" w:cs="Times New Roman"/>
          <w:sz w:val="28"/>
          <w:szCs w:val="28"/>
        </w:rPr>
        <w:t>ийских и международных творческих конкурсных мероприятий</w:t>
      </w:r>
      <w:r w:rsidR="00702145" w:rsidRPr="00702145">
        <w:rPr>
          <w:rFonts w:ascii="Times New Roman" w:hAnsi="Times New Roman" w:cs="Times New Roman"/>
          <w:sz w:val="28"/>
          <w:szCs w:val="28"/>
        </w:rPr>
        <w:t>)</w:t>
      </w:r>
      <w:r w:rsidRPr="008C1503">
        <w:rPr>
          <w:rFonts w:ascii="Times New Roman" w:hAnsi="Times New Roman" w:cs="Times New Roman"/>
          <w:sz w:val="28"/>
          <w:szCs w:val="28"/>
        </w:rPr>
        <w:t>;</w:t>
      </w:r>
    </w:p>
    <w:p w:rsidR="0011592E" w:rsidRDefault="0057582A" w:rsidP="005758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11592E">
        <w:rPr>
          <w:rFonts w:ascii="Times New Roman" w:hAnsi="Times New Roman" w:cs="Times New Roman"/>
          <w:sz w:val="28"/>
          <w:szCs w:val="28"/>
        </w:rPr>
        <w:t>«За успехи в области физической культуры и спорта» (лауреатами Молодежной премии</w:t>
      </w:r>
      <w:r w:rsidR="0011592E" w:rsidRPr="00702145">
        <w:rPr>
          <w:rFonts w:ascii="Times New Roman" w:hAnsi="Times New Roman" w:cs="Times New Roman"/>
          <w:sz w:val="28"/>
          <w:szCs w:val="28"/>
        </w:rPr>
        <w:t xml:space="preserve"> в данной номинации </w:t>
      </w:r>
      <w:r w:rsidR="00AA06F4">
        <w:rPr>
          <w:rFonts w:ascii="Times New Roman" w:hAnsi="Times New Roman" w:cs="Times New Roman"/>
          <w:sz w:val="28"/>
          <w:szCs w:val="28"/>
        </w:rPr>
        <w:t>становятся</w:t>
      </w:r>
      <w:r w:rsidR="0011592E">
        <w:rPr>
          <w:rFonts w:ascii="Times New Roman" w:hAnsi="Times New Roman" w:cs="Times New Roman"/>
          <w:sz w:val="28"/>
          <w:szCs w:val="28"/>
        </w:rPr>
        <w:t xml:space="preserve"> молодые спортсмены и молодежные спортивные команды, имеющие значительн</w:t>
      </w:r>
      <w:r w:rsidR="003A21F2">
        <w:rPr>
          <w:rFonts w:ascii="Times New Roman" w:hAnsi="Times New Roman" w:cs="Times New Roman"/>
          <w:sz w:val="28"/>
          <w:szCs w:val="28"/>
        </w:rPr>
        <w:t xml:space="preserve">ые достижения в области спорта в виде </w:t>
      </w:r>
      <w:r w:rsidR="0011592E">
        <w:rPr>
          <w:rFonts w:ascii="Times New Roman" w:hAnsi="Times New Roman" w:cs="Times New Roman"/>
          <w:sz w:val="28"/>
          <w:szCs w:val="28"/>
        </w:rPr>
        <w:t>побед</w:t>
      </w:r>
      <w:r w:rsidR="003A21F2">
        <w:rPr>
          <w:rFonts w:ascii="Times New Roman" w:hAnsi="Times New Roman" w:cs="Times New Roman"/>
          <w:sz w:val="28"/>
          <w:szCs w:val="28"/>
        </w:rPr>
        <w:t xml:space="preserve"> на</w:t>
      </w:r>
      <w:r w:rsidR="0011592E">
        <w:rPr>
          <w:rFonts w:ascii="Times New Roman" w:hAnsi="Times New Roman" w:cs="Times New Roman"/>
          <w:sz w:val="28"/>
          <w:szCs w:val="28"/>
        </w:rPr>
        <w:t xml:space="preserve"> региональных, всероссийских и международных спортивных соревновани</w:t>
      </w:r>
      <w:r w:rsidR="003A21F2">
        <w:rPr>
          <w:rFonts w:ascii="Times New Roman" w:hAnsi="Times New Roman" w:cs="Times New Roman"/>
          <w:sz w:val="28"/>
          <w:szCs w:val="28"/>
        </w:rPr>
        <w:t>ях</w:t>
      </w:r>
      <w:r w:rsidR="0011592E">
        <w:rPr>
          <w:rFonts w:ascii="Times New Roman" w:hAnsi="Times New Roman" w:cs="Times New Roman"/>
          <w:sz w:val="28"/>
          <w:szCs w:val="28"/>
        </w:rPr>
        <w:t>);</w:t>
      </w:r>
    </w:p>
    <w:p w:rsidR="0011592E" w:rsidRDefault="004A5907" w:rsidP="005758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11592E">
        <w:rPr>
          <w:rFonts w:ascii="Times New Roman" w:hAnsi="Times New Roman" w:cs="Times New Roman"/>
          <w:sz w:val="28"/>
          <w:szCs w:val="28"/>
        </w:rPr>
        <w:t>. «За успехи в области производственной деятельности» (</w:t>
      </w:r>
      <w:r w:rsidR="005647E1">
        <w:rPr>
          <w:rFonts w:ascii="Times New Roman" w:hAnsi="Times New Roman" w:cs="Times New Roman"/>
          <w:sz w:val="28"/>
          <w:szCs w:val="28"/>
        </w:rPr>
        <w:t>лауреатами Молодежной премии</w:t>
      </w:r>
      <w:r w:rsidR="005647E1" w:rsidRPr="00702145">
        <w:rPr>
          <w:rFonts w:ascii="Times New Roman" w:hAnsi="Times New Roman" w:cs="Times New Roman"/>
          <w:sz w:val="28"/>
          <w:szCs w:val="28"/>
        </w:rPr>
        <w:t xml:space="preserve"> в данной номинации </w:t>
      </w:r>
      <w:r w:rsidR="00AA06F4">
        <w:rPr>
          <w:rFonts w:ascii="Times New Roman" w:hAnsi="Times New Roman" w:cs="Times New Roman"/>
          <w:sz w:val="28"/>
          <w:szCs w:val="28"/>
        </w:rPr>
        <w:t>становятся</w:t>
      </w:r>
      <w:r w:rsidR="005647E1">
        <w:rPr>
          <w:rFonts w:ascii="Times New Roman" w:hAnsi="Times New Roman" w:cs="Times New Roman"/>
          <w:sz w:val="28"/>
          <w:szCs w:val="28"/>
        </w:rPr>
        <w:t xml:space="preserve"> молодые </w:t>
      </w:r>
      <w:r w:rsidR="005647E1" w:rsidRPr="005647E1">
        <w:rPr>
          <w:rFonts w:ascii="Times New Roman" w:hAnsi="Times New Roman" w:cs="Times New Roman"/>
          <w:sz w:val="28"/>
          <w:szCs w:val="28"/>
        </w:rPr>
        <w:t>работники всех</w:t>
      </w:r>
      <w:r w:rsidR="005647E1">
        <w:rPr>
          <w:rFonts w:ascii="Times New Roman" w:hAnsi="Times New Roman" w:cs="Times New Roman"/>
          <w:sz w:val="28"/>
          <w:szCs w:val="28"/>
        </w:rPr>
        <w:t xml:space="preserve"> предприятий и организаций</w:t>
      </w:r>
      <w:r w:rsidR="005647E1" w:rsidRPr="005647E1">
        <w:rPr>
          <w:rFonts w:ascii="Times New Roman" w:hAnsi="Times New Roman" w:cs="Times New Roman"/>
          <w:sz w:val="28"/>
          <w:szCs w:val="28"/>
        </w:rPr>
        <w:t xml:space="preserve"> любых форм собственности</w:t>
      </w:r>
      <w:r w:rsidR="005647E1">
        <w:rPr>
          <w:rFonts w:ascii="Times New Roman" w:hAnsi="Times New Roman" w:cs="Times New Roman"/>
          <w:sz w:val="28"/>
          <w:szCs w:val="28"/>
        </w:rPr>
        <w:t xml:space="preserve">, </w:t>
      </w:r>
      <w:r w:rsidR="005647E1" w:rsidRPr="005647E1">
        <w:rPr>
          <w:rFonts w:ascii="Times New Roman" w:hAnsi="Times New Roman" w:cs="Times New Roman"/>
          <w:sz w:val="28"/>
          <w:szCs w:val="28"/>
        </w:rPr>
        <w:t>заняты</w:t>
      </w:r>
      <w:r w:rsidR="00927688">
        <w:rPr>
          <w:rFonts w:ascii="Times New Roman" w:hAnsi="Times New Roman" w:cs="Times New Roman"/>
          <w:sz w:val="28"/>
          <w:szCs w:val="28"/>
        </w:rPr>
        <w:t>е</w:t>
      </w:r>
      <w:r w:rsidR="005647E1">
        <w:rPr>
          <w:rFonts w:ascii="Times New Roman" w:hAnsi="Times New Roman" w:cs="Times New Roman"/>
          <w:sz w:val="28"/>
          <w:szCs w:val="28"/>
        </w:rPr>
        <w:t xml:space="preserve"> </w:t>
      </w:r>
      <w:r w:rsidR="005647E1" w:rsidRPr="005647E1">
        <w:rPr>
          <w:rFonts w:ascii="Times New Roman" w:hAnsi="Times New Roman" w:cs="Times New Roman"/>
          <w:sz w:val="28"/>
          <w:szCs w:val="28"/>
        </w:rPr>
        <w:t>производств</w:t>
      </w:r>
      <w:r w:rsidR="005647E1">
        <w:rPr>
          <w:rFonts w:ascii="Times New Roman" w:hAnsi="Times New Roman" w:cs="Times New Roman"/>
          <w:sz w:val="28"/>
          <w:szCs w:val="28"/>
        </w:rPr>
        <w:t xml:space="preserve">ом </w:t>
      </w:r>
      <w:r w:rsidR="005647E1" w:rsidRPr="005647E1">
        <w:rPr>
          <w:rFonts w:ascii="Times New Roman" w:hAnsi="Times New Roman" w:cs="Times New Roman"/>
          <w:sz w:val="28"/>
          <w:szCs w:val="28"/>
        </w:rPr>
        <w:t>– участники и победители конкурсов профессионального мастерства, чья трудовая деятельность способствует повышению эффективности и конкурентоспособност</w:t>
      </w:r>
      <w:r w:rsidR="005647E1">
        <w:rPr>
          <w:rFonts w:ascii="Times New Roman" w:hAnsi="Times New Roman" w:cs="Times New Roman"/>
          <w:sz w:val="28"/>
          <w:szCs w:val="28"/>
        </w:rPr>
        <w:t>и</w:t>
      </w:r>
      <w:r w:rsidR="005647E1" w:rsidRPr="005647E1">
        <w:rPr>
          <w:rFonts w:ascii="Times New Roman" w:hAnsi="Times New Roman" w:cs="Times New Roman"/>
          <w:sz w:val="28"/>
          <w:szCs w:val="28"/>
        </w:rPr>
        <w:t xml:space="preserve"> производств, находящихся на территории ЗАТО Железногорск)</w:t>
      </w:r>
      <w:r w:rsidR="005647E1">
        <w:rPr>
          <w:rFonts w:ascii="Times New Roman" w:hAnsi="Times New Roman" w:cs="Times New Roman"/>
          <w:sz w:val="28"/>
          <w:szCs w:val="28"/>
        </w:rPr>
        <w:t>;</w:t>
      </w:r>
    </w:p>
    <w:p w:rsidR="0057582A" w:rsidRDefault="004A5907" w:rsidP="005758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57582A">
        <w:rPr>
          <w:rFonts w:ascii="Times New Roman" w:hAnsi="Times New Roman" w:cs="Times New Roman"/>
          <w:sz w:val="28"/>
          <w:szCs w:val="28"/>
        </w:rPr>
        <w:t xml:space="preserve">. </w:t>
      </w:r>
      <w:r w:rsidR="0057582A" w:rsidRPr="0057582A">
        <w:rPr>
          <w:rFonts w:ascii="Times New Roman" w:hAnsi="Times New Roman" w:cs="Times New Roman"/>
          <w:sz w:val="28"/>
          <w:szCs w:val="28"/>
        </w:rPr>
        <w:t>«</w:t>
      </w:r>
      <w:r w:rsidR="00981A79">
        <w:rPr>
          <w:rFonts w:ascii="Times New Roman" w:hAnsi="Times New Roman" w:cs="Times New Roman"/>
          <w:sz w:val="28"/>
          <w:szCs w:val="28"/>
        </w:rPr>
        <w:t>За успехи в области информационно-просветительской деятельности</w:t>
      </w:r>
      <w:r w:rsidR="0057582A" w:rsidRPr="0057582A">
        <w:rPr>
          <w:rFonts w:ascii="Times New Roman" w:hAnsi="Times New Roman" w:cs="Times New Roman"/>
          <w:sz w:val="28"/>
          <w:szCs w:val="28"/>
        </w:rPr>
        <w:t>» (</w:t>
      </w:r>
      <w:r w:rsidR="0057582A">
        <w:rPr>
          <w:rFonts w:ascii="Times New Roman" w:hAnsi="Times New Roman" w:cs="Times New Roman"/>
          <w:sz w:val="28"/>
          <w:szCs w:val="28"/>
        </w:rPr>
        <w:t>лауреатами Молодежной премии</w:t>
      </w:r>
      <w:r w:rsidR="0057582A" w:rsidRPr="00702145">
        <w:rPr>
          <w:rFonts w:ascii="Times New Roman" w:hAnsi="Times New Roman" w:cs="Times New Roman"/>
          <w:sz w:val="28"/>
          <w:szCs w:val="28"/>
        </w:rPr>
        <w:t xml:space="preserve"> в данной номинации </w:t>
      </w:r>
      <w:r w:rsidR="00AA06F4">
        <w:rPr>
          <w:rFonts w:ascii="Times New Roman" w:hAnsi="Times New Roman" w:cs="Times New Roman"/>
          <w:sz w:val="28"/>
          <w:szCs w:val="28"/>
        </w:rPr>
        <w:t>становятся</w:t>
      </w:r>
      <w:r w:rsidR="0057582A">
        <w:rPr>
          <w:rFonts w:ascii="Times New Roman" w:hAnsi="Times New Roman" w:cs="Times New Roman"/>
          <w:sz w:val="28"/>
          <w:szCs w:val="28"/>
        </w:rPr>
        <w:t xml:space="preserve"> молодые </w:t>
      </w:r>
      <w:r w:rsidR="0057582A" w:rsidRPr="0057582A">
        <w:rPr>
          <w:rFonts w:ascii="Times New Roman" w:hAnsi="Times New Roman" w:cs="Times New Roman"/>
          <w:sz w:val="28"/>
          <w:szCs w:val="28"/>
        </w:rPr>
        <w:t>журналисты,</w:t>
      </w:r>
      <w:r w:rsidR="00A74CE1">
        <w:rPr>
          <w:rFonts w:ascii="Times New Roman" w:hAnsi="Times New Roman" w:cs="Times New Roman"/>
          <w:sz w:val="28"/>
          <w:szCs w:val="28"/>
        </w:rPr>
        <w:t xml:space="preserve"> в том числе школьных и иных молодежных СМИ,</w:t>
      </w:r>
      <w:r w:rsidR="0057582A" w:rsidRPr="0057582A">
        <w:rPr>
          <w:rFonts w:ascii="Times New Roman" w:hAnsi="Times New Roman" w:cs="Times New Roman"/>
          <w:sz w:val="28"/>
          <w:szCs w:val="28"/>
        </w:rPr>
        <w:t xml:space="preserve"> освещающие </w:t>
      </w:r>
      <w:r w:rsidR="0057582A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 w:rsidR="00A26092">
        <w:rPr>
          <w:rFonts w:ascii="Times New Roman" w:hAnsi="Times New Roman" w:cs="Times New Roman"/>
          <w:sz w:val="28"/>
          <w:szCs w:val="28"/>
        </w:rPr>
        <w:t xml:space="preserve">жизнедеятельность молодежи, </w:t>
      </w:r>
      <w:r w:rsidR="00952F46">
        <w:rPr>
          <w:rFonts w:ascii="Times New Roman" w:hAnsi="Times New Roman" w:cs="Times New Roman"/>
          <w:sz w:val="28"/>
          <w:szCs w:val="28"/>
        </w:rPr>
        <w:t>молодежную проблематику и молодежную политику</w:t>
      </w:r>
      <w:r w:rsidR="0034172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2B46D1">
        <w:rPr>
          <w:rFonts w:ascii="Times New Roman" w:hAnsi="Times New Roman" w:cs="Times New Roman"/>
          <w:sz w:val="28"/>
          <w:szCs w:val="28"/>
        </w:rPr>
        <w:t>; молодежные редакции печатных СМИ, кино-видео-теле-радио объединения и клубы, молодежные объединения или отдельные молодые люди, работающие в направлении изготовления и распространения социальной рекламы, разработчики страниц и аккаунтов</w:t>
      </w:r>
      <w:r w:rsidR="00B4160E">
        <w:rPr>
          <w:rFonts w:ascii="Times New Roman" w:hAnsi="Times New Roman" w:cs="Times New Roman"/>
          <w:sz w:val="28"/>
          <w:szCs w:val="28"/>
        </w:rPr>
        <w:t xml:space="preserve">, продвигающих идеи </w:t>
      </w:r>
      <w:r w:rsidR="007C5360">
        <w:rPr>
          <w:rFonts w:ascii="Times New Roman" w:hAnsi="Times New Roman" w:cs="Times New Roman"/>
          <w:sz w:val="28"/>
          <w:szCs w:val="28"/>
        </w:rPr>
        <w:t xml:space="preserve">общественно </w:t>
      </w:r>
      <w:r w:rsidR="00B4160E">
        <w:rPr>
          <w:rFonts w:ascii="Times New Roman" w:hAnsi="Times New Roman" w:cs="Times New Roman"/>
          <w:sz w:val="28"/>
          <w:szCs w:val="28"/>
        </w:rPr>
        <w:t>активной и творческой молодежи</w:t>
      </w:r>
      <w:r w:rsidR="002B46D1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57582A" w:rsidRPr="0057582A">
        <w:rPr>
          <w:rFonts w:ascii="Times New Roman" w:hAnsi="Times New Roman" w:cs="Times New Roman"/>
          <w:sz w:val="28"/>
          <w:szCs w:val="28"/>
        </w:rPr>
        <w:t>);</w:t>
      </w:r>
    </w:p>
    <w:p w:rsidR="0057582A" w:rsidRDefault="0057582A" w:rsidP="005758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A59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58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успехи в области общественно</w:t>
      </w:r>
      <w:r w:rsidR="00AA14AA">
        <w:rPr>
          <w:rFonts w:ascii="Times New Roman" w:hAnsi="Times New Roman" w:cs="Times New Roman"/>
          <w:sz w:val="28"/>
          <w:szCs w:val="28"/>
        </w:rPr>
        <w:t>й</w:t>
      </w:r>
      <w:r w:rsidRPr="0057582A">
        <w:rPr>
          <w:rFonts w:ascii="Times New Roman" w:hAnsi="Times New Roman" w:cs="Times New Roman"/>
          <w:sz w:val="28"/>
          <w:szCs w:val="28"/>
        </w:rPr>
        <w:t xml:space="preserve"> деятельности» (</w:t>
      </w:r>
      <w:r>
        <w:rPr>
          <w:rFonts w:ascii="Times New Roman" w:hAnsi="Times New Roman" w:cs="Times New Roman"/>
          <w:sz w:val="28"/>
          <w:szCs w:val="28"/>
        </w:rPr>
        <w:t>лауреатами Молодежной премии</w:t>
      </w:r>
      <w:r w:rsidRPr="00702145">
        <w:rPr>
          <w:rFonts w:ascii="Times New Roman" w:hAnsi="Times New Roman" w:cs="Times New Roman"/>
          <w:sz w:val="28"/>
          <w:szCs w:val="28"/>
        </w:rPr>
        <w:t xml:space="preserve"> в данной номинации </w:t>
      </w:r>
      <w:r w:rsidR="00AA06F4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92">
        <w:rPr>
          <w:rFonts w:ascii="Times New Roman" w:hAnsi="Times New Roman" w:cs="Times New Roman"/>
          <w:sz w:val="28"/>
          <w:szCs w:val="28"/>
        </w:rPr>
        <w:t xml:space="preserve">молодые </w:t>
      </w:r>
      <w:proofErr w:type="gramStart"/>
      <w:r w:rsidRPr="0057582A">
        <w:rPr>
          <w:rFonts w:ascii="Times New Roman" w:hAnsi="Times New Roman" w:cs="Times New Roman"/>
          <w:sz w:val="28"/>
          <w:szCs w:val="28"/>
        </w:rPr>
        <w:t>активисты</w:t>
      </w:r>
      <w:r w:rsidR="00A260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молодежны</w:t>
      </w:r>
      <w:r w:rsidR="00A26092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A260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2A">
        <w:rPr>
          <w:rFonts w:ascii="Times New Roman" w:hAnsi="Times New Roman" w:cs="Times New Roman"/>
          <w:sz w:val="28"/>
          <w:szCs w:val="28"/>
        </w:rPr>
        <w:t>объединени</w:t>
      </w:r>
      <w:r w:rsidR="00A26092">
        <w:rPr>
          <w:rFonts w:ascii="Times New Roman" w:hAnsi="Times New Roman" w:cs="Times New Roman"/>
          <w:sz w:val="28"/>
          <w:szCs w:val="28"/>
        </w:rPr>
        <w:t>я</w:t>
      </w:r>
      <w:r w:rsidRPr="0057582A">
        <w:rPr>
          <w:rFonts w:ascii="Times New Roman" w:hAnsi="Times New Roman" w:cs="Times New Roman"/>
          <w:sz w:val="28"/>
          <w:szCs w:val="28"/>
        </w:rPr>
        <w:t xml:space="preserve">, </w:t>
      </w:r>
      <w:r w:rsidR="00A26092">
        <w:rPr>
          <w:rFonts w:ascii="Times New Roman" w:hAnsi="Times New Roman" w:cs="Times New Roman"/>
          <w:sz w:val="28"/>
          <w:szCs w:val="28"/>
        </w:rPr>
        <w:t>реализующие на территории ЗАТ</w:t>
      </w:r>
      <w:r w:rsidR="00AA06F4">
        <w:rPr>
          <w:rFonts w:ascii="Times New Roman" w:hAnsi="Times New Roman" w:cs="Times New Roman"/>
          <w:sz w:val="28"/>
          <w:szCs w:val="28"/>
        </w:rPr>
        <w:t>О</w:t>
      </w:r>
      <w:r w:rsidR="00A26092">
        <w:rPr>
          <w:rFonts w:ascii="Times New Roman" w:hAnsi="Times New Roman" w:cs="Times New Roman"/>
          <w:sz w:val="28"/>
          <w:szCs w:val="28"/>
        </w:rPr>
        <w:t xml:space="preserve"> Железногорск социально значимые проекты и </w:t>
      </w:r>
      <w:r w:rsidRPr="0057582A">
        <w:rPr>
          <w:rFonts w:ascii="Times New Roman" w:hAnsi="Times New Roman" w:cs="Times New Roman"/>
          <w:sz w:val="28"/>
          <w:szCs w:val="28"/>
        </w:rPr>
        <w:t xml:space="preserve">способствующие своей деятельностью реализации </w:t>
      </w:r>
      <w:r w:rsidR="00A260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7582A">
        <w:rPr>
          <w:rFonts w:ascii="Times New Roman" w:hAnsi="Times New Roman" w:cs="Times New Roman"/>
          <w:sz w:val="28"/>
          <w:szCs w:val="28"/>
        </w:rPr>
        <w:t>молодежной политики);</w:t>
      </w:r>
    </w:p>
    <w:p w:rsidR="00EA7B98" w:rsidRDefault="004A5907" w:rsidP="005758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="003A21F2">
        <w:rPr>
          <w:rFonts w:ascii="Times New Roman" w:hAnsi="Times New Roman" w:cs="Times New Roman"/>
          <w:sz w:val="28"/>
          <w:szCs w:val="28"/>
        </w:rPr>
        <w:t xml:space="preserve">. </w:t>
      </w:r>
      <w:r w:rsidR="006224D2" w:rsidRPr="0057582A">
        <w:rPr>
          <w:rFonts w:ascii="Times New Roman" w:hAnsi="Times New Roman" w:cs="Times New Roman"/>
          <w:sz w:val="28"/>
          <w:szCs w:val="28"/>
        </w:rPr>
        <w:t xml:space="preserve">«За успехи в области </w:t>
      </w:r>
      <w:r w:rsidR="006224D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224D2" w:rsidRPr="0057582A">
        <w:rPr>
          <w:rFonts w:ascii="Times New Roman" w:hAnsi="Times New Roman" w:cs="Times New Roman"/>
          <w:sz w:val="28"/>
          <w:szCs w:val="28"/>
        </w:rPr>
        <w:t>добровольчества» (</w:t>
      </w:r>
      <w:r w:rsidR="006224D2">
        <w:rPr>
          <w:rFonts w:ascii="Times New Roman" w:hAnsi="Times New Roman" w:cs="Times New Roman"/>
          <w:sz w:val="28"/>
          <w:szCs w:val="28"/>
        </w:rPr>
        <w:t>лауреатами Молодежной премии</w:t>
      </w:r>
      <w:r w:rsidR="006224D2" w:rsidRPr="00702145">
        <w:rPr>
          <w:rFonts w:ascii="Times New Roman" w:hAnsi="Times New Roman" w:cs="Times New Roman"/>
          <w:sz w:val="28"/>
          <w:szCs w:val="28"/>
        </w:rPr>
        <w:t xml:space="preserve"> в данной номинации </w:t>
      </w:r>
      <w:r w:rsidR="006224D2">
        <w:rPr>
          <w:rFonts w:ascii="Times New Roman" w:hAnsi="Times New Roman" w:cs="Times New Roman"/>
          <w:sz w:val="28"/>
          <w:szCs w:val="28"/>
        </w:rPr>
        <w:t xml:space="preserve">становятся молодые </w:t>
      </w:r>
      <w:r w:rsidR="006224D2" w:rsidRPr="0057582A">
        <w:rPr>
          <w:rFonts w:ascii="Times New Roman" w:hAnsi="Times New Roman" w:cs="Times New Roman"/>
          <w:sz w:val="28"/>
          <w:szCs w:val="28"/>
        </w:rPr>
        <w:t xml:space="preserve">добровольцы, активисты добровольческих организаций, </w:t>
      </w:r>
      <w:r w:rsidR="006224D2">
        <w:rPr>
          <w:rFonts w:ascii="Times New Roman" w:hAnsi="Times New Roman" w:cs="Times New Roman"/>
          <w:sz w:val="28"/>
          <w:szCs w:val="28"/>
        </w:rPr>
        <w:t xml:space="preserve">реализующие добровольческие проекты, акции, мероприятия и </w:t>
      </w:r>
      <w:r w:rsidR="006224D2" w:rsidRPr="0057582A">
        <w:rPr>
          <w:rFonts w:ascii="Times New Roman" w:hAnsi="Times New Roman" w:cs="Times New Roman"/>
          <w:sz w:val="28"/>
          <w:szCs w:val="28"/>
        </w:rPr>
        <w:t xml:space="preserve">способствующие продвижению </w:t>
      </w:r>
      <w:r w:rsidR="006224D2">
        <w:rPr>
          <w:rFonts w:ascii="Times New Roman" w:hAnsi="Times New Roman" w:cs="Times New Roman"/>
          <w:sz w:val="28"/>
          <w:szCs w:val="28"/>
        </w:rPr>
        <w:t xml:space="preserve">и развитию </w:t>
      </w:r>
      <w:r w:rsidR="006224D2" w:rsidRPr="0057582A">
        <w:rPr>
          <w:rFonts w:ascii="Times New Roman" w:hAnsi="Times New Roman" w:cs="Times New Roman"/>
          <w:sz w:val="28"/>
          <w:szCs w:val="28"/>
        </w:rPr>
        <w:t>идей добровольчества на территории</w:t>
      </w:r>
      <w:r w:rsidR="006224D2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6224D2" w:rsidRPr="0057582A">
        <w:rPr>
          <w:rFonts w:ascii="Times New Roman" w:hAnsi="Times New Roman" w:cs="Times New Roman"/>
          <w:sz w:val="28"/>
          <w:szCs w:val="28"/>
        </w:rPr>
        <w:t>)</w:t>
      </w:r>
      <w:r w:rsidR="006224D2">
        <w:rPr>
          <w:rFonts w:ascii="Times New Roman" w:hAnsi="Times New Roman" w:cs="Times New Roman"/>
          <w:sz w:val="28"/>
          <w:szCs w:val="28"/>
        </w:rPr>
        <w:t>;</w:t>
      </w:r>
      <w:r w:rsidR="006224D2" w:rsidRPr="00575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92E" w:rsidRDefault="0057582A" w:rsidP="005758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7582A">
        <w:rPr>
          <w:rFonts w:ascii="Times New Roman" w:hAnsi="Times New Roman" w:cs="Times New Roman"/>
          <w:sz w:val="28"/>
          <w:szCs w:val="28"/>
        </w:rPr>
        <w:t xml:space="preserve"> </w:t>
      </w:r>
      <w:r w:rsidR="0011592E">
        <w:rPr>
          <w:rFonts w:ascii="Times New Roman" w:hAnsi="Times New Roman" w:cs="Times New Roman"/>
          <w:sz w:val="28"/>
          <w:szCs w:val="28"/>
        </w:rPr>
        <w:t>2.</w:t>
      </w:r>
      <w:r w:rsidR="004A5907">
        <w:rPr>
          <w:rFonts w:ascii="Times New Roman" w:hAnsi="Times New Roman" w:cs="Times New Roman"/>
          <w:sz w:val="28"/>
          <w:szCs w:val="28"/>
        </w:rPr>
        <w:t>1.8</w:t>
      </w:r>
      <w:r w:rsidR="0011592E">
        <w:rPr>
          <w:rFonts w:ascii="Times New Roman" w:hAnsi="Times New Roman" w:cs="Times New Roman"/>
          <w:sz w:val="28"/>
          <w:szCs w:val="28"/>
        </w:rPr>
        <w:t xml:space="preserve">. </w:t>
      </w:r>
      <w:r w:rsidRPr="0057582A">
        <w:rPr>
          <w:rFonts w:ascii="Times New Roman" w:hAnsi="Times New Roman" w:cs="Times New Roman"/>
          <w:sz w:val="28"/>
          <w:szCs w:val="28"/>
        </w:rPr>
        <w:t>«За успехи в области разработки и реализации инновационных проектов» (</w:t>
      </w:r>
      <w:r w:rsidR="0011592E">
        <w:rPr>
          <w:rFonts w:ascii="Times New Roman" w:hAnsi="Times New Roman" w:cs="Times New Roman"/>
          <w:sz w:val="28"/>
          <w:szCs w:val="28"/>
        </w:rPr>
        <w:t>лауреатами Молодежной премии</w:t>
      </w:r>
      <w:r w:rsidR="0011592E" w:rsidRPr="00702145">
        <w:rPr>
          <w:rFonts w:ascii="Times New Roman" w:hAnsi="Times New Roman" w:cs="Times New Roman"/>
          <w:sz w:val="28"/>
          <w:szCs w:val="28"/>
        </w:rPr>
        <w:t xml:space="preserve"> в данной номинации </w:t>
      </w:r>
      <w:r w:rsidR="00AA06F4">
        <w:rPr>
          <w:rFonts w:ascii="Times New Roman" w:hAnsi="Times New Roman" w:cs="Times New Roman"/>
          <w:sz w:val="28"/>
          <w:szCs w:val="28"/>
        </w:rPr>
        <w:t>становятся</w:t>
      </w:r>
      <w:r w:rsidR="0011592E">
        <w:rPr>
          <w:rFonts w:ascii="Times New Roman" w:hAnsi="Times New Roman" w:cs="Times New Roman"/>
          <w:sz w:val="28"/>
          <w:szCs w:val="28"/>
        </w:rPr>
        <w:t xml:space="preserve"> молодые граждане и молодежные </w:t>
      </w:r>
      <w:r w:rsidRPr="0057582A">
        <w:rPr>
          <w:rFonts w:ascii="Times New Roman" w:hAnsi="Times New Roman" w:cs="Times New Roman"/>
          <w:sz w:val="28"/>
          <w:szCs w:val="28"/>
        </w:rPr>
        <w:t xml:space="preserve">объединения, </w:t>
      </w:r>
      <w:r w:rsidR="00A74CE1">
        <w:rPr>
          <w:rFonts w:ascii="Times New Roman" w:hAnsi="Times New Roman" w:cs="Times New Roman"/>
          <w:sz w:val="28"/>
          <w:szCs w:val="28"/>
        </w:rPr>
        <w:t xml:space="preserve">разрабатывающие и </w:t>
      </w:r>
      <w:r w:rsidRPr="0057582A">
        <w:rPr>
          <w:rFonts w:ascii="Times New Roman" w:hAnsi="Times New Roman" w:cs="Times New Roman"/>
          <w:sz w:val="28"/>
          <w:szCs w:val="28"/>
        </w:rPr>
        <w:t xml:space="preserve">реализующие на территории </w:t>
      </w:r>
      <w:r w:rsidR="0011592E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57582A">
        <w:rPr>
          <w:rFonts w:ascii="Times New Roman" w:hAnsi="Times New Roman" w:cs="Times New Roman"/>
          <w:sz w:val="28"/>
          <w:szCs w:val="28"/>
        </w:rPr>
        <w:t xml:space="preserve">инновационные проекты в сфере </w:t>
      </w:r>
      <w:r w:rsidR="00A74CE1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Pr="0057582A">
        <w:rPr>
          <w:rFonts w:ascii="Times New Roman" w:hAnsi="Times New Roman" w:cs="Times New Roman"/>
          <w:sz w:val="28"/>
          <w:szCs w:val="28"/>
        </w:rPr>
        <w:t>);</w:t>
      </w:r>
    </w:p>
    <w:p w:rsidR="0057582A" w:rsidRPr="0057582A" w:rsidRDefault="004A5907" w:rsidP="0057582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2.1.9</w:t>
      </w:r>
      <w:r w:rsidR="0011592E">
        <w:rPr>
          <w:rFonts w:ascii="Times New Roman" w:hAnsi="Times New Roman" w:cs="Times New Roman"/>
          <w:sz w:val="28"/>
          <w:szCs w:val="28"/>
        </w:rPr>
        <w:t>.</w:t>
      </w:r>
      <w:r w:rsidR="0057582A" w:rsidRPr="0057582A">
        <w:rPr>
          <w:rFonts w:ascii="Times New Roman" w:hAnsi="Times New Roman" w:cs="Times New Roman"/>
          <w:sz w:val="28"/>
          <w:szCs w:val="28"/>
        </w:rPr>
        <w:t xml:space="preserve"> </w:t>
      </w:r>
      <w:r w:rsidR="006224D2" w:rsidRPr="0057582A">
        <w:rPr>
          <w:rFonts w:ascii="Times New Roman" w:hAnsi="Times New Roman" w:cs="Times New Roman"/>
          <w:sz w:val="28"/>
          <w:szCs w:val="28"/>
        </w:rPr>
        <w:t xml:space="preserve">«За успехи в области </w:t>
      </w:r>
      <w:r w:rsidR="006224D2">
        <w:rPr>
          <w:rFonts w:ascii="Times New Roman" w:hAnsi="Times New Roman" w:cs="Times New Roman"/>
          <w:sz w:val="28"/>
          <w:szCs w:val="28"/>
        </w:rPr>
        <w:t xml:space="preserve">развития духовности, гражданственности и </w:t>
      </w:r>
      <w:r w:rsidR="006224D2" w:rsidRPr="0057582A">
        <w:rPr>
          <w:rFonts w:ascii="Times New Roman" w:hAnsi="Times New Roman" w:cs="Times New Roman"/>
          <w:sz w:val="28"/>
          <w:szCs w:val="28"/>
        </w:rPr>
        <w:t>патриоти</w:t>
      </w:r>
      <w:r w:rsidR="006224D2">
        <w:rPr>
          <w:rFonts w:ascii="Times New Roman" w:hAnsi="Times New Roman" w:cs="Times New Roman"/>
          <w:sz w:val="28"/>
          <w:szCs w:val="28"/>
        </w:rPr>
        <w:t>зма молодежи</w:t>
      </w:r>
      <w:r w:rsidR="006224D2" w:rsidRPr="0057582A">
        <w:rPr>
          <w:rFonts w:ascii="Times New Roman" w:hAnsi="Times New Roman" w:cs="Times New Roman"/>
          <w:sz w:val="28"/>
          <w:szCs w:val="28"/>
        </w:rPr>
        <w:t>» (</w:t>
      </w:r>
      <w:r w:rsidR="006224D2">
        <w:rPr>
          <w:rFonts w:ascii="Times New Roman" w:hAnsi="Times New Roman" w:cs="Times New Roman"/>
          <w:sz w:val="28"/>
          <w:szCs w:val="28"/>
        </w:rPr>
        <w:t>лауреатами Молодежной премии</w:t>
      </w:r>
      <w:r w:rsidR="006224D2" w:rsidRPr="00702145">
        <w:rPr>
          <w:rFonts w:ascii="Times New Roman" w:hAnsi="Times New Roman" w:cs="Times New Roman"/>
          <w:sz w:val="28"/>
          <w:szCs w:val="28"/>
        </w:rPr>
        <w:t xml:space="preserve"> в данной номинации </w:t>
      </w:r>
      <w:r w:rsidR="006224D2">
        <w:rPr>
          <w:rFonts w:ascii="Times New Roman" w:hAnsi="Times New Roman" w:cs="Times New Roman"/>
          <w:sz w:val="28"/>
          <w:szCs w:val="28"/>
        </w:rPr>
        <w:t xml:space="preserve">становятся граждане, в первую очередь </w:t>
      </w:r>
      <w:r w:rsidR="006224D2" w:rsidRPr="0057582A">
        <w:rPr>
          <w:rFonts w:ascii="Times New Roman" w:hAnsi="Times New Roman" w:cs="Times New Roman"/>
          <w:sz w:val="28"/>
          <w:szCs w:val="28"/>
        </w:rPr>
        <w:t xml:space="preserve">активисты </w:t>
      </w:r>
      <w:r w:rsidR="006224D2">
        <w:rPr>
          <w:rFonts w:ascii="Times New Roman" w:hAnsi="Times New Roman" w:cs="Times New Roman"/>
          <w:sz w:val="28"/>
          <w:szCs w:val="28"/>
        </w:rPr>
        <w:t xml:space="preserve">молодежных </w:t>
      </w:r>
      <w:r w:rsidR="006224D2" w:rsidRPr="0057582A">
        <w:rPr>
          <w:rFonts w:ascii="Times New Roman" w:hAnsi="Times New Roman" w:cs="Times New Roman"/>
          <w:sz w:val="28"/>
          <w:szCs w:val="28"/>
        </w:rPr>
        <w:t xml:space="preserve">объединений, способствующие </w:t>
      </w:r>
      <w:r w:rsidR="006224D2">
        <w:rPr>
          <w:rFonts w:ascii="Times New Roman" w:hAnsi="Times New Roman" w:cs="Times New Roman"/>
          <w:sz w:val="28"/>
          <w:szCs w:val="28"/>
        </w:rPr>
        <w:t xml:space="preserve">духовно-нравственному и </w:t>
      </w:r>
      <w:r w:rsidR="006224D2" w:rsidRPr="0057582A">
        <w:rPr>
          <w:rFonts w:ascii="Times New Roman" w:hAnsi="Times New Roman" w:cs="Times New Roman"/>
          <w:sz w:val="28"/>
          <w:szCs w:val="28"/>
        </w:rPr>
        <w:t>гражданско-патриотическому воспитанию молодежи</w:t>
      </w:r>
      <w:r w:rsidR="006224D2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6224D2" w:rsidRPr="0057582A">
        <w:rPr>
          <w:rFonts w:ascii="Times New Roman" w:hAnsi="Times New Roman" w:cs="Times New Roman"/>
          <w:sz w:val="28"/>
          <w:szCs w:val="28"/>
        </w:rPr>
        <w:t>);</w:t>
      </w:r>
    </w:p>
    <w:p w:rsidR="00D25794" w:rsidRPr="008C1503" w:rsidRDefault="004A5907" w:rsidP="00D257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70B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25794" w:rsidRPr="008C1503">
        <w:rPr>
          <w:rFonts w:ascii="Times New Roman" w:hAnsi="Times New Roman" w:cs="Times New Roman"/>
          <w:sz w:val="28"/>
          <w:szCs w:val="28"/>
        </w:rPr>
        <w:t>. «</w:t>
      </w:r>
      <w:r w:rsidR="005647E1">
        <w:rPr>
          <w:rFonts w:ascii="Times New Roman" w:hAnsi="Times New Roman" w:cs="Times New Roman"/>
          <w:sz w:val="28"/>
          <w:szCs w:val="28"/>
        </w:rPr>
        <w:t xml:space="preserve">За </w:t>
      </w:r>
      <w:r w:rsidR="00A74CE1">
        <w:rPr>
          <w:rFonts w:ascii="Times New Roman" w:hAnsi="Times New Roman" w:cs="Times New Roman"/>
          <w:sz w:val="28"/>
          <w:szCs w:val="28"/>
        </w:rPr>
        <w:t xml:space="preserve">достижения в </w:t>
      </w:r>
      <w:r w:rsidR="005647E1">
        <w:rPr>
          <w:rFonts w:ascii="Times New Roman" w:hAnsi="Times New Roman" w:cs="Times New Roman"/>
          <w:sz w:val="28"/>
          <w:szCs w:val="28"/>
        </w:rPr>
        <w:t>н</w:t>
      </w:r>
      <w:r w:rsidR="00D25794" w:rsidRPr="008C1503">
        <w:rPr>
          <w:rFonts w:ascii="Times New Roman" w:hAnsi="Times New Roman" w:cs="Times New Roman"/>
          <w:sz w:val="28"/>
          <w:szCs w:val="28"/>
        </w:rPr>
        <w:t>аставни</w:t>
      </w:r>
      <w:r w:rsidR="005647E1">
        <w:rPr>
          <w:rFonts w:ascii="Times New Roman" w:hAnsi="Times New Roman" w:cs="Times New Roman"/>
          <w:sz w:val="28"/>
          <w:szCs w:val="28"/>
        </w:rPr>
        <w:t>ч</w:t>
      </w:r>
      <w:r w:rsidR="00A74CE1">
        <w:rPr>
          <w:rFonts w:ascii="Times New Roman" w:hAnsi="Times New Roman" w:cs="Times New Roman"/>
          <w:sz w:val="28"/>
          <w:szCs w:val="28"/>
        </w:rPr>
        <w:t>естве</w:t>
      </w:r>
      <w:r w:rsidR="005647E1">
        <w:rPr>
          <w:rFonts w:ascii="Times New Roman" w:hAnsi="Times New Roman" w:cs="Times New Roman"/>
          <w:sz w:val="28"/>
          <w:szCs w:val="28"/>
        </w:rPr>
        <w:t xml:space="preserve"> </w:t>
      </w:r>
      <w:r w:rsidR="00D25794" w:rsidRPr="008C1503">
        <w:rPr>
          <w:rFonts w:ascii="Times New Roman" w:hAnsi="Times New Roman" w:cs="Times New Roman"/>
          <w:sz w:val="28"/>
          <w:szCs w:val="28"/>
        </w:rPr>
        <w:t>молодежи»</w:t>
      </w:r>
      <w:r w:rsidR="00B513ED">
        <w:rPr>
          <w:rFonts w:ascii="Times New Roman" w:hAnsi="Times New Roman" w:cs="Times New Roman"/>
          <w:sz w:val="28"/>
          <w:szCs w:val="28"/>
        </w:rPr>
        <w:t xml:space="preserve"> (лауреатами Молодежной премии</w:t>
      </w:r>
      <w:r w:rsidR="00B513ED" w:rsidRPr="00702145">
        <w:rPr>
          <w:rFonts w:ascii="Times New Roman" w:hAnsi="Times New Roman" w:cs="Times New Roman"/>
          <w:sz w:val="28"/>
          <w:szCs w:val="28"/>
        </w:rPr>
        <w:t xml:space="preserve"> в данной номинации </w:t>
      </w:r>
      <w:r w:rsidR="00AA06F4">
        <w:rPr>
          <w:rFonts w:ascii="Times New Roman" w:hAnsi="Times New Roman" w:cs="Times New Roman"/>
          <w:sz w:val="28"/>
          <w:szCs w:val="28"/>
        </w:rPr>
        <w:t>становятся</w:t>
      </w:r>
      <w:r w:rsidR="00B513ED">
        <w:rPr>
          <w:rFonts w:ascii="Times New Roman" w:hAnsi="Times New Roman" w:cs="Times New Roman"/>
          <w:sz w:val="28"/>
          <w:szCs w:val="28"/>
        </w:rPr>
        <w:t xml:space="preserve"> граждане, внесшие значительный вклад в воспитание</w:t>
      </w:r>
      <w:r w:rsidR="00A74CE1">
        <w:rPr>
          <w:rFonts w:ascii="Times New Roman" w:hAnsi="Times New Roman" w:cs="Times New Roman"/>
          <w:sz w:val="28"/>
          <w:szCs w:val="28"/>
        </w:rPr>
        <w:t xml:space="preserve"> и профессиональную подготовку</w:t>
      </w:r>
      <w:r w:rsidR="00B513ED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AA582A">
        <w:rPr>
          <w:rFonts w:ascii="Times New Roman" w:hAnsi="Times New Roman" w:cs="Times New Roman"/>
          <w:sz w:val="28"/>
          <w:szCs w:val="28"/>
        </w:rPr>
        <w:t xml:space="preserve"> </w:t>
      </w:r>
      <w:r w:rsidR="006F16F3">
        <w:rPr>
          <w:rFonts w:ascii="Times New Roman" w:hAnsi="Times New Roman" w:cs="Times New Roman"/>
          <w:sz w:val="28"/>
          <w:szCs w:val="28"/>
        </w:rPr>
        <w:t>–</w:t>
      </w:r>
      <w:r w:rsidR="00AA582A">
        <w:rPr>
          <w:rFonts w:ascii="Times New Roman" w:hAnsi="Times New Roman" w:cs="Times New Roman"/>
          <w:sz w:val="28"/>
          <w:szCs w:val="28"/>
        </w:rPr>
        <w:t xml:space="preserve"> </w:t>
      </w:r>
      <w:r w:rsidR="006F16F3">
        <w:rPr>
          <w:rFonts w:ascii="Times New Roman" w:hAnsi="Times New Roman" w:cs="Times New Roman"/>
          <w:sz w:val="28"/>
          <w:szCs w:val="28"/>
        </w:rPr>
        <w:t xml:space="preserve">педагоги образовательных учреждений, </w:t>
      </w:r>
      <w:r w:rsidR="00A74CE1">
        <w:rPr>
          <w:rFonts w:ascii="Times New Roman" w:hAnsi="Times New Roman" w:cs="Times New Roman"/>
          <w:sz w:val="28"/>
          <w:szCs w:val="28"/>
        </w:rPr>
        <w:t xml:space="preserve">специалисты городских предприятий, </w:t>
      </w:r>
      <w:r w:rsidR="00AA582A" w:rsidRPr="008C1503">
        <w:rPr>
          <w:rFonts w:ascii="Times New Roman" w:hAnsi="Times New Roman" w:cs="Times New Roman"/>
          <w:sz w:val="28"/>
          <w:szCs w:val="28"/>
        </w:rPr>
        <w:t>руководители молодежных и детских общественных объединений</w:t>
      </w:r>
      <w:r w:rsidR="00A74CE1">
        <w:rPr>
          <w:rFonts w:ascii="Times New Roman" w:hAnsi="Times New Roman" w:cs="Times New Roman"/>
          <w:sz w:val="28"/>
          <w:szCs w:val="28"/>
        </w:rPr>
        <w:t xml:space="preserve"> и иные граждане</w:t>
      </w:r>
      <w:r w:rsidR="00AA582A" w:rsidRPr="008C1503">
        <w:rPr>
          <w:rFonts w:ascii="Times New Roman" w:hAnsi="Times New Roman" w:cs="Times New Roman"/>
          <w:sz w:val="28"/>
          <w:szCs w:val="28"/>
        </w:rPr>
        <w:t>, работающи</w:t>
      </w:r>
      <w:r w:rsidR="00AA582A">
        <w:rPr>
          <w:rFonts w:ascii="Times New Roman" w:hAnsi="Times New Roman" w:cs="Times New Roman"/>
          <w:sz w:val="28"/>
          <w:szCs w:val="28"/>
        </w:rPr>
        <w:t>е</w:t>
      </w:r>
      <w:r w:rsidR="00AA582A" w:rsidRPr="008C1503">
        <w:rPr>
          <w:rFonts w:ascii="Times New Roman" w:hAnsi="Times New Roman" w:cs="Times New Roman"/>
          <w:sz w:val="28"/>
          <w:szCs w:val="28"/>
        </w:rPr>
        <w:t xml:space="preserve"> с детьми и молодежью</w:t>
      </w:r>
      <w:r w:rsidR="00A74CE1">
        <w:rPr>
          <w:rFonts w:ascii="Times New Roman" w:hAnsi="Times New Roman" w:cs="Times New Roman"/>
          <w:sz w:val="28"/>
          <w:szCs w:val="28"/>
        </w:rPr>
        <w:t xml:space="preserve"> в различных сферах общественной </w:t>
      </w:r>
      <w:r w:rsidR="006224D2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B513ED">
        <w:rPr>
          <w:rFonts w:ascii="Times New Roman" w:hAnsi="Times New Roman" w:cs="Times New Roman"/>
          <w:sz w:val="28"/>
          <w:szCs w:val="28"/>
        </w:rPr>
        <w:t>)</w:t>
      </w:r>
      <w:r w:rsidR="00482AE3" w:rsidRPr="008C1503">
        <w:rPr>
          <w:rFonts w:ascii="Times New Roman" w:hAnsi="Times New Roman" w:cs="Times New Roman"/>
          <w:sz w:val="28"/>
          <w:szCs w:val="28"/>
        </w:rPr>
        <w:t>.</w:t>
      </w:r>
    </w:p>
    <w:p w:rsidR="005349CD" w:rsidRPr="008C1503" w:rsidRDefault="001D6A54" w:rsidP="00D257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 xml:space="preserve">2.2. </w:t>
      </w:r>
      <w:r w:rsidR="005349CD" w:rsidRPr="008C1503">
        <w:rPr>
          <w:rFonts w:ascii="Times New Roman" w:hAnsi="Times New Roman" w:cs="Times New Roman"/>
          <w:sz w:val="28"/>
          <w:szCs w:val="28"/>
        </w:rPr>
        <w:t xml:space="preserve">Заявителями в номинациях </w:t>
      </w:r>
      <w:r w:rsidR="006224D2">
        <w:rPr>
          <w:rFonts w:ascii="Times New Roman" w:hAnsi="Times New Roman" w:cs="Times New Roman"/>
          <w:sz w:val="28"/>
          <w:szCs w:val="28"/>
        </w:rPr>
        <w:t>2.1.1 – 2.1.8</w:t>
      </w:r>
      <w:r w:rsidR="00B513ED">
        <w:rPr>
          <w:rFonts w:ascii="Times New Roman" w:hAnsi="Times New Roman" w:cs="Times New Roman"/>
          <w:sz w:val="28"/>
          <w:szCs w:val="28"/>
        </w:rPr>
        <w:t xml:space="preserve"> </w:t>
      </w:r>
      <w:r w:rsidR="00AA06F4">
        <w:rPr>
          <w:rFonts w:ascii="Times New Roman" w:hAnsi="Times New Roman" w:cs="Times New Roman"/>
          <w:sz w:val="28"/>
          <w:szCs w:val="28"/>
        </w:rPr>
        <w:t>становятся</w:t>
      </w:r>
      <w:r w:rsidR="005349CD" w:rsidRPr="008C1503">
        <w:rPr>
          <w:rFonts w:ascii="Times New Roman" w:hAnsi="Times New Roman" w:cs="Times New Roman"/>
          <w:sz w:val="28"/>
          <w:szCs w:val="28"/>
        </w:rPr>
        <w:t xml:space="preserve"> </w:t>
      </w:r>
      <w:r w:rsidR="00B513ED">
        <w:rPr>
          <w:rFonts w:ascii="Times New Roman" w:hAnsi="Times New Roman" w:cs="Times New Roman"/>
          <w:sz w:val="28"/>
          <w:szCs w:val="28"/>
        </w:rPr>
        <w:t xml:space="preserve">граждане в возрасте от 14 до 30 лет, либо </w:t>
      </w:r>
      <w:r w:rsidR="00482AE3" w:rsidRPr="008C1503">
        <w:rPr>
          <w:rFonts w:ascii="Times New Roman" w:hAnsi="Times New Roman" w:cs="Times New Roman"/>
          <w:sz w:val="28"/>
          <w:szCs w:val="28"/>
        </w:rPr>
        <w:t>молодежные</w:t>
      </w:r>
      <w:r w:rsidR="00C64BC2" w:rsidRPr="008C1503">
        <w:rPr>
          <w:rFonts w:ascii="Times New Roman" w:hAnsi="Times New Roman" w:cs="Times New Roman"/>
          <w:sz w:val="28"/>
          <w:szCs w:val="28"/>
        </w:rPr>
        <w:t xml:space="preserve"> </w:t>
      </w:r>
      <w:r w:rsidR="00482AE3" w:rsidRPr="008C1503">
        <w:rPr>
          <w:rFonts w:ascii="Times New Roman" w:hAnsi="Times New Roman" w:cs="Times New Roman"/>
          <w:sz w:val="28"/>
          <w:szCs w:val="28"/>
        </w:rPr>
        <w:t xml:space="preserve">(детские) </w:t>
      </w:r>
      <w:r w:rsidR="00AA0B67">
        <w:rPr>
          <w:rFonts w:ascii="Times New Roman" w:hAnsi="Times New Roman" w:cs="Times New Roman"/>
          <w:sz w:val="28"/>
          <w:szCs w:val="28"/>
        </w:rPr>
        <w:t xml:space="preserve">созданные гражданами </w:t>
      </w:r>
      <w:r w:rsidR="00482AE3" w:rsidRPr="008C1503">
        <w:rPr>
          <w:rFonts w:ascii="Times New Roman" w:hAnsi="Times New Roman" w:cs="Times New Roman"/>
          <w:sz w:val="28"/>
          <w:szCs w:val="28"/>
        </w:rPr>
        <w:t>общественные объединения</w:t>
      </w:r>
      <w:r w:rsidR="00AA0B67">
        <w:rPr>
          <w:rFonts w:ascii="Times New Roman" w:hAnsi="Times New Roman" w:cs="Times New Roman"/>
          <w:sz w:val="28"/>
          <w:szCs w:val="28"/>
        </w:rPr>
        <w:t>, функционирующие без государственной регистрации и приобретения прав юридического лица, в лице руководителя такого объединения</w:t>
      </w:r>
      <w:r w:rsidR="00C64BC2" w:rsidRPr="008C1503">
        <w:rPr>
          <w:rFonts w:ascii="Times New Roman" w:hAnsi="Times New Roman" w:cs="Times New Roman"/>
          <w:sz w:val="28"/>
          <w:szCs w:val="28"/>
        </w:rPr>
        <w:t>;</w:t>
      </w:r>
      <w:r w:rsidR="00482AE3" w:rsidRPr="008C1503">
        <w:rPr>
          <w:rFonts w:ascii="Times New Roman" w:hAnsi="Times New Roman" w:cs="Times New Roman"/>
          <w:sz w:val="28"/>
          <w:szCs w:val="28"/>
        </w:rPr>
        <w:t xml:space="preserve"> </w:t>
      </w:r>
      <w:r w:rsidR="006224D2">
        <w:rPr>
          <w:rFonts w:ascii="Times New Roman" w:hAnsi="Times New Roman" w:cs="Times New Roman"/>
          <w:sz w:val="28"/>
          <w:szCs w:val="28"/>
        </w:rPr>
        <w:t xml:space="preserve">заявителями в номинациях 2.1.9, </w:t>
      </w:r>
      <w:r w:rsidR="00AA582A">
        <w:rPr>
          <w:rFonts w:ascii="Times New Roman" w:hAnsi="Times New Roman" w:cs="Times New Roman"/>
          <w:sz w:val="28"/>
          <w:szCs w:val="28"/>
        </w:rPr>
        <w:t>2.1.1</w:t>
      </w:r>
      <w:r w:rsidR="004A5907">
        <w:rPr>
          <w:rFonts w:ascii="Times New Roman" w:hAnsi="Times New Roman" w:cs="Times New Roman"/>
          <w:sz w:val="28"/>
          <w:szCs w:val="28"/>
        </w:rPr>
        <w:t>0</w:t>
      </w:r>
      <w:r w:rsidR="00AA582A">
        <w:rPr>
          <w:rFonts w:ascii="Times New Roman" w:hAnsi="Times New Roman" w:cs="Times New Roman"/>
          <w:sz w:val="28"/>
          <w:szCs w:val="28"/>
        </w:rPr>
        <w:t xml:space="preserve"> </w:t>
      </w:r>
      <w:r w:rsidR="00AA06F4">
        <w:rPr>
          <w:rFonts w:ascii="Times New Roman" w:hAnsi="Times New Roman" w:cs="Times New Roman"/>
          <w:sz w:val="28"/>
          <w:szCs w:val="28"/>
        </w:rPr>
        <w:t>становятся</w:t>
      </w:r>
      <w:r w:rsidR="00AA582A">
        <w:rPr>
          <w:rFonts w:ascii="Times New Roman" w:hAnsi="Times New Roman" w:cs="Times New Roman"/>
          <w:sz w:val="28"/>
          <w:szCs w:val="28"/>
        </w:rPr>
        <w:t xml:space="preserve"> граждане </w:t>
      </w:r>
      <w:r w:rsidR="006224D2">
        <w:rPr>
          <w:rFonts w:ascii="Times New Roman" w:hAnsi="Times New Roman" w:cs="Times New Roman"/>
          <w:sz w:val="28"/>
          <w:szCs w:val="28"/>
        </w:rPr>
        <w:t>любого возраста</w:t>
      </w:r>
      <w:r w:rsidR="00AA582A">
        <w:rPr>
          <w:rFonts w:ascii="Times New Roman" w:hAnsi="Times New Roman" w:cs="Times New Roman"/>
          <w:sz w:val="28"/>
          <w:szCs w:val="28"/>
        </w:rPr>
        <w:t>.</w:t>
      </w:r>
    </w:p>
    <w:p w:rsidR="00452266" w:rsidRDefault="00480A05" w:rsidP="005A72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>2.</w:t>
      </w:r>
      <w:r w:rsidR="00FB2982" w:rsidRPr="008C1503">
        <w:rPr>
          <w:rFonts w:ascii="Times New Roman" w:hAnsi="Times New Roman" w:cs="Times New Roman"/>
          <w:sz w:val="28"/>
          <w:szCs w:val="28"/>
        </w:rPr>
        <w:t>3</w:t>
      </w:r>
      <w:r w:rsidRPr="008C1503">
        <w:rPr>
          <w:rFonts w:ascii="Times New Roman" w:hAnsi="Times New Roman" w:cs="Times New Roman"/>
          <w:sz w:val="28"/>
          <w:szCs w:val="28"/>
        </w:rPr>
        <w:t xml:space="preserve">. </w:t>
      </w:r>
      <w:r w:rsidR="00C7663A">
        <w:rPr>
          <w:rFonts w:ascii="Times New Roman" w:hAnsi="Times New Roman"/>
          <w:sz w:val="28"/>
          <w:szCs w:val="28"/>
        </w:rPr>
        <w:t>Размер индивидуальной Молодежной премии составляет 17300 (семнадцать тысяч триста) рублей 00 копеек, включая НДФЛ, коллективной - 29000 (двадцать девять тысяч) рублей 00 копеек, включая НДФЛ.</w:t>
      </w:r>
    </w:p>
    <w:p w:rsidR="00BD5009" w:rsidRDefault="00480A05" w:rsidP="005A726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>2.</w:t>
      </w:r>
      <w:r w:rsidR="00FB2982" w:rsidRPr="008C1503">
        <w:rPr>
          <w:rFonts w:ascii="Times New Roman" w:hAnsi="Times New Roman" w:cs="Times New Roman"/>
          <w:sz w:val="28"/>
          <w:szCs w:val="28"/>
        </w:rPr>
        <w:t>4</w:t>
      </w:r>
      <w:r w:rsidRPr="008C1503">
        <w:rPr>
          <w:rFonts w:ascii="Times New Roman" w:hAnsi="Times New Roman" w:cs="Times New Roman"/>
          <w:sz w:val="28"/>
          <w:szCs w:val="28"/>
        </w:rPr>
        <w:t xml:space="preserve">. </w:t>
      </w:r>
      <w:r w:rsidR="00452266" w:rsidRPr="008C1503">
        <w:rPr>
          <w:rFonts w:ascii="Times New Roman" w:hAnsi="Times New Roman" w:cs="Times New Roman"/>
          <w:sz w:val="28"/>
          <w:szCs w:val="28"/>
        </w:rPr>
        <w:t xml:space="preserve">В каждой номинации присуждается </w:t>
      </w:r>
      <w:r w:rsidR="006224D2">
        <w:rPr>
          <w:rFonts w:ascii="Times New Roman" w:hAnsi="Times New Roman" w:cs="Times New Roman"/>
          <w:sz w:val="28"/>
          <w:szCs w:val="28"/>
        </w:rPr>
        <w:t>от одной до трех</w:t>
      </w:r>
      <w:r w:rsidR="00452266" w:rsidRPr="008C1503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452266">
        <w:rPr>
          <w:rFonts w:ascii="Times New Roman" w:hAnsi="Times New Roman" w:cs="Times New Roman"/>
          <w:sz w:val="28"/>
          <w:szCs w:val="28"/>
        </w:rPr>
        <w:t>й</w:t>
      </w:r>
      <w:r w:rsidR="00452266" w:rsidRPr="008C1503">
        <w:rPr>
          <w:rFonts w:ascii="Times New Roman" w:hAnsi="Times New Roman" w:cs="Times New Roman"/>
          <w:sz w:val="28"/>
          <w:szCs w:val="28"/>
        </w:rPr>
        <w:t xml:space="preserve">. </w:t>
      </w:r>
      <w:r w:rsidR="00452266">
        <w:rPr>
          <w:rFonts w:ascii="Times New Roman" w:hAnsi="Times New Roman" w:cs="Times New Roman"/>
          <w:sz w:val="28"/>
          <w:szCs w:val="28"/>
        </w:rPr>
        <w:t>Присуждение двух</w:t>
      </w:r>
      <w:r w:rsidR="006224D2">
        <w:rPr>
          <w:rFonts w:ascii="Times New Roman" w:hAnsi="Times New Roman" w:cs="Times New Roman"/>
          <w:sz w:val="28"/>
          <w:szCs w:val="28"/>
        </w:rPr>
        <w:t>, либо трех</w:t>
      </w:r>
      <w:r w:rsidR="00452266">
        <w:rPr>
          <w:rFonts w:ascii="Times New Roman" w:hAnsi="Times New Roman" w:cs="Times New Roman"/>
          <w:sz w:val="28"/>
          <w:szCs w:val="28"/>
        </w:rPr>
        <w:t xml:space="preserve"> премий в имеющи</w:t>
      </w:r>
      <w:r w:rsidR="007011ED">
        <w:rPr>
          <w:rFonts w:ascii="Times New Roman" w:hAnsi="Times New Roman" w:cs="Times New Roman"/>
          <w:sz w:val="28"/>
          <w:szCs w:val="28"/>
        </w:rPr>
        <w:t>хся номинациях возможно в случаях</w:t>
      </w:r>
      <w:r w:rsidR="00452266">
        <w:rPr>
          <w:rFonts w:ascii="Times New Roman" w:hAnsi="Times New Roman" w:cs="Times New Roman"/>
          <w:sz w:val="28"/>
          <w:szCs w:val="28"/>
        </w:rPr>
        <w:t xml:space="preserve"> отсутствия заявителей в какой-ли</w:t>
      </w:r>
      <w:r w:rsidR="004A5907">
        <w:rPr>
          <w:rFonts w:ascii="Times New Roman" w:hAnsi="Times New Roman" w:cs="Times New Roman"/>
          <w:sz w:val="28"/>
          <w:szCs w:val="28"/>
        </w:rPr>
        <w:t xml:space="preserve">бо номинации премии, либо </w:t>
      </w:r>
      <w:r w:rsidR="007011ED">
        <w:rPr>
          <w:rFonts w:ascii="Times New Roman" w:hAnsi="Times New Roman" w:cs="Times New Roman"/>
          <w:sz w:val="28"/>
          <w:szCs w:val="28"/>
        </w:rPr>
        <w:t>несоответствия достижений кандидатов в номинации критериям оценки дос</w:t>
      </w:r>
      <w:r w:rsidR="00EB4C40">
        <w:rPr>
          <w:rFonts w:ascii="Times New Roman" w:hAnsi="Times New Roman" w:cs="Times New Roman"/>
          <w:sz w:val="28"/>
          <w:szCs w:val="28"/>
        </w:rPr>
        <w:t>тижений, указанных в пункте 4.2 настоящего П</w:t>
      </w:r>
      <w:r w:rsidR="007011ED">
        <w:rPr>
          <w:rFonts w:ascii="Times New Roman" w:hAnsi="Times New Roman" w:cs="Times New Roman"/>
          <w:sz w:val="28"/>
          <w:szCs w:val="28"/>
        </w:rPr>
        <w:t xml:space="preserve">оложения. </w:t>
      </w:r>
    </w:p>
    <w:p w:rsidR="00480A05" w:rsidRPr="008C1503" w:rsidRDefault="00480A05" w:rsidP="005A726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0A05" w:rsidRPr="008C1503" w:rsidRDefault="00480A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>II</w:t>
      </w:r>
      <w:r w:rsidRPr="008C15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1503">
        <w:rPr>
          <w:rFonts w:ascii="Times New Roman" w:hAnsi="Times New Roman" w:cs="Times New Roman"/>
          <w:sz w:val="28"/>
          <w:szCs w:val="28"/>
        </w:rPr>
        <w:t xml:space="preserve">. Порядок выдвижения кандидатур на соискание </w:t>
      </w:r>
      <w:r w:rsidR="006C630C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Pr="008C1503">
        <w:rPr>
          <w:rFonts w:ascii="Times New Roman" w:hAnsi="Times New Roman" w:cs="Times New Roman"/>
          <w:sz w:val="28"/>
          <w:szCs w:val="28"/>
        </w:rPr>
        <w:t>премии</w:t>
      </w:r>
    </w:p>
    <w:p w:rsidR="00100A5C" w:rsidRDefault="00100A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A05" w:rsidRPr="008C1503" w:rsidRDefault="00480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 xml:space="preserve">3.1. Выдвижение кандидатур на соискание </w:t>
      </w:r>
      <w:r w:rsidR="00AA14AA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Pr="008C1503">
        <w:rPr>
          <w:rFonts w:ascii="Times New Roman" w:hAnsi="Times New Roman" w:cs="Times New Roman"/>
          <w:sz w:val="28"/>
          <w:szCs w:val="28"/>
        </w:rPr>
        <w:t xml:space="preserve">премии осуществляется общественными организациями и объединениями, </w:t>
      </w:r>
      <w:r w:rsidR="000F212B" w:rsidRPr="008C1503">
        <w:rPr>
          <w:rFonts w:ascii="Times New Roman" w:hAnsi="Times New Roman" w:cs="Times New Roman"/>
          <w:sz w:val="28"/>
          <w:szCs w:val="28"/>
        </w:rPr>
        <w:t>предприятиями и учреждениями ЗАТО Железногорск</w:t>
      </w:r>
      <w:r w:rsidRPr="008C1503">
        <w:rPr>
          <w:rFonts w:ascii="Times New Roman" w:hAnsi="Times New Roman" w:cs="Times New Roman"/>
          <w:sz w:val="28"/>
          <w:szCs w:val="28"/>
        </w:rPr>
        <w:t>.</w:t>
      </w:r>
      <w:r w:rsidR="000F212B" w:rsidRPr="008C1503">
        <w:rPr>
          <w:rFonts w:ascii="Times New Roman" w:hAnsi="Times New Roman" w:cs="Times New Roman"/>
          <w:sz w:val="28"/>
          <w:szCs w:val="28"/>
        </w:rPr>
        <w:t xml:space="preserve"> Допускается самовыдвижение.</w:t>
      </w:r>
    </w:p>
    <w:p w:rsidR="00140D48" w:rsidRDefault="004A205E" w:rsidP="00722D7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. </w:t>
      </w:r>
      <w:r w:rsidR="00140D48" w:rsidRPr="008C1503">
        <w:rPr>
          <w:rFonts w:ascii="Times New Roman" w:hAnsi="Times New Roman"/>
          <w:sz w:val="28"/>
          <w:szCs w:val="28"/>
        </w:rPr>
        <w:t xml:space="preserve">Для выдвижения кандидатур на присуждение </w:t>
      </w:r>
      <w:r w:rsidR="00140D48">
        <w:rPr>
          <w:rFonts w:ascii="Times New Roman" w:hAnsi="Times New Roman"/>
          <w:sz w:val="28"/>
          <w:szCs w:val="28"/>
        </w:rPr>
        <w:t xml:space="preserve">Молодежной </w:t>
      </w:r>
      <w:r w:rsidR="00140D48" w:rsidRPr="008C1503">
        <w:rPr>
          <w:rFonts w:ascii="Times New Roman" w:hAnsi="Times New Roman"/>
          <w:sz w:val="28"/>
          <w:szCs w:val="28"/>
        </w:rPr>
        <w:t xml:space="preserve">премии в </w:t>
      </w:r>
      <w:r w:rsidR="00140D48">
        <w:rPr>
          <w:rFonts w:ascii="Times New Roman" w:hAnsi="Times New Roman"/>
          <w:sz w:val="28"/>
          <w:szCs w:val="28"/>
        </w:rPr>
        <w:t xml:space="preserve">Муниципальное казенное учреждение «Молодежный центр» </w:t>
      </w:r>
      <w:r w:rsidR="00140D48" w:rsidRPr="008C1503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140D48" w:rsidRPr="008C1503">
        <w:rPr>
          <w:rFonts w:ascii="Times New Roman" w:hAnsi="Times New Roman"/>
          <w:sz w:val="28"/>
          <w:szCs w:val="28"/>
        </w:rPr>
        <w:t xml:space="preserve">адресу: </w:t>
      </w:r>
      <w:r w:rsidR="00140D4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40D48">
        <w:rPr>
          <w:rFonts w:ascii="Times New Roman" w:hAnsi="Times New Roman"/>
          <w:sz w:val="28"/>
          <w:szCs w:val="28"/>
        </w:rPr>
        <w:t xml:space="preserve">                 г. Железногорск, ул. Ленина</w:t>
      </w:r>
      <w:r w:rsidR="00140D48" w:rsidRPr="0006441F">
        <w:rPr>
          <w:rFonts w:ascii="Times New Roman" w:hAnsi="Times New Roman"/>
          <w:sz w:val="28"/>
          <w:szCs w:val="28"/>
        </w:rPr>
        <w:t xml:space="preserve">, </w:t>
      </w:r>
      <w:r w:rsidR="00140D48">
        <w:rPr>
          <w:rFonts w:ascii="Times New Roman" w:hAnsi="Times New Roman"/>
          <w:sz w:val="28"/>
          <w:szCs w:val="28"/>
        </w:rPr>
        <w:t>9,</w:t>
      </w:r>
      <w:r w:rsidR="00140D48" w:rsidRPr="000644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0D48" w:rsidRPr="0006441F">
        <w:rPr>
          <w:rFonts w:ascii="Times New Roman" w:hAnsi="Times New Roman"/>
          <w:sz w:val="28"/>
          <w:szCs w:val="28"/>
        </w:rPr>
        <w:t>каб</w:t>
      </w:r>
      <w:proofErr w:type="spellEnd"/>
      <w:r w:rsidR="00140D48" w:rsidRPr="0006441F">
        <w:rPr>
          <w:rFonts w:ascii="Times New Roman" w:hAnsi="Times New Roman"/>
          <w:sz w:val="28"/>
          <w:szCs w:val="28"/>
        </w:rPr>
        <w:t>.</w:t>
      </w:r>
      <w:r w:rsidR="00140D48">
        <w:rPr>
          <w:rFonts w:ascii="Times New Roman" w:hAnsi="Times New Roman"/>
          <w:sz w:val="28"/>
          <w:szCs w:val="28"/>
        </w:rPr>
        <w:t xml:space="preserve"> 105</w:t>
      </w:r>
      <w:r w:rsidR="00140D48" w:rsidRPr="0006441F">
        <w:rPr>
          <w:rFonts w:ascii="Times New Roman" w:hAnsi="Times New Roman"/>
          <w:sz w:val="28"/>
          <w:szCs w:val="28"/>
        </w:rPr>
        <w:t xml:space="preserve">, тел. </w:t>
      </w:r>
      <w:r w:rsidR="00140D48">
        <w:rPr>
          <w:rFonts w:ascii="Times New Roman" w:hAnsi="Times New Roman"/>
          <w:sz w:val="28"/>
          <w:szCs w:val="28"/>
        </w:rPr>
        <w:t xml:space="preserve">74-67-77 </w:t>
      </w:r>
      <w:r w:rsidR="00140D48" w:rsidRPr="008C1503">
        <w:rPr>
          <w:rFonts w:ascii="Times New Roman" w:hAnsi="Times New Roman"/>
          <w:sz w:val="28"/>
          <w:szCs w:val="28"/>
        </w:rPr>
        <w:t xml:space="preserve">в срок </w:t>
      </w:r>
      <w:r w:rsidR="00140D48" w:rsidRPr="00F3329C">
        <w:rPr>
          <w:rFonts w:ascii="Times New Roman" w:hAnsi="Times New Roman"/>
          <w:sz w:val="28"/>
          <w:szCs w:val="28"/>
        </w:rPr>
        <w:t xml:space="preserve">до 17.00 часов </w:t>
      </w:r>
      <w:r w:rsidR="00140D48">
        <w:rPr>
          <w:rFonts w:ascii="Times New Roman" w:hAnsi="Times New Roman"/>
          <w:sz w:val="28"/>
          <w:szCs w:val="28"/>
        </w:rPr>
        <w:t>27</w:t>
      </w:r>
      <w:r w:rsidR="00140D48" w:rsidRPr="00F3329C">
        <w:rPr>
          <w:rFonts w:ascii="Times New Roman" w:hAnsi="Times New Roman"/>
          <w:sz w:val="28"/>
          <w:szCs w:val="28"/>
        </w:rPr>
        <w:t xml:space="preserve"> сентября текущего года</w:t>
      </w:r>
      <w:r w:rsidR="00140D48" w:rsidRPr="008C1503">
        <w:rPr>
          <w:rFonts w:ascii="Times New Roman" w:hAnsi="Times New Roman"/>
          <w:sz w:val="28"/>
          <w:szCs w:val="28"/>
        </w:rPr>
        <w:t xml:space="preserve"> направляются следующие документы и информационные материалы:</w:t>
      </w:r>
    </w:p>
    <w:p w:rsidR="00140D48" w:rsidRPr="008C1503" w:rsidRDefault="004A205E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37146" w:rsidRPr="008C1503">
        <w:rPr>
          <w:rFonts w:ascii="Times New Roman" w:hAnsi="Times New Roman" w:cs="Times New Roman"/>
          <w:sz w:val="28"/>
          <w:szCs w:val="28"/>
        </w:rPr>
        <w:t xml:space="preserve">.1. </w:t>
      </w:r>
      <w:r w:rsidR="00140D48" w:rsidRPr="008C1503">
        <w:rPr>
          <w:rFonts w:ascii="Times New Roman" w:hAnsi="Times New Roman" w:cs="Times New Roman"/>
          <w:sz w:val="28"/>
          <w:szCs w:val="28"/>
        </w:rPr>
        <w:t xml:space="preserve">Письменное представление о выдвижении кандидатуры на соискание </w:t>
      </w:r>
      <w:r w:rsidR="00140D48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="00140D48" w:rsidRPr="008C1503">
        <w:rPr>
          <w:rFonts w:ascii="Times New Roman" w:hAnsi="Times New Roman" w:cs="Times New Roman"/>
          <w:sz w:val="28"/>
          <w:szCs w:val="28"/>
        </w:rPr>
        <w:t xml:space="preserve">премии с указанием конкретных заслуг в </w:t>
      </w:r>
      <w:r w:rsidR="00140D48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140D48" w:rsidRPr="008C1503">
        <w:rPr>
          <w:rFonts w:ascii="Times New Roman" w:hAnsi="Times New Roman" w:cs="Times New Roman"/>
          <w:sz w:val="28"/>
          <w:szCs w:val="28"/>
        </w:rPr>
        <w:t>сфере</w:t>
      </w:r>
      <w:r w:rsidR="00140D48">
        <w:rPr>
          <w:rFonts w:ascii="Times New Roman" w:hAnsi="Times New Roman" w:cs="Times New Roman"/>
          <w:sz w:val="28"/>
          <w:szCs w:val="28"/>
        </w:rPr>
        <w:t xml:space="preserve">. </w:t>
      </w:r>
      <w:r w:rsidR="00140D48" w:rsidRPr="008C1503">
        <w:rPr>
          <w:rFonts w:ascii="Times New Roman" w:hAnsi="Times New Roman" w:cs="Times New Roman"/>
          <w:sz w:val="28"/>
          <w:szCs w:val="28"/>
        </w:rPr>
        <w:t>Титульный лист представл</w:t>
      </w:r>
      <w:r w:rsidR="00140D48">
        <w:rPr>
          <w:rFonts w:ascii="Times New Roman" w:hAnsi="Times New Roman" w:cs="Times New Roman"/>
          <w:sz w:val="28"/>
          <w:szCs w:val="28"/>
        </w:rPr>
        <w:t xml:space="preserve">ения должен содержать </w:t>
      </w:r>
      <w:r w:rsidR="00140D48" w:rsidRPr="008C1503">
        <w:rPr>
          <w:rFonts w:ascii="Times New Roman" w:hAnsi="Times New Roman" w:cs="Times New Roman"/>
          <w:sz w:val="28"/>
          <w:szCs w:val="28"/>
        </w:rPr>
        <w:t>данные кандидата</w:t>
      </w:r>
      <w:r w:rsidR="00140D48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140D48" w:rsidRPr="008C1503">
        <w:rPr>
          <w:rFonts w:ascii="Times New Roman" w:hAnsi="Times New Roman" w:cs="Times New Roman"/>
          <w:sz w:val="28"/>
          <w:szCs w:val="28"/>
        </w:rPr>
        <w:t>:</w:t>
      </w: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 xml:space="preserve">В представление включается характеристика кандидата, в которой содержится общая оценка достижений кандидата, мотивирующая его </w:t>
      </w:r>
      <w:r w:rsidRPr="008C1503">
        <w:rPr>
          <w:rFonts w:ascii="Times New Roman" w:hAnsi="Times New Roman" w:cs="Times New Roman"/>
          <w:sz w:val="28"/>
          <w:szCs w:val="28"/>
        </w:rPr>
        <w:lastRenderedPageBreak/>
        <w:t>выдвижение.</w:t>
      </w:r>
      <w:r w:rsidRPr="0062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характеристике описываются достижения кандидата за период последних двух лет. Все достижения, указанные в представлении, должны быть загружены в личном аккаунте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Краслидер.рф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регистрации обязателен выбор флагманских программ.</w:t>
      </w:r>
    </w:p>
    <w:p w:rsidR="00F012BE" w:rsidRDefault="004A205E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37146" w:rsidRPr="008C1503">
        <w:rPr>
          <w:rFonts w:ascii="Times New Roman" w:hAnsi="Times New Roman" w:cs="Times New Roman"/>
          <w:sz w:val="28"/>
          <w:szCs w:val="28"/>
        </w:rPr>
        <w:t>.2. К</w:t>
      </w:r>
      <w:r w:rsidR="00460014" w:rsidRPr="008C1503">
        <w:rPr>
          <w:rFonts w:ascii="Times New Roman" w:hAnsi="Times New Roman" w:cs="Times New Roman"/>
          <w:sz w:val="28"/>
          <w:szCs w:val="28"/>
        </w:rPr>
        <w:t xml:space="preserve">опии </w:t>
      </w:r>
      <w:r w:rsidR="008C1503" w:rsidRPr="008C1503">
        <w:rPr>
          <w:rFonts w:ascii="Times New Roman" w:hAnsi="Times New Roman" w:cs="Times New Roman"/>
          <w:sz w:val="28"/>
          <w:szCs w:val="28"/>
        </w:rPr>
        <w:t>паспорта, страхового свидетельства, ИНН (индивидуального номера налогоплательщика),</w:t>
      </w:r>
      <w:r w:rsidR="00107386">
        <w:rPr>
          <w:rFonts w:ascii="Times New Roman" w:hAnsi="Times New Roman" w:cs="Times New Roman"/>
          <w:sz w:val="28"/>
          <w:szCs w:val="28"/>
        </w:rPr>
        <w:t xml:space="preserve"> </w:t>
      </w:r>
      <w:r w:rsidR="00F012BE" w:rsidRPr="008C1503">
        <w:rPr>
          <w:rFonts w:ascii="Times New Roman" w:hAnsi="Times New Roman" w:cs="Times New Roman"/>
          <w:sz w:val="28"/>
          <w:szCs w:val="28"/>
        </w:rPr>
        <w:t xml:space="preserve">наградных </w:t>
      </w:r>
      <w:r w:rsidR="00F012BE">
        <w:rPr>
          <w:rFonts w:ascii="Times New Roman" w:hAnsi="Times New Roman" w:cs="Times New Roman"/>
          <w:sz w:val="28"/>
          <w:szCs w:val="28"/>
        </w:rPr>
        <w:t xml:space="preserve">грамот, дипломов или </w:t>
      </w:r>
      <w:r w:rsidR="00F012BE" w:rsidRPr="008C1503">
        <w:rPr>
          <w:rFonts w:ascii="Times New Roman" w:hAnsi="Times New Roman" w:cs="Times New Roman"/>
          <w:sz w:val="28"/>
          <w:szCs w:val="28"/>
        </w:rPr>
        <w:t>иных документов, подтверждающих достижения кандидата в заявленной области.</w:t>
      </w:r>
    </w:p>
    <w:p w:rsidR="00140D48" w:rsidRDefault="00F012BE" w:rsidP="00F012BE">
      <w:pPr>
        <w:pStyle w:val="a6"/>
        <w:tabs>
          <w:tab w:val="left" w:pos="1134"/>
        </w:tabs>
        <w:jc w:val="both"/>
        <w:rPr>
          <w:sz w:val="28"/>
          <w:szCs w:val="28"/>
        </w:rPr>
      </w:pPr>
      <w:r w:rsidRPr="00F012BE">
        <w:rPr>
          <w:sz w:val="28"/>
          <w:szCs w:val="28"/>
        </w:rPr>
        <w:t xml:space="preserve">3.2.3. </w:t>
      </w:r>
      <w:r w:rsidR="00140D48" w:rsidRPr="00140D48">
        <w:rPr>
          <w:sz w:val="28"/>
          <w:szCs w:val="28"/>
        </w:rPr>
        <w:t>Справка о наличии банковского счета с номером расчетного счета и реквизитами банка, письменное заявление в МКУ «Централизованная бухгалтерия» на перечисление денежных средств на расчетный счет в случае присуждения Молодежной премии (приложение №2), согласие на обработку персональных данных (приложение №3)</w:t>
      </w:r>
      <w:r w:rsidR="00140D48">
        <w:rPr>
          <w:sz w:val="28"/>
          <w:szCs w:val="28"/>
        </w:rPr>
        <w:t>.</w:t>
      </w:r>
    </w:p>
    <w:p w:rsidR="00F91CE4" w:rsidRPr="00F012BE" w:rsidRDefault="00F91CE4" w:rsidP="00F012BE">
      <w:pPr>
        <w:pStyle w:val="a6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40D48">
        <w:rPr>
          <w:sz w:val="28"/>
          <w:szCs w:val="28"/>
        </w:rPr>
        <w:t>4</w:t>
      </w:r>
      <w:r>
        <w:rPr>
          <w:sz w:val="28"/>
          <w:szCs w:val="28"/>
        </w:rPr>
        <w:t>. Фото заявителя в электронном виде.</w:t>
      </w:r>
    </w:p>
    <w:p w:rsidR="00480A05" w:rsidRPr="008C1503" w:rsidRDefault="004A205E" w:rsidP="00722D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91CE4">
        <w:rPr>
          <w:rFonts w:ascii="Times New Roman" w:hAnsi="Times New Roman" w:cs="Times New Roman"/>
          <w:sz w:val="28"/>
          <w:szCs w:val="28"/>
        </w:rPr>
        <w:t>.</w:t>
      </w:r>
      <w:r w:rsidR="00140D48">
        <w:rPr>
          <w:rFonts w:ascii="Times New Roman" w:hAnsi="Times New Roman" w:cs="Times New Roman"/>
          <w:sz w:val="28"/>
          <w:szCs w:val="28"/>
        </w:rPr>
        <w:t>5</w:t>
      </w:r>
      <w:r w:rsidR="00D37146" w:rsidRPr="008C1503">
        <w:rPr>
          <w:rFonts w:ascii="Times New Roman" w:hAnsi="Times New Roman" w:cs="Times New Roman"/>
          <w:sz w:val="28"/>
          <w:szCs w:val="28"/>
        </w:rPr>
        <w:t xml:space="preserve">. 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Соискатели премии </w:t>
      </w:r>
      <w:r w:rsidR="008C1503" w:rsidRPr="008C1503">
        <w:rPr>
          <w:rFonts w:ascii="Times New Roman" w:hAnsi="Times New Roman" w:cs="Times New Roman"/>
          <w:sz w:val="28"/>
          <w:szCs w:val="28"/>
        </w:rPr>
        <w:t>в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F012BE">
        <w:rPr>
          <w:rFonts w:ascii="Times New Roman" w:hAnsi="Times New Roman" w:cs="Times New Roman"/>
          <w:sz w:val="28"/>
          <w:szCs w:val="28"/>
        </w:rPr>
        <w:t>2.1.8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 обязаны представить </w:t>
      </w:r>
      <w:r w:rsidR="008C1503" w:rsidRPr="008C1503">
        <w:rPr>
          <w:rFonts w:ascii="Times New Roman" w:hAnsi="Times New Roman" w:cs="Times New Roman"/>
          <w:sz w:val="28"/>
          <w:szCs w:val="28"/>
        </w:rPr>
        <w:t xml:space="preserve">проект, </w:t>
      </w:r>
      <w:r w:rsidR="00F012BE">
        <w:rPr>
          <w:rFonts w:ascii="Times New Roman" w:hAnsi="Times New Roman" w:cs="Times New Roman"/>
          <w:sz w:val="28"/>
          <w:szCs w:val="28"/>
        </w:rPr>
        <w:t>информацию о реализации проекта. Могут быть предоставлены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 копии отзывов о проекте</w:t>
      </w:r>
      <w:r w:rsidR="00F012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80A05" w:rsidRPr="008C1503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480A05" w:rsidRPr="008C1503" w:rsidRDefault="004A20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91CE4">
        <w:rPr>
          <w:rFonts w:ascii="Times New Roman" w:hAnsi="Times New Roman" w:cs="Times New Roman"/>
          <w:sz w:val="28"/>
          <w:szCs w:val="28"/>
        </w:rPr>
        <w:t>.</w:t>
      </w:r>
      <w:r w:rsidR="00140D48">
        <w:rPr>
          <w:rFonts w:ascii="Times New Roman" w:hAnsi="Times New Roman" w:cs="Times New Roman"/>
          <w:sz w:val="28"/>
          <w:szCs w:val="28"/>
        </w:rPr>
        <w:t>6</w:t>
      </w:r>
      <w:r w:rsidR="00D37146" w:rsidRPr="008C1503">
        <w:rPr>
          <w:rFonts w:ascii="Times New Roman" w:hAnsi="Times New Roman" w:cs="Times New Roman"/>
          <w:sz w:val="28"/>
          <w:szCs w:val="28"/>
        </w:rPr>
        <w:t xml:space="preserve">. 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К представленным материалам могут прилагаться видеоматериалы, слайды, отзывы, статьи и другие материалы, характеризующие результаты деятельности соискателя или оценку </w:t>
      </w:r>
      <w:r w:rsidR="00BA6AFB" w:rsidRPr="008C1503">
        <w:rPr>
          <w:rFonts w:ascii="Times New Roman" w:hAnsi="Times New Roman" w:cs="Times New Roman"/>
          <w:sz w:val="28"/>
          <w:szCs w:val="28"/>
        </w:rPr>
        <w:t xml:space="preserve">его деятельности </w:t>
      </w:r>
      <w:r w:rsidR="00480A05" w:rsidRPr="008C1503">
        <w:rPr>
          <w:rFonts w:ascii="Times New Roman" w:hAnsi="Times New Roman" w:cs="Times New Roman"/>
          <w:sz w:val="28"/>
          <w:szCs w:val="28"/>
        </w:rPr>
        <w:t>общественност</w:t>
      </w:r>
      <w:r w:rsidR="00BA6AFB" w:rsidRPr="008C1503">
        <w:rPr>
          <w:rFonts w:ascii="Times New Roman" w:hAnsi="Times New Roman" w:cs="Times New Roman"/>
          <w:sz w:val="28"/>
          <w:szCs w:val="28"/>
        </w:rPr>
        <w:t>ью</w:t>
      </w:r>
      <w:r w:rsidR="00480A05" w:rsidRPr="008C1503">
        <w:rPr>
          <w:rFonts w:ascii="Times New Roman" w:hAnsi="Times New Roman" w:cs="Times New Roman"/>
          <w:sz w:val="28"/>
          <w:szCs w:val="28"/>
        </w:rPr>
        <w:t>.</w:t>
      </w:r>
    </w:p>
    <w:p w:rsidR="00480A05" w:rsidRDefault="006224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012BE">
        <w:rPr>
          <w:rFonts w:ascii="Times New Roman" w:hAnsi="Times New Roman" w:cs="Times New Roman"/>
          <w:sz w:val="28"/>
          <w:szCs w:val="28"/>
        </w:rPr>
        <w:t>Все указанные д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722D77" w:rsidRPr="008C1503">
        <w:rPr>
          <w:rFonts w:ascii="Times New Roman" w:hAnsi="Times New Roman" w:cs="Times New Roman"/>
          <w:sz w:val="28"/>
          <w:szCs w:val="28"/>
        </w:rPr>
        <w:t>предоставляются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 на бумажном носителе формата А-4, оформляются в папки-файлы. С перечнем документов предоставляется их опись.</w:t>
      </w:r>
    </w:p>
    <w:p w:rsidR="00480A05" w:rsidRPr="008C1503" w:rsidRDefault="006224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80BF1">
        <w:rPr>
          <w:rFonts w:ascii="Times New Roman" w:hAnsi="Times New Roman" w:cs="Times New Roman"/>
          <w:sz w:val="28"/>
          <w:szCs w:val="28"/>
        </w:rPr>
        <w:t>.</w:t>
      </w:r>
      <w:r w:rsidR="00D37146" w:rsidRPr="008C1503">
        <w:rPr>
          <w:rFonts w:ascii="Times New Roman" w:hAnsi="Times New Roman" w:cs="Times New Roman"/>
          <w:sz w:val="28"/>
          <w:szCs w:val="28"/>
        </w:rPr>
        <w:t xml:space="preserve"> </w:t>
      </w:r>
      <w:r w:rsidR="00680BF1">
        <w:rPr>
          <w:rFonts w:ascii="Times New Roman" w:hAnsi="Times New Roman" w:cs="Times New Roman"/>
          <w:sz w:val="28"/>
          <w:szCs w:val="28"/>
        </w:rPr>
        <w:t>Все указанные д</w:t>
      </w:r>
      <w:r w:rsidR="00680BF1" w:rsidRPr="008C1503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06441F">
        <w:rPr>
          <w:rFonts w:ascii="Times New Roman" w:hAnsi="Times New Roman" w:cs="Times New Roman"/>
          <w:sz w:val="28"/>
          <w:szCs w:val="28"/>
        </w:rPr>
        <w:t>подписываются руководителе</w:t>
      </w:r>
      <w:r w:rsidR="00D37146" w:rsidRPr="008C1503">
        <w:rPr>
          <w:rFonts w:ascii="Times New Roman" w:hAnsi="Times New Roman" w:cs="Times New Roman"/>
          <w:sz w:val="28"/>
          <w:szCs w:val="28"/>
        </w:rPr>
        <w:t>м организаци</w:t>
      </w:r>
      <w:r w:rsidR="0006441F">
        <w:rPr>
          <w:rFonts w:ascii="Times New Roman" w:hAnsi="Times New Roman" w:cs="Times New Roman"/>
          <w:sz w:val="28"/>
          <w:szCs w:val="28"/>
        </w:rPr>
        <w:t>и</w:t>
      </w:r>
      <w:r w:rsidR="00D37146" w:rsidRPr="008C1503">
        <w:rPr>
          <w:rFonts w:ascii="Times New Roman" w:hAnsi="Times New Roman" w:cs="Times New Roman"/>
          <w:sz w:val="28"/>
          <w:szCs w:val="28"/>
        </w:rPr>
        <w:t xml:space="preserve"> и заверяются печатью</w:t>
      </w:r>
      <w:r w:rsidR="0006441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37146" w:rsidRPr="008C1503">
        <w:rPr>
          <w:rFonts w:ascii="Times New Roman" w:hAnsi="Times New Roman" w:cs="Times New Roman"/>
          <w:sz w:val="28"/>
          <w:szCs w:val="28"/>
        </w:rPr>
        <w:t>.</w:t>
      </w:r>
      <w:r w:rsidR="00680BF1">
        <w:rPr>
          <w:rFonts w:ascii="Times New Roman" w:hAnsi="Times New Roman" w:cs="Times New Roman"/>
          <w:sz w:val="28"/>
          <w:szCs w:val="28"/>
        </w:rPr>
        <w:t xml:space="preserve"> В случае самовыдвижения документы заверяются ответственным специалистом Администрации ЗАТО г.</w:t>
      </w:r>
      <w:r w:rsidR="00F91CE4">
        <w:rPr>
          <w:rFonts w:ascii="Times New Roman" w:hAnsi="Times New Roman" w:cs="Times New Roman"/>
          <w:sz w:val="28"/>
          <w:szCs w:val="28"/>
        </w:rPr>
        <w:t xml:space="preserve"> </w:t>
      </w:r>
      <w:r w:rsidR="00680BF1">
        <w:rPr>
          <w:rFonts w:ascii="Times New Roman" w:hAnsi="Times New Roman" w:cs="Times New Roman"/>
          <w:sz w:val="28"/>
          <w:szCs w:val="28"/>
        </w:rPr>
        <w:t>Железногорск при наличии оригиналов, п</w:t>
      </w:r>
      <w:r w:rsidR="00680BF1" w:rsidRPr="008C1503">
        <w:rPr>
          <w:rFonts w:ascii="Times New Roman" w:hAnsi="Times New Roman" w:cs="Times New Roman"/>
          <w:sz w:val="28"/>
          <w:szCs w:val="28"/>
        </w:rPr>
        <w:t xml:space="preserve">редставление о выдвижении кандидатуры на соискание </w:t>
      </w:r>
      <w:r w:rsidR="00680BF1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="00680BF1" w:rsidRPr="008C1503">
        <w:rPr>
          <w:rFonts w:ascii="Times New Roman" w:hAnsi="Times New Roman" w:cs="Times New Roman"/>
          <w:sz w:val="28"/>
          <w:szCs w:val="28"/>
        </w:rPr>
        <w:t>премии</w:t>
      </w:r>
      <w:r w:rsidR="00680BF1">
        <w:rPr>
          <w:rFonts w:ascii="Times New Roman" w:hAnsi="Times New Roman" w:cs="Times New Roman"/>
          <w:sz w:val="28"/>
          <w:szCs w:val="28"/>
        </w:rPr>
        <w:t xml:space="preserve"> подписывается заявителем.</w:t>
      </w:r>
    </w:p>
    <w:p w:rsidR="00D37146" w:rsidRPr="008C1503" w:rsidRDefault="00480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>3.</w:t>
      </w:r>
      <w:r w:rsidR="00AA0B67">
        <w:rPr>
          <w:rFonts w:ascii="Times New Roman" w:hAnsi="Times New Roman" w:cs="Times New Roman"/>
          <w:sz w:val="28"/>
          <w:szCs w:val="28"/>
        </w:rPr>
        <w:t>5</w:t>
      </w:r>
      <w:r w:rsidRPr="008C1503">
        <w:rPr>
          <w:rFonts w:ascii="Times New Roman" w:hAnsi="Times New Roman" w:cs="Times New Roman"/>
          <w:sz w:val="28"/>
          <w:szCs w:val="28"/>
        </w:rPr>
        <w:t>.</w:t>
      </w:r>
      <w:r w:rsidR="00722D77" w:rsidRPr="008C1503">
        <w:rPr>
          <w:rFonts w:ascii="Times New Roman" w:hAnsi="Times New Roman" w:cs="Times New Roman"/>
          <w:sz w:val="28"/>
          <w:szCs w:val="28"/>
        </w:rPr>
        <w:t xml:space="preserve"> </w:t>
      </w:r>
      <w:r w:rsidR="00D37146" w:rsidRPr="008C1503">
        <w:rPr>
          <w:rFonts w:ascii="Times New Roman" w:hAnsi="Times New Roman" w:cs="Times New Roman"/>
          <w:sz w:val="28"/>
          <w:szCs w:val="28"/>
        </w:rPr>
        <w:t>Представленные документы не возвращаются.</w:t>
      </w:r>
    </w:p>
    <w:p w:rsidR="00480A05" w:rsidRPr="008C1503" w:rsidRDefault="00AA0B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37146" w:rsidRPr="008C1503">
        <w:rPr>
          <w:rFonts w:ascii="Times New Roman" w:hAnsi="Times New Roman" w:cs="Times New Roman"/>
          <w:sz w:val="28"/>
          <w:szCs w:val="28"/>
        </w:rPr>
        <w:t xml:space="preserve">. </w:t>
      </w:r>
      <w:r w:rsidR="00480A05" w:rsidRPr="008C1503">
        <w:rPr>
          <w:rFonts w:ascii="Times New Roman" w:hAnsi="Times New Roman" w:cs="Times New Roman"/>
          <w:sz w:val="28"/>
          <w:szCs w:val="28"/>
        </w:rPr>
        <w:t>Документы, представленные не в полном объеме или с нарушением правил оформления, не рассматриваются.</w:t>
      </w:r>
    </w:p>
    <w:p w:rsidR="008C1503" w:rsidRPr="008C1503" w:rsidRDefault="00AA0B67" w:rsidP="008C15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. </w:t>
      </w:r>
      <w:r w:rsidR="008C1503" w:rsidRPr="008C1503">
        <w:rPr>
          <w:rFonts w:ascii="Times New Roman" w:hAnsi="Times New Roman" w:cs="Times New Roman"/>
          <w:sz w:val="28"/>
          <w:szCs w:val="28"/>
        </w:rPr>
        <w:t>Недопустимо выдвижение соискателей одновременно в нескольких</w:t>
      </w:r>
      <w:r w:rsidR="00AA14AA">
        <w:rPr>
          <w:rFonts w:ascii="Times New Roman" w:hAnsi="Times New Roman" w:cs="Times New Roman"/>
          <w:sz w:val="28"/>
          <w:szCs w:val="28"/>
        </w:rPr>
        <w:t xml:space="preserve"> номинациях</w:t>
      </w:r>
      <w:r w:rsidR="008C1503" w:rsidRPr="008C1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A05" w:rsidRPr="008C1503" w:rsidRDefault="00AA0B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C1503" w:rsidRPr="008C1503">
        <w:rPr>
          <w:rFonts w:ascii="Times New Roman" w:hAnsi="Times New Roman" w:cs="Times New Roman"/>
          <w:sz w:val="28"/>
          <w:szCs w:val="28"/>
        </w:rPr>
        <w:t xml:space="preserve">. 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Повторное выдвижение кандидатур, в отношении которых принято решение о присуждении </w:t>
      </w:r>
      <w:r w:rsidR="003B78B3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премии, на присуждение </w:t>
      </w:r>
      <w:r w:rsidR="003B78B3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премии за новые заслуги возможно не ранее, чем через </w:t>
      </w:r>
      <w:r w:rsidR="00107386">
        <w:rPr>
          <w:rFonts w:ascii="Times New Roman" w:hAnsi="Times New Roman" w:cs="Times New Roman"/>
          <w:sz w:val="28"/>
          <w:szCs w:val="28"/>
        </w:rPr>
        <w:t>3</w:t>
      </w:r>
      <w:r w:rsidR="000E70FF">
        <w:rPr>
          <w:rFonts w:ascii="Times New Roman" w:hAnsi="Times New Roman" w:cs="Times New Roman"/>
          <w:sz w:val="28"/>
          <w:szCs w:val="28"/>
        </w:rPr>
        <w:t xml:space="preserve"> </w:t>
      </w:r>
      <w:r w:rsidR="00480A05" w:rsidRPr="008C1503">
        <w:rPr>
          <w:rFonts w:ascii="Times New Roman" w:hAnsi="Times New Roman" w:cs="Times New Roman"/>
          <w:sz w:val="28"/>
          <w:szCs w:val="28"/>
        </w:rPr>
        <w:t>год</w:t>
      </w:r>
      <w:r w:rsidR="000E70FF">
        <w:rPr>
          <w:rFonts w:ascii="Times New Roman" w:hAnsi="Times New Roman" w:cs="Times New Roman"/>
          <w:sz w:val="28"/>
          <w:szCs w:val="28"/>
        </w:rPr>
        <w:t>а</w:t>
      </w:r>
      <w:r w:rsidR="00480A05" w:rsidRPr="008C1503">
        <w:rPr>
          <w:rFonts w:ascii="Times New Roman" w:hAnsi="Times New Roman" w:cs="Times New Roman"/>
          <w:sz w:val="28"/>
          <w:szCs w:val="28"/>
        </w:rPr>
        <w:t xml:space="preserve"> после предыдущего награждения.</w:t>
      </w:r>
    </w:p>
    <w:p w:rsidR="003A5578" w:rsidRDefault="003A5578" w:rsidP="00140D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C1503">
        <w:rPr>
          <w:rFonts w:ascii="Times New Roman" w:hAnsi="Times New Roman" w:cs="Times New Roman"/>
          <w:sz w:val="28"/>
          <w:szCs w:val="28"/>
        </w:rPr>
        <w:t xml:space="preserve">. Порядок присуждения </w:t>
      </w:r>
      <w:r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Pr="008C1503">
        <w:rPr>
          <w:rFonts w:ascii="Times New Roman" w:hAnsi="Times New Roman" w:cs="Times New Roman"/>
          <w:sz w:val="28"/>
          <w:szCs w:val="28"/>
        </w:rPr>
        <w:t>премии</w:t>
      </w:r>
    </w:p>
    <w:p w:rsidR="00140D48" w:rsidRDefault="00140D48" w:rsidP="00140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Лауреатами Молодежной премии становятся кандидаты, успешно прошедшие все этапы:</w:t>
      </w:r>
    </w:p>
    <w:p w:rsidR="00140D48" w:rsidRDefault="00140D48" w:rsidP="00140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– подача заявки (с </w:t>
      </w:r>
      <w:proofErr w:type="gramStart"/>
      <w:r>
        <w:rPr>
          <w:rFonts w:ascii="Times New Roman" w:hAnsi="Times New Roman" w:cs="Times New Roman"/>
          <w:sz w:val="28"/>
          <w:szCs w:val="28"/>
        </w:rPr>
        <w:t>9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 сентября текущего года).</w:t>
      </w:r>
    </w:p>
    <w:p w:rsidR="00140D48" w:rsidRDefault="00140D48" w:rsidP="00140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выполнение индивидуального очного задания в соответствующей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 октября по 20 ноября текущего года). Ко второму </w:t>
      </w:r>
      <w:r>
        <w:rPr>
          <w:rFonts w:ascii="Times New Roman" w:hAnsi="Times New Roman" w:cs="Times New Roman"/>
          <w:sz w:val="28"/>
          <w:szCs w:val="28"/>
        </w:rPr>
        <w:lastRenderedPageBreak/>
        <w:t>этапу допускается не более 5 кандидатов в каждой номинации, получивших наибольший балл по результатам оценки достижений, указанных в заявке.</w:t>
      </w:r>
    </w:p>
    <w:p w:rsidR="00140D48" w:rsidRDefault="00140D48" w:rsidP="00140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 общественное голосование на официальном сайте муниципального образования «Закрытое административно-территориальное образование Железногорск» в информационно-телекоммуникационной сети «Интернет» (с 25 ноября по 1 декабря текущего года). К общественному голосованию допускается не более 5 кандидатов, получивших наибольший балл по результатам пройденных этапов.</w:t>
      </w:r>
    </w:p>
    <w:p w:rsidR="00140D48" w:rsidRDefault="00140D48" w:rsidP="00140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Оценка достижений кандидатов, выдвигаемых на присуждение Молодежной премии, производится по критериям, указанным в приложении №4, конкурсной комиссией, состав которой утверждается настоящим постановлением.</w:t>
      </w:r>
    </w:p>
    <w:p w:rsidR="00140D48" w:rsidRDefault="00140D48" w:rsidP="00140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Комиссия правомочна при наличии на заседании не менее 2/3 членов от утвержденного состава комиссии.</w:t>
      </w:r>
    </w:p>
    <w:p w:rsidR="00140D48" w:rsidRDefault="00140D48" w:rsidP="00140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Решение принимается путем суммирования баллов, выставленных членами комиссии, при наличии кворума.</w:t>
      </w:r>
    </w:p>
    <w:p w:rsidR="00140D48" w:rsidRDefault="00140D48" w:rsidP="00140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случае равного количества голосов за одного кандидата, председатель комиссии имеет право второго голоса.</w:t>
      </w:r>
    </w:p>
    <w:p w:rsidR="00140D48" w:rsidRDefault="00140D48" w:rsidP="00140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Кандидат, в отношении которого принято решение о присуждении ему Молодежной премии, является лауреатом Молодежной премии и награждается денежной премией, персональным кубком и дипломом.</w:t>
      </w:r>
    </w:p>
    <w:p w:rsidR="00140D48" w:rsidRDefault="00140D48" w:rsidP="00140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Состав лауреатов Молодежной премии оформляется решением комиссии и подписывается председателем комиссии и секретарем комиссии.</w:t>
      </w:r>
    </w:p>
    <w:p w:rsidR="00140D48" w:rsidRDefault="00140D48" w:rsidP="00140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Перечисление денежных средств осуществляется на основании постановления Администрации ЗАТО г. Железногорск о присуждении Молодежной премии, утверждающего состав лауреатов Молодежной премии.</w:t>
      </w:r>
    </w:p>
    <w:p w:rsidR="00140D48" w:rsidRDefault="00140D48" w:rsidP="00140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Церемония подведения итогов и вручения дипломов лауреатам Молодежной премии производится в торжественной обстановке Главой ЗАТО    г. Железногорск, либо его заместителями и жителями города, имеющими выдающиеся достижения и признание общественности в областях, соответствующих номинациям Молодежной премии.</w:t>
      </w:r>
    </w:p>
    <w:p w:rsidR="00480A05" w:rsidRDefault="00480A05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40D48" w:rsidRDefault="00140D48" w:rsidP="00140D48">
      <w:pPr>
        <w:pStyle w:val="ConsPlusNonformat"/>
        <w:widowControl/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140D48" w:rsidRDefault="00140D48" w:rsidP="00140D48">
      <w:pPr>
        <w:pStyle w:val="ConsPlusNonformat"/>
        <w:widowControl/>
        <w:ind w:left="382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Положению 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порядке присуждения 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молодежной</w:t>
      </w:r>
      <w:proofErr w:type="gramEnd"/>
      <w:r>
        <w:rPr>
          <w:rFonts w:ascii="Times New Roman" w:hAnsi="Times New Roman"/>
          <w:sz w:val="28"/>
        </w:rPr>
        <w:t xml:space="preserve"> премии за достижения 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области социально – экономического</w:t>
      </w:r>
    </w:p>
    <w:p w:rsidR="00140D48" w:rsidRPr="0033474B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развития</w:t>
      </w:r>
      <w:proofErr w:type="gramEnd"/>
      <w:r>
        <w:rPr>
          <w:rFonts w:ascii="Times New Roman" w:hAnsi="Times New Roman"/>
          <w:sz w:val="28"/>
        </w:rPr>
        <w:t xml:space="preserve"> ЗАТО Железногорск</w:t>
      </w:r>
    </w:p>
    <w:p w:rsidR="00140D48" w:rsidRDefault="00140D48" w:rsidP="00140D48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140D48" w:rsidRDefault="00140D48" w:rsidP="00140D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1503">
        <w:rPr>
          <w:rFonts w:ascii="Times New Roman" w:hAnsi="Times New Roman"/>
          <w:sz w:val="28"/>
          <w:szCs w:val="28"/>
        </w:rPr>
        <w:t xml:space="preserve">редставление о выдвижении кандидатуры на соискание </w:t>
      </w:r>
      <w:r>
        <w:rPr>
          <w:rFonts w:ascii="Times New Roman" w:hAnsi="Times New Roman"/>
          <w:sz w:val="28"/>
          <w:szCs w:val="28"/>
        </w:rPr>
        <w:t xml:space="preserve">Молодежной </w:t>
      </w:r>
      <w:r w:rsidRPr="008C1503">
        <w:rPr>
          <w:rFonts w:ascii="Times New Roman" w:hAnsi="Times New Roman"/>
          <w:sz w:val="28"/>
          <w:szCs w:val="28"/>
        </w:rPr>
        <w:t>премии</w:t>
      </w:r>
    </w:p>
    <w:p w:rsidR="00140D48" w:rsidRPr="00E539C2" w:rsidRDefault="00140D48" w:rsidP="00140D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562"/>
        <w:gridCol w:w="4200"/>
        <w:gridCol w:w="4731"/>
      </w:tblGrid>
      <w:tr w:rsidR="00140D48" w:rsidRPr="00E539C2" w:rsidTr="00140D48">
        <w:tc>
          <w:tcPr>
            <w:tcW w:w="562" w:type="dxa"/>
          </w:tcPr>
          <w:p w:rsidR="00140D48" w:rsidRPr="008C5895" w:rsidRDefault="00140D48" w:rsidP="00140D48">
            <w:pPr>
              <w:pStyle w:val="ad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31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48" w:rsidRPr="00E539C2" w:rsidTr="00140D48">
        <w:tc>
          <w:tcPr>
            <w:tcW w:w="562" w:type="dxa"/>
          </w:tcPr>
          <w:p w:rsidR="00140D48" w:rsidRPr="008C5895" w:rsidRDefault="00140D48" w:rsidP="00140D48">
            <w:pPr>
              <w:pStyle w:val="ad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6C1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аккаунт на сайте </w:t>
            </w:r>
            <w:proofErr w:type="spellStart"/>
            <w:r w:rsidRPr="003A46C1">
              <w:rPr>
                <w:rFonts w:ascii="Times New Roman" w:hAnsi="Times New Roman" w:cs="Times New Roman"/>
                <w:sz w:val="28"/>
                <w:szCs w:val="28"/>
              </w:rPr>
              <w:t>краслидер.рф</w:t>
            </w:r>
            <w:proofErr w:type="spellEnd"/>
          </w:p>
        </w:tc>
        <w:tc>
          <w:tcPr>
            <w:tcW w:w="4731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48" w:rsidRPr="00E539C2" w:rsidTr="00140D48">
        <w:tc>
          <w:tcPr>
            <w:tcW w:w="562" w:type="dxa"/>
          </w:tcPr>
          <w:p w:rsidR="00140D48" w:rsidRPr="008C5895" w:rsidRDefault="00140D48" w:rsidP="00140D48">
            <w:pPr>
              <w:pStyle w:val="ad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2">
              <w:rPr>
                <w:rFonts w:ascii="Times New Roman" w:hAnsi="Times New Roman" w:cs="Times New Roman"/>
                <w:sz w:val="28"/>
                <w:szCs w:val="28"/>
              </w:rPr>
              <w:t>Наименование выдвигающей организации</w:t>
            </w:r>
          </w:p>
        </w:tc>
        <w:tc>
          <w:tcPr>
            <w:tcW w:w="4731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48" w:rsidRPr="00E539C2" w:rsidTr="00140D48">
        <w:tc>
          <w:tcPr>
            <w:tcW w:w="562" w:type="dxa"/>
          </w:tcPr>
          <w:p w:rsidR="00140D48" w:rsidRPr="008C5895" w:rsidRDefault="00140D48" w:rsidP="00140D48">
            <w:pPr>
              <w:pStyle w:val="ad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2">
              <w:rPr>
                <w:rFonts w:ascii="Times New Roman" w:hAnsi="Times New Roman" w:cs="Times New Roman"/>
                <w:sz w:val="28"/>
                <w:szCs w:val="28"/>
              </w:rPr>
              <w:t>Номинация премии</w:t>
            </w:r>
          </w:p>
        </w:tc>
        <w:tc>
          <w:tcPr>
            <w:tcW w:w="4731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48" w:rsidRPr="00E539C2" w:rsidTr="00140D48">
        <w:tc>
          <w:tcPr>
            <w:tcW w:w="562" w:type="dxa"/>
          </w:tcPr>
          <w:p w:rsidR="00140D48" w:rsidRPr="008C5895" w:rsidRDefault="00140D48" w:rsidP="00140D48">
            <w:pPr>
              <w:pStyle w:val="ad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2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(серия, номер, когда и кем выдан)</w:t>
            </w:r>
          </w:p>
        </w:tc>
        <w:tc>
          <w:tcPr>
            <w:tcW w:w="4731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48" w:rsidRPr="00E539C2" w:rsidTr="00140D48">
        <w:tc>
          <w:tcPr>
            <w:tcW w:w="562" w:type="dxa"/>
          </w:tcPr>
          <w:p w:rsidR="00140D48" w:rsidRPr="008C5895" w:rsidRDefault="00140D48" w:rsidP="00140D48">
            <w:pPr>
              <w:pStyle w:val="ad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2"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4731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48" w:rsidRPr="00E539C2" w:rsidTr="00140D48">
        <w:tc>
          <w:tcPr>
            <w:tcW w:w="562" w:type="dxa"/>
          </w:tcPr>
          <w:p w:rsidR="00140D48" w:rsidRPr="008C5895" w:rsidRDefault="00140D48" w:rsidP="00140D48">
            <w:pPr>
              <w:pStyle w:val="ad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2"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/работы</w:t>
            </w:r>
          </w:p>
        </w:tc>
        <w:tc>
          <w:tcPr>
            <w:tcW w:w="4731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48" w:rsidRPr="00E539C2" w:rsidTr="00140D48">
        <w:tc>
          <w:tcPr>
            <w:tcW w:w="562" w:type="dxa"/>
          </w:tcPr>
          <w:p w:rsidR="00140D48" w:rsidRPr="008C5895" w:rsidRDefault="00140D48" w:rsidP="00140D48">
            <w:pPr>
              <w:pStyle w:val="ad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2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731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48" w:rsidRPr="00E539C2" w:rsidTr="00140D48">
        <w:tc>
          <w:tcPr>
            <w:tcW w:w="562" w:type="dxa"/>
          </w:tcPr>
          <w:p w:rsidR="00140D48" w:rsidRPr="008C5895" w:rsidRDefault="00140D48" w:rsidP="00140D48">
            <w:pPr>
              <w:pStyle w:val="ad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39C2">
              <w:rPr>
                <w:rFonts w:ascii="Times New Roman" w:hAnsi="Times New Roman" w:cs="Times New Roman"/>
                <w:sz w:val="28"/>
                <w:szCs w:val="28"/>
              </w:rPr>
              <w:t>онтактный телефон</w:t>
            </w:r>
          </w:p>
        </w:tc>
        <w:tc>
          <w:tcPr>
            <w:tcW w:w="4731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48" w:rsidRPr="00E539C2" w:rsidTr="00140D48">
        <w:tc>
          <w:tcPr>
            <w:tcW w:w="562" w:type="dxa"/>
          </w:tcPr>
          <w:p w:rsidR="00140D48" w:rsidRPr="008C5895" w:rsidRDefault="00140D48" w:rsidP="00140D48">
            <w:pPr>
              <w:pStyle w:val="ad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9C2">
              <w:rPr>
                <w:rFonts w:ascii="Times New Roman" w:hAnsi="Times New Roman" w:cs="Times New Roman"/>
                <w:sz w:val="28"/>
                <w:szCs w:val="28"/>
              </w:rPr>
              <w:t>№ страхового свидетельства</w:t>
            </w:r>
          </w:p>
        </w:tc>
        <w:tc>
          <w:tcPr>
            <w:tcW w:w="4731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48" w:rsidRPr="00E539C2" w:rsidTr="00140D48">
        <w:tc>
          <w:tcPr>
            <w:tcW w:w="562" w:type="dxa"/>
          </w:tcPr>
          <w:p w:rsidR="00140D48" w:rsidRPr="008C5895" w:rsidRDefault="00140D48" w:rsidP="00140D48">
            <w:pPr>
              <w:pStyle w:val="ad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731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48" w:rsidRPr="00E539C2" w:rsidTr="00140D48">
        <w:tc>
          <w:tcPr>
            <w:tcW w:w="562" w:type="dxa"/>
          </w:tcPr>
          <w:p w:rsidR="00140D48" w:rsidRPr="008C5895" w:rsidRDefault="00140D48" w:rsidP="00140D48">
            <w:pPr>
              <w:pStyle w:val="ad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9C2">
              <w:rPr>
                <w:rFonts w:ascii="Times New Roman" w:hAnsi="Times New Roman" w:cs="Times New Roman"/>
                <w:sz w:val="28"/>
                <w:szCs w:val="28"/>
              </w:rPr>
              <w:t>№ расчетного счета и реквизиты банка</w:t>
            </w:r>
          </w:p>
        </w:tc>
        <w:tc>
          <w:tcPr>
            <w:tcW w:w="4731" w:type="dxa"/>
          </w:tcPr>
          <w:p w:rsidR="00140D48" w:rsidRPr="00E539C2" w:rsidRDefault="00140D48" w:rsidP="00140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D48" w:rsidRDefault="00140D48" w:rsidP="00140D48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0D48" w:rsidRDefault="00140D48" w:rsidP="00140D48">
      <w:pPr>
        <w:pStyle w:val="ConsPlusNonformat"/>
        <w:widowControl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firstLine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firstLine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firstLine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firstLine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firstLine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firstLine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firstLine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140D48" w:rsidRDefault="00140D48" w:rsidP="00140D48">
      <w:pPr>
        <w:pStyle w:val="ConsPlusNonformat"/>
        <w:widowControl/>
        <w:ind w:left="382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Положению 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порядке присуждения 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молодежной</w:t>
      </w:r>
      <w:proofErr w:type="gramEnd"/>
      <w:r>
        <w:rPr>
          <w:rFonts w:ascii="Times New Roman" w:hAnsi="Times New Roman"/>
          <w:sz w:val="28"/>
        </w:rPr>
        <w:t xml:space="preserve"> премии за достижения 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области социально – экономического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развития</w:t>
      </w:r>
      <w:proofErr w:type="gramEnd"/>
      <w:r>
        <w:rPr>
          <w:rFonts w:ascii="Times New Roman" w:hAnsi="Times New Roman"/>
          <w:sz w:val="28"/>
        </w:rPr>
        <w:t xml:space="preserve"> ЗАТО Железногорск</w:t>
      </w:r>
    </w:p>
    <w:p w:rsidR="00140D48" w:rsidRPr="0033474B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  <w:u w:val="single"/>
        </w:rPr>
      </w:pPr>
    </w:p>
    <w:p w:rsidR="00140D48" w:rsidRDefault="00140D48" w:rsidP="00140D48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40D48" w:rsidRPr="00274D71" w:rsidRDefault="00140D48" w:rsidP="00140D48">
      <w:pPr>
        <w:jc w:val="right"/>
        <w:rPr>
          <w:rFonts w:ascii="Times New Roman" w:hAnsi="Times New Roman"/>
          <w:sz w:val="28"/>
          <w:szCs w:val="28"/>
        </w:rPr>
      </w:pPr>
      <w:r w:rsidRPr="00274D71">
        <w:rPr>
          <w:rFonts w:ascii="Times New Roman" w:hAnsi="Times New Roman"/>
          <w:sz w:val="28"/>
          <w:szCs w:val="28"/>
        </w:rPr>
        <w:t>МКУ «Централизованная бухгалтерия»</w:t>
      </w:r>
    </w:p>
    <w:p w:rsidR="00140D48" w:rsidRPr="00274D71" w:rsidRDefault="00140D48" w:rsidP="00140D48">
      <w:pPr>
        <w:jc w:val="right"/>
        <w:rPr>
          <w:rFonts w:ascii="Times New Roman" w:hAnsi="Times New Roman"/>
          <w:sz w:val="28"/>
          <w:szCs w:val="28"/>
        </w:rPr>
      </w:pPr>
      <w:r w:rsidRPr="00274D71">
        <w:rPr>
          <w:rFonts w:ascii="Times New Roman" w:hAnsi="Times New Roman"/>
          <w:sz w:val="28"/>
          <w:szCs w:val="28"/>
        </w:rPr>
        <w:t>_________________________________</w:t>
      </w:r>
    </w:p>
    <w:p w:rsidR="00140D48" w:rsidRPr="00274D71" w:rsidRDefault="00140D48" w:rsidP="00140D48">
      <w:pPr>
        <w:jc w:val="right"/>
        <w:rPr>
          <w:rFonts w:ascii="Times New Roman" w:hAnsi="Times New Roman"/>
          <w:sz w:val="28"/>
          <w:szCs w:val="28"/>
        </w:rPr>
      </w:pPr>
      <w:r w:rsidRPr="00274D71">
        <w:rPr>
          <w:rFonts w:ascii="Times New Roman" w:hAnsi="Times New Roman"/>
          <w:sz w:val="28"/>
          <w:szCs w:val="28"/>
        </w:rPr>
        <w:t>_________________________________</w:t>
      </w:r>
    </w:p>
    <w:p w:rsidR="00140D48" w:rsidRPr="00274D71" w:rsidRDefault="00140D48" w:rsidP="00140D48">
      <w:pPr>
        <w:jc w:val="right"/>
        <w:rPr>
          <w:rFonts w:ascii="Times New Roman" w:hAnsi="Times New Roman"/>
          <w:sz w:val="28"/>
          <w:szCs w:val="28"/>
        </w:rPr>
      </w:pPr>
      <w:r w:rsidRPr="00274D71">
        <w:rPr>
          <w:rFonts w:ascii="Times New Roman" w:hAnsi="Times New Roman"/>
          <w:sz w:val="28"/>
          <w:szCs w:val="28"/>
        </w:rPr>
        <w:t>_________________________________</w:t>
      </w:r>
    </w:p>
    <w:p w:rsidR="00140D48" w:rsidRPr="00274D71" w:rsidRDefault="00140D48" w:rsidP="00140D48">
      <w:pPr>
        <w:jc w:val="right"/>
        <w:rPr>
          <w:rFonts w:ascii="Times New Roman" w:hAnsi="Times New Roman"/>
          <w:sz w:val="28"/>
          <w:szCs w:val="28"/>
        </w:rPr>
      </w:pPr>
      <w:r w:rsidRPr="00274D71">
        <w:rPr>
          <w:rFonts w:ascii="Times New Roman" w:hAnsi="Times New Roman"/>
          <w:sz w:val="28"/>
          <w:szCs w:val="28"/>
        </w:rPr>
        <w:t>_________________________________</w:t>
      </w:r>
    </w:p>
    <w:p w:rsidR="00140D48" w:rsidRPr="00274D71" w:rsidRDefault="00140D48" w:rsidP="00140D48">
      <w:pPr>
        <w:jc w:val="right"/>
        <w:rPr>
          <w:rFonts w:ascii="Times New Roman" w:hAnsi="Times New Roman"/>
          <w:sz w:val="28"/>
          <w:szCs w:val="28"/>
        </w:rPr>
      </w:pPr>
      <w:r w:rsidRPr="00274D71">
        <w:rPr>
          <w:rFonts w:ascii="Times New Roman" w:hAnsi="Times New Roman"/>
          <w:sz w:val="28"/>
          <w:szCs w:val="28"/>
        </w:rPr>
        <w:t>_________________________________</w:t>
      </w:r>
    </w:p>
    <w:p w:rsidR="00140D48" w:rsidRDefault="00140D48" w:rsidP="00140D48">
      <w:pPr>
        <w:rPr>
          <w:rFonts w:ascii="Times New Roman" w:hAnsi="Times New Roman"/>
          <w:sz w:val="28"/>
          <w:szCs w:val="28"/>
        </w:rPr>
      </w:pPr>
    </w:p>
    <w:p w:rsidR="00140D48" w:rsidRPr="00274D71" w:rsidRDefault="00140D48" w:rsidP="00140D48">
      <w:pPr>
        <w:rPr>
          <w:rFonts w:ascii="Times New Roman" w:hAnsi="Times New Roman"/>
          <w:sz w:val="28"/>
        </w:rPr>
      </w:pPr>
    </w:p>
    <w:p w:rsidR="00140D48" w:rsidRDefault="00140D48" w:rsidP="00140D4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140D48" w:rsidRDefault="00140D48" w:rsidP="00140D4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присуждения Молодежной премии, прошу перечислить денежные средства на расчетный счет в </w:t>
      </w:r>
      <w:proofErr w:type="gramStart"/>
      <w:r>
        <w:rPr>
          <w:rFonts w:ascii="Times New Roman" w:hAnsi="Times New Roman"/>
          <w:sz w:val="28"/>
        </w:rPr>
        <w:t>банке:_</w:t>
      </w:r>
      <w:proofErr w:type="gramEnd"/>
      <w:r>
        <w:rPr>
          <w:rFonts w:ascii="Times New Roman" w:hAnsi="Times New Roman"/>
          <w:sz w:val="28"/>
        </w:rPr>
        <w:t>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D48" w:rsidRDefault="00140D48" w:rsidP="00140D48">
      <w:pPr>
        <w:ind w:firstLine="709"/>
        <w:rPr>
          <w:rFonts w:ascii="Times New Roman" w:hAnsi="Times New Roman"/>
          <w:sz w:val="28"/>
        </w:rPr>
      </w:pPr>
    </w:p>
    <w:p w:rsidR="00140D48" w:rsidRDefault="00140D48" w:rsidP="00140D48">
      <w:r>
        <w:rPr>
          <w:rFonts w:ascii="Times New Roman" w:hAnsi="Times New Roman"/>
          <w:sz w:val="28"/>
        </w:rPr>
        <w:t>_______________                      _________                          _________________</w:t>
      </w:r>
    </w:p>
    <w:p w:rsidR="00140D48" w:rsidRDefault="00140D48" w:rsidP="00140D48">
      <w:pPr>
        <w:ind w:firstLine="709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д</w:t>
      </w:r>
      <w:r w:rsidRPr="00274D71">
        <w:rPr>
          <w:rFonts w:ascii="Times New Roman" w:hAnsi="Times New Roman"/>
          <w:sz w:val="20"/>
        </w:rPr>
        <w:t>ата</w:t>
      </w:r>
      <w:proofErr w:type="gramEnd"/>
      <w:r w:rsidRPr="00274D71"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 xml:space="preserve">                  </w:t>
      </w:r>
      <w:r w:rsidRPr="00274D71">
        <w:rPr>
          <w:rFonts w:ascii="Times New Roman" w:hAnsi="Times New Roman"/>
          <w:sz w:val="20"/>
        </w:rPr>
        <w:t xml:space="preserve">    подпись               </w:t>
      </w:r>
      <w:r>
        <w:rPr>
          <w:rFonts w:ascii="Times New Roman" w:hAnsi="Times New Roman"/>
          <w:sz w:val="20"/>
        </w:rPr>
        <w:t xml:space="preserve">                  </w:t>
      </w:r>
      <w:r w:rsidRPr="00274D71">
        <w:rPr>
          <w:rFonts w:ascii="Times New Roman" w:hAnsi="Times New Roman"/>
          <w:sz w:val="20"/>
        </w:rPr>
        <w:t xml:space="preserve">           расшифровка подписи</w:t>
      </w:r>
    </w:p>
    <w:p w:rsidR="00140D48" w:rsidRPr="00274D71" w:rsidRDefault="00140D48" w:rsidP="00140D48">
      <w:pPr>
        <w:ind w:firstLine="709"/>
        <w:rPr>
          <w:rFonts w:ascii="Times New Roman" w:hAnsi="Times New Roman"/>
          <w:sz w:val="20"/>
        </w:rPr>
      </w:pPr>
    </w:p>
    <w:p w:rsidR="00140D48" w:rsidRDefault="00140D48" w:rsidP="00140D48">
      <w:pPr>
        <w:pStyle w:val="ConsPlusNonformat"/>
        <w:widowControl/>
        <w:ind w:firstLine="4820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nformat"/>
        <w:widowControl/>
        <w:ind w:left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left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left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left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left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left="4820"/>
        <w:rPr>
          <w:rFonts w:ascii="Times New Roman" w:hAnsi="Times New Roman"/>
          <w:sz w:val="28"/>
        </w:rPr>
      </w:pPr>
    </w:p>
    <w:p w:rsidR="00140D48" w:rsidRDefault="00140D48" w:rsidP="00140D48">
      <w:pPr>
        <w:pStyle w:val="ConsPlusNonformat"/>
        <w:widowControl/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140D48" w:rsidRDefault="00140D48" w:rsidP="00140D48">
      <w:pPr>
        <w:pStyle w:val="ConsPlusNonformat"/>
        <w:widowControl/>
        <w:ind w:left="382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Положению 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порядке присуждения 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молодежной</w:t>
      </w:r>
      <w:proofErr w:type="gramEnd"/>
      <w:r>
        <w:rPr>
          <w:rFonts w:ascii="Times New Roman" w:hAnsi="Times New Roman"/>
          <w:sz w:val="28"/>
        </w:rPr>
        <w:t xml:space="preserve"> премии за достижения 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области социально – экономического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развития</w:t>
      </w:r>
      <w:proofErr w:type="gramEnd"/>
      <w:r>
        <w:rPr>
          <w:rFonts w:ascii="Times New Roman" w:hAnsi="Times New Roman"/>
          <w:sz w:val="28"/>
        </w:rPr>
        <w:t xml:space="preserve"> ЗАТО Железногорск</w:t>
      </w: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821" w:rsidRPr="008C1503" w:rsidRDefault="00EB4821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Я, ____________________________________________проживающий (</w:t>
      </w:r>
      <w:proofErr w:type="spellStart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ая</w:t>
      </w:r>
      <w:proofErr w:type="spellEnd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 xml:space="preserve">) по </w: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NewRomanPSMT" w:hAnsi="Times New Roman"/>
          <w:i/>
          <w:sz w:val="28"/>
          <w:szCs w:val="28"/>
          <w:vertAlign w:val="subscript"/>
          <w:lang w:eastAsia="ar-SA"/>
        </w:rPr>
        <w:t xml:space="preserve">                                         (Фамилия, Имя, Отчество)</w:t>
      </w:r>
    </w:p>
    <w:p w:rsidR="00140D48" w:rsidRPr="002D736C" w:rsidRDefault="00140D48" w:rsidP="0014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адресу</w:t>
      </w:r>
      <w:proofErr w:type="gramEnd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: Красноярский край, ЗАТО г. Железногорск, _______________________          ____________________________________________________________________Паспорт:____________________________________________________________ ________________________________________________________________________________________________________________________________________</w:t>
      </w:r>
    </w:p>
    <w:p w:rsidR="00140D48" w:rsidRPr="002D736C" w:rsidRDefault="00140D48" w:rsidP="0014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D736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D736C">
        <w:rPr>
          <w:rFonts w:ascii="Times New Roman" w:hAnsi="Times New Roman"/>
          <w:sz w:val="28"/>
          <w:szCs w:val="28"/>
        </w:rPr>
        <w:tab/>
      </w:r>
      <w:r w:rsidRPr="002D736C">
        <w:rPr>
          <w:rFonts w:ascii="Times New Roman" w:hAnsi="Times New Roman"/>
          <w:sz w:val="20"/>
          <w:szCs w:val="20"/>
        </w:rPr>
        <w:tab/>
        <w:t>(</w:t>
      </w:r>
      <w:proofErr w:type="gramStart"/>
      <w:r w:rsidRPr="002D736C">
        <w:rPr>
          <w:rFonts w:ascii="Times New Roman" w:hAnsi="Times New Roman"/>
          <w:sz w:val="20"/>
          <w:szCs w:val="20"/>
        </w:rPr>
        <w:t>серия</w:t>
      </w:r>
      <w:proofErr w:type="gramEnd"/>
      <w:r w:rsidRPr="002D736C">
        <w:rPr>
          <w:rFonts w:ascii="Times New Roman" w:hAnsi="Times New Roman"/>
          <w:sz w:val="20"/>
          <w:szCs w:val="20"/>
        </w:rPr>
        <w:t>, номер, дата выдачи, кем выдан)</w: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ab/>
      </w:r>
    </w:p>
    <w:p w:rsidR="00140D48" w:rsidRPr="002D736C" w:rsidRDefault="00140D48" w:rsidP="00140D4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ar-SA"/>
        </w:rPr>
      </w:pPr>
      <w:proofErr w:type="gramStart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с</w:t>
      </w:r>
      <w:proofErr w:type="gramEnd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 xml:space="preserve"> целью </w:t>
      </w:r>
      <w:r w:rsidRPr="002D736C">
        <w:rPr>
          <w:rFonts w:ascii="Times New Roman" w:eastAsia="TimesNewRomanPSMT" w:hAnsi="Times New Roman"/>
          <w:sz w:val="28"/>
          <w:szCs w:val="28"/>
          <w:u w:val="single"/>
          <w:lang w:eastAsia="ar-SA"/>
        </w:rPr>
        <w:t>участия в конкурсе на соискание Молодежной премии</w:t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 xml:space="preserve"> даю согласие оператору  - Администрации ЗАТО </w:t>
      </w:r>
      <w:proofErr w:type="spellStart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г.Железногорск</w:t>
      </w:r>
      <w:proofErr w:type="spellEnd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, а также лицу, действующему по поручению оператора – _______________________ на:</w: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val="en-US"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72.75pt;height:21.75pt" o:ole="">
            <v:imagedata r:id="rId7" o:title=""/>
          </v:shape>
          <w:control r:id="rId8" w:name="CheckBox5" w:shapeid="_x0000_i1069"/>
        </w:object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ab/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ab/>
      </w:r>
      <w:r w:rsidRPr="002D736C">
        <w:rPr>
          <w:rFonts w:ascii="Times New Roman" w:eastAsia="TimesNewRomanPSMT" w:hAnsi="Times New Roman"/>
          <w:sz w:val="28"/>
          <w:szCs w:val="28"/>
          <w:lang w:val="en-US" w:eastAsia="ar-SA"/>
        </w:rPr>
        <w:object w:dxaOrig="1440" w:dyaOrig="1440">
          <v:shape id="_x0000_i1068" type="#_x0000_t75" style="width:111pt;height:21.75pt" o:ole="">
            <v:imagedata r:id="rId9" o:title=""/>
          </v:shape>
          <w:control r:id="rId10" w:name="CheckBox6" w:shapeid="_x0000_i1068"/>
        </w:object>
      </w:r>
      <w:r w:rsidRPr="002D736C">
        <w:rPr>
          <w:rFonts w:ascii="Times New Roman" w:eastAsia="TimesNewRomanPSMT" w:hAnsi="Times New Roman"/>
          <w:sz w:val="28"/>
          <w:szCs w:val="28"/>
          <w:lang w:val="en-US" w:eastAsia="ar-SA"/>
        </w:rPr>
        <w:object w:dxaOrig="1440" w:dyaOrig="1440">
          <v:shape id="_x0000_i1067" type="#_x0000_t75" style="width:108pt;height:21.75pt" o:ole="">
            <v:imagedata r:id="rId11" o:title=""/>
          </v:shape>
          <w:control r:id="rId12" w:name="CheckBox7" w:shapeid="_x0000_i1067"/>
        </w:objec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object w:dxaOrig="1440" w:dyaOrig="1440">
          <v:shape id="_x0000_i1066" type="#_x0000_t75" style="width:78.75pt;height:21.75pt" o:ole="">
            <v:imagedata r:id="rId13" o:title=""/>
          </v:shape>
          <w:control r:id="rId14" w:name="CheckBox8" w:shapeid="_x0000_i1066"/>
        </w:object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ab/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object w:dxaOrig="1440" w:dyaOrig="1440">
          <v:shape id="_x0000_i1065" type="#_x0000_t75" style="width:111pt;height:21.75pt" o:ole="">
            <v:imagedata r:id="rId15" o:title=""/>
          </v:shape>
          <w:control r:id="rId16" w:name="CheckBox9" w:shapeid="_x0000_i1065"/>
        </w:object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object w:dxaOrig="1440" w:dyaOrig="1440">
          <v:shape id="_x0000_i1064" type="#_x0000_t75" style="width:108pt;height:21.75pt" o:ole="">
            <v:imagedata r:id="rId17" o:title=""/>
          </v:shape>
          <w:control r:id="rId18" w:name="CheckBox10" w:shapeid="_x0000_i1064"/>
        </w:objec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object w:dxaOrig="1440" w:dyaOrig="1440">
          <v:shape id="_x0000_i1063" type="#_x0000_t75" style="width:108pt;height:21.75pt" o:ole="">
            <v:imagedata r:id="rId19" o:title=""/>
          </v:shape>
          <w:control r:id="rId20" w:name="CheckBox11" w:shapeid="_x0000_i1063"/>
        </w:object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ab/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object w:dxaOrig="1440" w:dyaOrig="1440">
          <v:shape id="_x0000_i1062" type="#_x0000_t75" style="width:111pt;height:21.75pt" o:ole="">
            <v:imagedata r:id="rId21" o:title=""/>
          </v:shape>
          <w:control r:id="rId22" w:name="CheckBox12" w:shapeid="_x0000_i1062"/>
        </w:object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object w:dxaOrig="1440" w:dyaOrig="1440">
          <v:shape id="_x0000_i1061" type="#_x0000_t75" style="width:108pt;height:21.75pt" o:ole="">
            <v:imagedata r:id="rId23" o:title=""/>
          </v:shape>
          <w:control r:id="rId24" w:name="CheckBox2" w:shapeid="_x0000_i1061"/>
        </w:objec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tLeast"/>
        <w:ind w:right="-283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object w:dxaOrig="1440" w:dyaOrig="1440">
          <v:shape id="_x0000_i1060" type="#_x0000_t75" style="width:72.75pt;height:21.75pt" o:ole="">
            <v:imagedata r:id="rId25" o:title=""/>
          </v:shape>
          <w:control r:id="rId26" w:name="сбор" w:shapeid="_x0000_i1060"/>
        </w:object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ab/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ab/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object w:dxaOrig="1440" w:dyaOrig="1440">
          <v:shape id="_x0000_i1059" type="#_x0000_t75" style="width:108pt;height:21.75pt" o:ole="">
            <v:imagedata r:id="rId27" o:title=""/>
          </v:shape>
          <w:control r:id="rId28" w:name="CheckBox1" w:shapeid="_x0000_i1059"/>
        </w:object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 xml:space="preserve"> </w:t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object w:dxaOrig="1440" w:dyaOrig="1440">
          <v:shape id="_x0000_i1058" type="#_x0000_t75" style="width:72.75pt;height:21.75pt" o:ole="">
            <v:imagedata r:id="rId29" o:title=""/>
          </v:shape>
          <w:control r:id="rId30" w:name="CheckBox3" w:shapeid="_x0000_i1058"/>
        </w:objec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tLeast"/>
        <w:ind w:right="-283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object w:dxaOrig="1440" w:dyaOrig="1440">
          <v:shape id="_x0000_i1057" type="#_x0000_t75" style="width:204.75pt;height:21.75pt" o:ole="">
            <v:imagedata r:id="rId31" o:title=""/>
          </v:shape>
          <w:control r:id="rId32" w:name="CheckBox4" w:shapeid="_x0000_i1057"/>
        </w:objec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следующих</w:t>
      </w:r>
      <w:proofErr w:type="gramEnd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 xml:space="preserve"> персональных данных:</w:t>
      </w:r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фамилия</w:t>
      </w:r>
      <w:proofErr w:type="gramEnd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имя</w:t>
      </w:r>
      <w:proofErr w:type="gramEnd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отчество</w:t>
      </w:r>
      <w:proofErr w:type="gramEnd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proofErr w:type="gramEnd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рождения;</w: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место</w:t>
      </w:r>
      <w:proofErr w:type="gramEnd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рождения;</w: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пол</w:t>
      </w:r>
      <w:proofErr w:type="gramEnd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гражданство</w:t>
      </w:r>
      <w:proofErr w:type="gramEnd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паспортные</w:t>
      </w:r>
      <w:proofErr w:type="gramEnd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(серия, номер, кем и когда выдан);</w: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proofErr w:type="gramEnd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телефона;</w: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proofErr w:type="gramEnd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почты;</w: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proofErr w:type="gramEnd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 регистрации;</w:t>
      </w:r>
    </w:p>
    <w:p w:rsidR="00140D48" w:rsidRPr="002D736C" w:rsidRDefault="00140D48" w:rsidP="00140D4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proofErr w:type="gramEnd"/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 жительства фактический;</w: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tLeast"/>
        <w:ind w:right="-283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proofErr w:type="gramStart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в</w:t>
      </w:r>
      <w:proofErr w:type="gramEnd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 xml:space="preserve"> соответствии с </w:t>
      </w:r>
      <w:r w:rsidRPr="002D736C">
        <w:rPr>
          <w:rFonts w:ascii="Times New Roman" w:eastAsia="Times New Roman" w:hAnsi="Times New Roman"/>
          <w:sz w:val="28"/>
          <w:szCs w:val="28"/>
          <w:lang w:eastAsia="ar-SA"/>
        </w:rPr>
        <w:t>п. 1, ч. 1, ст. 6 Федерального закона от 27.07.2006 № 15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D736C">
        <w:rPr>
          <w:rFonts w:ascii="Times New Roman" w:eastAsia="Times New Roman" w:hAnsi="Times New Roman"/>
          <w:sz w:val="28"/>
          <w:szCs w:val="28"/>
          <w:lang w:eastAsia="ar-SA"/>
        </w:rPr>
        <w:t>-ФЗ «О персона</w:t>
      </w:r>
      <w:r w:rsidR="00EB4821">
        <w:rPr>
          <w:rFonts w:ascii="Times New Roman" w:eastAsia="Times New Roman" w:hAnsi="Times New Roman"/>
          <w:sz w:val="28"/>
          <w:szCs w:val="28"/>
          <w:lang w:eastAsia="ar-SA"/>
        </w:rPr>
        <w:t>льных данных»</w:t>
      </w:r>
    </w:p>
    <w:p w:rsidR="00EB4821" w:rsidRDefault="00EB4821" w:rsidP="00140D48">
      <w:pPr>
        <w:suppressAutoHyphens/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EB4821" w:rsidRDefault="00EB4821" w:rsidP="00140D48">
      <w:pPr>
        <w:suppressAutoHyphens/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lastRenderedPageBreak/>
        <w:t>При этом соглашаюсь исключительно на:</w: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object w:dxaOrig="1440" w:dyaOrig="1440">
          <v:shape id="_x0000_i1056" type="#_x0000_t75" style="width:166.5pt;height:21.75pt" o:ole="">
            <v:imagedata r:id="rId33" o:title=""/>
          </v:shape>
          <w:control r:id="rId34" w:name="CheckBox13" w:shapeid="_x0000_i1056"/>
        </w:objec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object w:dxaOrig="1440" w:dyaOrig="1440">
          <v:shape id="_x0000_i1055" type="#_x0000_t75" style="width:147pt;height:21.75pt" o:ole="">
            <v:imagedata r:id="rId35" o:title=""/>
          </v:shape>
          <w:control r:id="rId36" w:name="CheckBox14" w:shapeid="_x0000_i1055"/>
        </w:objec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proofErr w:type="gramStart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обработку</w:t>
      </w:r>
      <w:proofErr w:type="gramEnd"/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 xml:space="preserve"> моих персональных данных.</w: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TimesNewRomanPSMT" w:hAnsi="Times New Roman"/>
          <w:sz w:val="28"/>
          <w:szCs w:val="28"/>
          <w:u w:val="single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 xml:space="preserve">Источник получения персональных данных: </w:t>
      </w:r>
      <w:r w:rsidRPr="002D736C">
        <w:rPr>
          <w:rFonts w:ascii="Times New Roman" w:eastAsia="TimesNewRomanPSMT" w:hAnsi="Times New Roman"/>
          <w:sz w:val="28"/>
          <w:szCs w:val="28"/>
          <w:u w:val="single"/>
          <w:lang w:eastAsia="ar-SA"/>
        </w:rPr>
        <w:t xml:space="preserve">паспорт, </w:t>
      </w:r>
      <w:proofErr w:type="gramStart"/>
      <w:r w:rsidRPr="002D736C">
        <w:rPr>
          <w:rFonts w:ascii="Times New Roman" w:eastAsia="TimesNewRomanPSMT" w:hAnsi="Times New Roman"/>
          <w:sz w:val="28"/>
          <w:szCs w:val="28"/>
          <w:u w:val="single"/>
          <w:lang w:eastAsia="ar-SA"/>
        </w:rPr>
        <w:t>ИНН ,страховое</w:t>
      </w:r>
      <w:proofErr w:type="gramEnd"/>
      <w:r w:rsidRPr="002D736C">
        <w:rPr>
          <w:rFonts w:ascii="Times New Roman" w:eastAsia="TimesNewRomanPSMT" w:hAnsi="Times New Roman"/>
          <w:sz w:val="28"/>
          <w:szCs w:val="28"/>
          <w:u w:val="single"/>
          <w:lang w:eastAsia="ar-SA"/>
        </w:rPr>
        <w:t xml:space="preserve"> свидетельство, </w:t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_________________________________________________________</w: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TimesNewRomanPSMT" w:hAnsi="Times New Roman"/>
          <w:sz w:val="28"/>
          <w:szCs w:val="28"/>
          <w:u w:val="single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Дата начала обработки персональных данных: ______________</w:t>
      </w:r>
    </w:p>
    <w:p w:rsidR="00140D48" w:rsidRPr="002D736C" w:rsidRDefault="00140D48" w:rsidP="00140D48">
      <w:pPr>
        <w:suppressAutoHyphens/>
        <w:autoSpaceDE w:val="0"/>
        <w:autoSpaceDN w:val="0"/>
        <w:adjustRightInd w:val="0"/>
        <w:spacing w:after="0" w:line="240" w:lineRule="auto"/>
        <w:ind w:right="-283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Срок или условия прекращения обработки персональных данных:</w:t>
      </w:r>
      <w:r w:rsidRPr="002D73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прекращение деятельности как юридического лица.</w:t>
      </w:r>
    </w:p>
    <w:p w:rsidR="00140D48" w:rsidRPr="002D736C" w:rsidRDefault="00140D48" w:rsidP="00140D48">
      <w:pPr>
        <w:spacing w:before="60" w:after="60" w:line="240" w:lineRule="auto"/>
        <w:ind w:right="-283" w:firstLine="567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2D73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Согласие действует до достижения целей обработки персональных данных, установленных действующим законодательством Российской Федерации. </w:t>
      </w:r>
      <w:r w:rsidRPr="002D736C">
        <w:rPr>
          <w:rFonts w:ascii="Times New Roman" w:eastAsia="TimesNewRomanPSMT" w:hAnsi="Times New Roman"/>
          <w:sz w:val="28"/>
          <w:szCs w:val="28"/>
          <w:lang w:eastAsia="ar-SA"/>
        </w:rPr>
        <w:t>Настоящее разрешение может быть отозвано в любой момент на основании моего заявления.</w:t>
      </w:r>
    </w:p>
    <w:tbl>
      <w:tblPr>
        <w:tblW w:w="10665" w:type="dxa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665"/>
      </w:tblGrid>
      <w:tr w:rsidR="00140D48" w:rsidRPr="002D736C" w:rsidTr="00140D48">
        <w:tc>
          <w:tcPr>
            <w:tcW w:w="10665" w:type="dxa"/>
          </w:tcPr>
          <w:p w:rsidR="00140D48" w:rsidRPr="002D736C" w:rsidRDefault="00140D48" w:rsidP="0014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36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_____________ /____________________________/</w:t>
            </w:r>
            <w:r w:rsidRPr="002D736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ab/>
            </w:r>
            <w:r w:rsidRPr="002D736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ab/>
            </w:r>
            <w:r w:rsidRPr="002D736C">
              <w:rPr>
                <w:rFonts w:ascii="Times New Roman" w:hAnsi="Times New Roman"/>
                <w:sz w:val="28"/>
                <w:szCs w:val="28"/>
              </w:rPr>
              <w:t>"__" ____________ 20__ г.</w:t>
            </w:r>
          </w:p>
          <w:p w:rsidR="00140D48" w:rsidRPr="002D736C" w:rsidRDefault="00140D48" w:rsidP="00140D48">
            <w:pPr>
              <w:autoSpaceDE w:val="0"/>
              <w:autoSpaceDN w:val="0"/>
              <w:adjustRightInd w:val="0"/>
              <w:spacing w:after="0" w:line="240" w:lineRule="auto"/>
              <w:ind w:left="540" w:hanging="540"/>
              <w:jc w:val="both"/>
              <w:rPr>
                <w:rFonts w:ascii="Times New Roman" w:eastAsia="TimesNewRomanPS-BoldMT" w:hAnsi="Times New Roman"/>
                <w:sz w:val="28"/>
                <w:szCs w:val="28"/>
                <w:lang w:eastAsia="ru-RU"/>
              </w:rPr>
            </w:pPr>
            <w:proofErr w:type="gramStart"/>
            <w:r w:rsidRPr="002D736C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  <w:t>подпись</w:t>
            </w:r>
            <w:proofErr w:type="gramEnd"/>
            <w:r w:rsidRPr="002D736C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  <w:tab/>
            </w:r>
            <w:r w:rsidRPr="002D736C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  <w:t xml:space="preserve">                           </w:t>
            </w:r>
            <w:r w:rsidRPr="002D736C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  <w:t xml:space="preserve"> расшифровка ФИО</w:t>
            </w:r>
          </w:p>
        </w:tc>
      </w:tr>
    </w:tbl>
    <w:p w:rsidR="00140D48" w:rsidRPr="002D736C" w:rsidRDefault="00140D48" w:rsidP="00140D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4821" w:rsidRDefault="00EB4821" w:rsidP="00140D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nformat"/>
        <w:widowControl/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140D48" w:rsidRDefault="00140D48" w:rsidP="00140D48">
      <w:pPr>
        <w:pStyle w:val="ConsPlusNonformat"/>
        <w:widowControl/>
        <w:ind w:left="382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Положению 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порядке присуждения 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молодежной</w:t>
      </w:r>
      <w:proofErr w:type="gramEnd"/>
      <w:r>
        <w:rPr>
          <w:rFonts w:ascii="Times New Roman" w:hAnsi="Times New Roman"/>
          <w:sz w:val="28"/>
        </w:rPr>
        <w:t xml:space="preserve"> премии за достижения 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области социально – экономического</w:t>
      </w:r>
    </w:p>
    <w:p w:rsidR="00140D48" w:rsidRDefault="00140D48" w:rsidP="00140D48">
      <w:pPr>
        <w:pStyle w:val="ConsPlusNonformat"/>
        <w:widowControl/>
        <w:ind w:left="3828" w:firstLine="99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развития</w:t>
      </w:r>
      <w:proofErr w:type="gramEnd"/>
      <w:r>
        <w:rPr>
          <w:rFonts w:ascii="Times New Roman" w:hAnsi="Times New Roman"/>
          <w:sz w:val="28"/>
        </w:rPr>
        <w:t xml:space="preserve"> ЗАТО Железногорск</w:t>
      </w: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Критерии, на основании которых, производится оценка достижений кандидатов, выдвигаемых на присуждение Молодежной премии</w:t>
      </w: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Pr="008C1503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 xml:space="preserve"> Оценка достижений кандидатов осуществляется комиссией по следующим критериям:</w:t>
      </w: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503">
        <w:rPr>
          <w:rFonts w:ascii="Times New Roman" w:hAnsi="Times New Roman" w:cs="Times New Roman"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практическая ценность </w:t>
      </w:r>
      <w:r w:rsidRPr="008C1503">
        <w:rPr>
          <w:rFonts w:ascii="Times New Roman" w:hAnsi="Times New Roman" w:cs="Times New Roman"/>
          <w:sz w:val="28"/>
          <w:szCs w:val="28"/>
        </w:rPr>
        <w:t>достижений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заявителя</w:t>
      </w:r>
      <w:r w:rsidRPr="008C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социально-экономического развития территории (максимально количество баллов – 20);</w:t>
      </w:r>
    </w:p>
    <w:p w:rsidR="00140D48" w:rsidRPr="008C1503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опыта проектной деятельности в соответствующей области; р</w:t>
      </w:r>
      <w:r w:rsidRPr="008C1503">
        <w:rPr>
          <w:rFonts w:ascii="Times New Roman" w:hAnsi="Times New Roman" w:cs="Times New Roman"/>
          <w:sz w:val="28"/>
          <w:szCs w:val="28"/>
        </w:rPr>
        <w:t>азработка и реализация социально значимых проектов в заявленной сфере</w:t>
      </w:r>
      <w:r>
        <w:rPr>
          <w:rFonts w:ascii="Times New Roman" w:hAnsi="Times New Roman" w:cs="Times New Roman"/>
          <w:sz w:val="28"/>
          <w:szCs w:val="28"/>
        </w:rPr>
        <w:t xml:space="preserve"> (максимальное количество баллов – 15)</w:t>
      </w:r>
      <w:r w:rsidRPr="008C1503">
        <w:rPr>
          <w:rFonts w:ascii="Times New Roman" w:hAnsi="Times New Roman" w:cs="Times New Roman"/>
          <w:sz w:val="28"/>
          <w:szCs w:val="28"/>
        </w:rPr>
        <w:t>;</w:t>
      </w:r>
    </w:p>
    <w:p w:rsidR="00140D48" w:rsidRPr="008C1503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1503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частие в городских, </w:t>
      </w:r>
      <w:r w:rsidRPr="008C1503">
        <w:rPr>
          <w:rFonts w:ascii="Times New Roman" w:hAnsi="Times New Roman" w:cs="Times New Roman"/>
          <w:sz w:val="28"/>
          <w:szCs w:val="28"/>
        </w:rPr>
        <w:t>краевых</w:t>
      </w:r>
      <w:r>
        <w:rPr>
          <w:rFonts w:ascii="Times New Roman" w:hAnsi="Times New Roman" w:cs="Times New Roman"/>
          <w:sz w:val="28"/>
          <w:szCs w:val="28"/>
        </w:rPr>
        <w:t>, всероссийских, международных</w:t>
      </w:r>
      <w:r w:rsidRPr="008C1503">
        <w:rPr>
          <w:rFonts w:ascii="Times New Roman" w:hAnsi="Times New Roman" w:cs="Times New Roman"/>
          <w:sz w:val="28"/>
          <w:szCs w:val="28"/>
        </w:rPr>
        <w:t xml:space="preserve"> проектах</w:t>
      </w:r>
      <w:r>
        <w:rPr>
          <w:rFonts w:ascii="Times New Roman" w:hAnsi="Times New Roman" w:cs="Times New Roman"/>
          <w:sz w:val="28"/>
          <w:szCs w:val="28"/>
        </w:rPr>
        <w:t xml:space="preserve"> и (или) конкурсных мероприятиях</w:t>
      </w:r>
      <w:r w:rsidRPr="008C1503">
        <w:rPr>
          <w:rFonts w:ascii="Times New Roman" w:hAnsi="Times New Roman" w:cs="Times New Roman"/>
          <w:sz w:val="28"/>
          <w:szCs w:val="28"/>
        </w:rPr>
        <w:t xml:space="preserve"> заявленной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(максимальное количество баллов за одно мероприятие – 10)</w:t>
      </w:r>
      <w:r w:rsidRPr="008C1503">
        <w:rPr>
          <w:rFonts w:ascii="Times New Roman" w:hAnsi="Times New Roman" w:cs="Times New Roman"/>
          <w:sz w:val="28"/>
          <w:szCs w:val="28"/>
        </w:rPr>
        <w:t>;</w:t>
      </w:r>
    </w:p>
    <w:p w:rsidR="00140D48" w:rsidRPr="008C1503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1503">
        <w:rPr>
          <w:rFonts w:ascii="Times New Roman" w:hAnsi="Times New Roman" w:cs="Times New Roman"/>
          <w:sz w:val="28"/>
          <w:szCs w:val="28"/>
        </w:rPr>
        <w:t xml:space="preserve">. Наличие плана </w:t>
      </w:r>
      <w:r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Pr="008C1503">
        <w:rPr>
          <w:rFonts w:ascii="Times New Roman" w:hAnsi="Times New Roman" w:cs="Times New Roman"/>
          <w:sz w:val="28"/>
          <w:szCs w:val="28"/>
        </w:rPr>
        <w:t>работы (проекта, программы) по заявленному направлению деятельности, анализ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(максимальное количество баллов – 10)</w:t>
      </w:r>
      <w:r w:rsidRPr="008C1503">
        <w:rPr>
          <w:rFonts w:ascii="Times New Roman" w:hAnsi="Times New Roman" w:cs="Times New Roman"/>
          <w:sz w:val="28"/>
          <w:szCs w:val="28"/>
        </w:rPr>
        <w:t>;</w:t>
      </w:r>
    </w:p>
    <w:p w:rsidR="00140D48" w:rsidRPr="008C1503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>5. Численность целевой группы м</w:t>
      </w:r>
      <w:r>
        <w:rPr>
          <w:rFonts w:ascii="Times New Roman" w:hAnsi="Times New Roman" w:cs="Times New Roman"/>
          <w:sz w:val="28"/>
          <w:szCs w:val="28"/>
        </w:rPr>
        <w:t>олодежи,</w:t>
      </w:r>
      <w:r w:rsidRPr="008C1503">
        <w:rPr>
          <w:rFonts w:ascii="Times New Roman" w:hAnsi="Times New Roman" w:cs="Times New Roman"/>
          <w:sz w:val="28"/>
          <w:szCs w:val="28"/>
        </w:rPr>
        <w:t xml:space="preserve"> охваченной деятельностью заявителя в соответствующей области</w:t>
      </w:r>
      <w:r>
        <w:rPr>
          <w:rFonts w:ascii="Times New Roman" w:hAnsi="Times New Roman" w:cs="Times New Roman"/>
          <w:sz w:val="28"/>
          <w:szCs w:val="28"/>
        </w:rPr>
        <w:t xml:space="preserve"> (максимальное количество баллов – 15)</w:t>
      </w:r>
      <w:r w:rsidRPr="008C1503">
        <w:rPr>
          <w:rFonts w:ascii="Times New Roman" w:hAnsi="Times New Roman" w:cs="Times New Roman"/>
          <w:sz w:val="28"/>
          <w:szCs w:val="28"/>
        </w:rPr>
        <w:t>.</w:t>
      </w:r>
    </w:p>
    <w:p w:rsidR="00140D48" w:rsidRPr="008C1503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1503">
        <w:rPr>
          <w:rFonts w:ascii="Times New Roman" w:hAnsi="Times New Roman" w:cs="Times New Roman"/>
          <w:sz w:val="28"/>
          <w:szCs w:val="28"/>
        </w:rPr>
        <w:t xml:space="preserve">. Систематическая активная помощь органам местного </w:t>
      </w:r>
      <w:proofErr w:type="gramStart"/>
      <w:r w:rsidRPr="008C1503">
        <w:rPr>
          <w:rFonts w:ascii="Times New Roman" w:hAnsi="Times New Roman" w:cs="Times New Roman"/>
          <w:sz w:val="28"/>
          <w:szCs w:val="28"/>
        </w:rPr>
        <w:t>самоуправления  в</w:t>
      </w:r>
      <w:proofErr w:type="gramEnd"/>
      <w:r w:rsidRPr="008C1503">
        <w:rPr>
          <w:rFonts w:ascii="Times New Roman" w:hAnsi="Times New Roman" w:cs="Times New Roman"/>
          <w:sz w:val="28"/>
          <w:szCs w:val="28"/>
        </w:rPr>
        <w:t xml:space="preserve"> реализации молодежной политики, в воспитании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(максимальное количество баллов – 5)</w:t>
      </w:r>
      <w:r w:rsidRPr="008C15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только для заявителей в номинации 2.1.1.10).</w:t>
      </w:r>
    </w:p>
    <w:p w:rsidR="00140D48" w:rsidRPr="008C1503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503">
        <w:rPr>
          <w:rFonts w:ascii="Times New Roman" w:hAnsi="Times New Roman" w:cs="Times New Roman"/>
          <w:sz w:val="28"/>
          <w:szCs w:val="28"/>
        </w:rPr>
        <w:t>7. Вовлечение в текущую социально значимую деятельность несовершеннолетних граждан, находящихся в трудной жизненной ситуации и социально опасном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(максимально количество баллов – 15)</w:t>
      </w:r>
      <w:r w:rsidRPr="008C15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только для заявителей в номинации 2.1.10).</w:t>
      </w: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Default="00140D48" w:rsidP="00140D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D48" w:rsidRPr="008C1503" w:rsidRDefault="00140D48" w:rsidP="00140D48">
      <w:pPr>
        <w:pStyle w:val="ConsPlusNormal"/>
        <w:widowControl/>
        <w:ind w:firstLine="0"/>
        <w:jc w:val="center"/>
        <w:rPr>
          <w:sz w:val="28"/>
          <w:szCs w:val="28"/>
        </w:rPr>
      </w:pPr>
    </w:p>
    <w:sectPr w:rsidR="00140D48" w:rsidRPr="008C1503" w:rsidSect="00B30640">
      <w:headerReference w:type="default" r:id="rId3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48" w:rsidRPr="00B6679C" w:rsidRDefault="00140D48" w:rsidP="00AE4493">
      <w:pPr>
        <w:spacing w:after="0" w:line="240" w:lineRule="auto"/>
        <w:rPr>
          <w:szCs w:val="24"/>
        </w:rPr>
      </w:pPr>
      <w:r>
        <w:separator/>
      </w:r>
    </w:p>
  </w:endnote>
  <w:endnote w:type="continuationSeparator" w:id="0">
    <w:p w:rsidR="00140D48" w:rsidRPr="00B6679C" w:rsidRDefault="00140D48" w:rsidP="00AE4493">
      <w:pPr>
        <w:spacing w:after="0" w:line="240" w:lineRule="auto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48" w:rsidRPr="00B6679C" w:rsidRDefault="00140D48" w:rsidP="00AE4493">
      <w:pPr>
        <w:spacing w:after="0" w:line="240" w:lineRule="auto"/>
        <w:rPr>
          <w:szCs w:val="24"/>
        </w:rPr>
      </w:pPr>
      <w:r>
        <w:separator/>
      </w:r>
    </w:p>
  </w:footnote>
  <w:footnote w:type="continuationSeparator" w:id="0">
    <w:p w:rsidR="00140D48" w:rsidRPr="00B6679C" w:rsidRDefault="00140D48" w:rsidP="00AE4493">
      <w:pPr>
        <w:spacing w:after="0" w:line="240" w:lineRule="auto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48" w:rsidRDefault="00140D4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4821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E67511"/>
    <w:multiLevelType w:val="hybridMultilevel"/>
    <w:tmpl w:val="DEC0E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65DF5"/>
    <w:multiLevelType w:val="multilevel"/>
    <w:tmpl w:val="5D1EDDB0"/>
    <w:numStyleLink w:val="a"/>
  </w:abstractNum>
  <w:abstractNum w:abstractNumId="3">
    <w:nsid w:val="28544779"/>
    <w:multiLevelType w:val="singleLevel"/>
    <w:tmpl w:val="C90085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430456"/>
    <w:multiLevelType w:val="multilevel"/>
    <w:tmpl w:val="F94C735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4C017EC4"/>
    <w:multiLevelType w:val="hybridMultilevel"/>
    <w:tmpl w:val="DC0E8850"/>
    <w:lvl w:ilvl="0" w:tplc="1A2ED5C0">
      <w:start w:val="1"/>
      <w:numFmt w:val="bullet"/>
      <w:lvlText w:val="-"/>
      <w:lvlJc w:val="left"/>
      <w:pPr>
        <w:tabs>
          <w:tab w:val="num" w:pos="2660"/>
        </w:tabs>
        <w:ind w:left="26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00C1BEF"/>
    <w:multiLevelType w:val="hybridMultilevel"/>
    <w:tmpl w:val="A1FE0B36"/>
    <w:lvl w:ilvl="0" w:tplc="6DF02FD2">
      <w:start w:val="1"/>
      <w:numFmt w:val="bullet"/>
      <w:lvlText w:val="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1" w:tplc="153886C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1F26EE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05ECE3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1262F1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BC8B69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BC0F95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8D035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E9A84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D7A2FBB"/>
    <w:multiLevelType w:val="hybridMultilevel"/>
    <w:tmpl w:val="48FE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2149F"/>
    <w:multiLevelType w:val="hybridMultilevel"/>
    <w:tmpl w:val="B79E9D98"/>
    <w:lvl w:ilvl="0" w:tplc="4704DFB0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C8E3836"/>
    <w:multiLevelType w:val="hybridMultilevel"/>
    <w:tmpl w:val="0606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BD"/>
    <w:rsid w:val="00007977"/>
    <w:rsid w:val="000238A5"/>
    <w:rsid w:val="000442F9"/>
    <w:rsid w:val="00055E4D"/>
    <w:rsid w:val="0006441F"/>
    <w:rsid w:val="000B19EB"/>
    <w:rsid w:val="000B258D"/>
    <w:rsid w:val="000D33E2"/>
    <w:rsid w:val="000D4497"/>
    <w:rsid w:val="000E70FF"/>
    <w:rsid w:val="000F212B"/>
    <w:rsid w:val="000F6D8F"/>
    <w:rsid w:val="00100A5C"/>
    <w:rsid w:val="001029EF"/>
    <w:rsid w:val="00107386"/>
    <w:rsid w:val="0011592E"/>
    <w:rsid w:val="001237F7"/>
    <w:rsid w:val="00133C0F"/>
    <w:rsid w:val="00135615"/>
    <w:rsid w:val="00140D48"/>
    <w:rsid w:val="001561F0"/>
    <w:rsid w:val="001673BD"/>
    <w:rsid w:val="001D678A"/>
    <w:rsid w:val="001D6A54"/>
    <w:rsid w:val="0020266A"/>
    <w:rsid w:val="002248C0"/>
    <w:rsid w:val="002334DE"/>
    <w:rsid w:val="00235E3B"/>
    <w:rsid w:val="002549FD"/>
    <w:rsid w:val="00277E8A"/>
    <w:rsid w:val="00284229"/>
    <w:rsid w:val="002A1F58"/>
    <w:rsid w:val="002B46D1"/>
    <w:rsid w:val="002C1672"/>
    <w:rsid w:val="002D44E1"/>
    <w:rsid w:val="0031431C"/>
    <w:rsid w:val="0033474B"/>
    <w:rsid w:val="00341725"/>
    <w:rsid w:val="00390259"/>
    <w:rsid w:val="00394252"/>
    <w:rsid w:val="003A21F2"/>
    <w:rsid w:val="003A5578"/>
    <w:rsid w:val="003B78B3"/>
    <w:rsid w:val="003C446E"/>
    <w:rsid w:val="003C615E"/>
    <w:rsid w:val="003E13AC"/>
    <w:rsid w:val="003E68F0"/>
    <w:rsid w:val="00423911"/>
    <w:rsid w:val="00452266"/>
    <w:rsid w:val="00460014"/>
    <w:rsid w:val="00480A05"/>
    <w:rsid w:val="00482AE3"/>
    <w:rsid w:val="004A205E"/>
    <w:rsid w:val="004A5907"/>
    <w:rsid w:val="004B0292"/>
    <w:rsid w:val="004B13AC"/>
    <w:rsid w:val="0050460B"/>
    <w:rsid w:val="00511161"/>
    <w:rsid w:val="00514D9F"/>
    <w:rsid w:val="00530D87"/>
    <w:rsid w:val="005349CD"/>
    <w:rsid w:val="005647E1"/>
    <w:rsid w:val="0057582A"/>
    <w:rsid w:val="00586B27"/>
    <w:rsid w:val="005A726F"/>
    <w:rsid w:val="005B43FF"/>
    <w:rsid w:val="005D5AFE"/>
    <w:rsid w:val="006224D2"/>
    <w:rsid w:val="006278E9"/>
    <w:rsid w:val="0063435B"/>
    <w:rsid w:val="00653E7A"/>
    <w:rsid w:val="00663B1D"/>
    <w:rsid w:val="00671131"/>
    <w:rsid w:val="00680BF1"/>
    <w:rsid w:val="00691F3C"/>
    <w:rsid w:val="006A1378"/>
    <w:rsid w:val="006B1026"/>
    <w:rsid w:val="006B187E"/>
    <w:rsid w:val="006B321C"/>
    <w:rsid w:val="006C630C"/>
    <w:rsid w:val="006F16F3"/>
    <w:rsid w:val="006F2D25"/>
    <w:rsid w:val="007011ED"/>
    <w:rsid w:val="00702145"/>
    <w:rsid w:val="007149BF"/>
    <w:rsid w:val="00722D77"/>
    <w:rsid w:val="00776103"/>
    <w:rsid w:val="00780E79"/>
    <w:rsid w:val="007921E3"/>
    <w:rsid w:val="007A3627"/>
    <w:rsid w:val="007B3E30"/>
    <w:rsid w:val="007B5D17"/>
    <w:rsid w:val="007C3A2D"/>
    <w:rsid w:val="007C5360"/>
    <w:rsid w:val="007D2BF2"/>
    <w:rsid w:val="00812AA1"/>
    <w:rsid w:val="00825014"/>
    <w:rsid w:val="00832476"/>
    <w:rsid w:val="00847DC5"/>
    <w:rsid w:val="00866C06"/>
    <w:rsid w:val="00891CDD"/>
    <w:rsid w:val="008C1503"/>
    <w:rsid w:val="008E1685"/>
    <w:rsid w:val="008E3BC1"/>
    <w:rsid w:val="008E6402"/>
    <w:rsid w:val="00927688"/>
    <w:rsid w:val="0093517B"/>
    <w:rsid w:val="0094471B"/>
    <w:rsid w:val="00952F46"/>
    <w:rsid w:val="00981A79"/>
    <w:rsid w:val="009F3710"/>
    <w:rsid w:val="00A05E85"/>
    <w:rsid w:val="00A26092"/>
    <w:rsid w:val="00A32AE3"/>
    <w:rsid w:val="00A72A76"/>
    <w:rsid w:val="00A73EF9"/>
    <w:rsid w:val="00A74CE1"/>
    <w:rsid w:val="00A830D4"/>
    <w:rsid w:val="00AA06F4"/>
    <w:rsid w:val="00AA0AE8"/>
    <w:rsid w:val="00AA0B67"/>
    <w:rsid w:val="00AA14AA"/>
    <w:rsid w:val="00AA582A"/>
    <w:rsid w:val="00AD242C"/>
    <w:rsid w:val="00AE4493"/>
    <w:rsid w:val="00B01A35"/>
    <w:rsid w:val="00B30640"/>
    <w:rsid w:val="00B40548"/>
    <w:rsid w:val="00B41085"/>
    <w:rsid w:val="00B4160E"/>
    <w:rsid w:val="00B513ED"/>
    <w:rsid w:val="00B521F8"/>
    <w:rsid w:val="00B5230E"/>
    <w:rsid w:val="00B676B5"/>
    <w:rsid w:val="00B86453"/>
    <w:rsid w:val="00B9414A"/>
    <w:rsid w:val="00B97562"/>
    <w:rsid w:val="00BA6AFB"/>
    <w:rsid w:val="00BA6E33"/>
    <w:rsid w:val="00BB0CE7"/>
    <w:rsid w:val="00BB1925"/>
    <w:rsid w:val="00BD0AC2"/>
    <w:rsid w:val="00BD5009"/>
    <w:rsid w:val="00BE15C1"/>
    <w:rsid w:val="00BF143C"/>
    <w:rsid w:val="00BF2E81"/>
    <w:rsid w:val="00C00EF1"/>
    <w:rsid w:val="00C11B66"/>
    <w:rsid w:val="00C14BC8"/>
    <w:rsid w:val="00C56AAE"/>
    <w:rsid w:val="00C64BC2"/>
    <w:rsid w:val="00C71B51"/>
    <w:rsid w:val="00C7663A"/>
    <w:rsid w:val="00CB1C1B"/>
    <w:rsid w:val="00D25794"/>
    <w:rsid w:val="00D37146"/>
    <w:rsid w:val="00D52AC1"/>
    <w:rsid w:val="00DF746A"/>
    <w:rsid w:val="00E026E7"/>
    <w:rsid w:val="00E1037E"/>
    <w:rsid w:val="00E20F43"/>
    <w:rsid w:val="00E50562"/>
    <w:rsid w:val="00E564FC"/>
    <w:rsid w:val="00E937FE"/>
    <w:rsid w:val="00EA3D6D"/>
    <w:rsid w:val="00EA7B98"/>
    <w:rsid w:val="00EB4821"/>
    <w:rsid w:val="00EB4C40"/>
    <w:rsid w:val="00EB70BB"/>
    <w:rsid w:val="00EF7B36"/>
    <w:rsid w:val="00F012BE"/>
    <w:rsid w:val="00F0216A"/>
    <w:rsid w:val="00F072F6"/>
    <w:rsid w:val="00F45D35"/>
    <w:rsid w:val="00F47B44"/>
    <w:rsid w:val="00F61FB5"/>
    <w:rsid w:val="00F70790"/>
    <w:rsid w:val="00F73166"/>
    <w:rsid w:val="00F7796E"/>
    <w:rsid w:val="00F91CE4"/>
    <w:rsid w:val="00FB2982"/>
    <w:rsid w:val="00FE27C4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7889F91-081B-4817-93B5-00B8D11C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13A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D2B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2B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2B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0"/>
    <w:semiHidden/>
    <w:rsid w:val="007D2BF2"/>
    <w:rPr>
      <w:rFonts w:ascii="Tahoma" w:hAnsi="Tahoma" w:cs="Tahoma"/>
      <w:sz w:val="16"/>
      <w:szCs w:val="16"/>
    </w:rPr>
  </w:style>
  <w:style w:type="paragraph" w:styleId="a5">
    <w:name w:val="envelope address"/>
    <w:basedOn w:val="a0"/>
    <w:rsid w:val="0077610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Console" w:eastAsia="Times New Roman" w:hAnsi="Lucida Console"/>
      <w:sz w:val="24"/>
      <w:szCs w:val="20"/>
      <w:lang w:eastAsia="ru-RU"/>
    </w:rPr>
  </w:style>
  <w:style w:type="paragraph" w:styleId="a6">
    <w:name w:val="Body Text Indent"/>
    <w:basedOn w:val="a0"/>
    <w:rsid w:val="00776103"/>
    <w:pPr>
      <w:spacing w:after="0" w:line="240" w:lineRule="auto"/>
      <w:ind w:left="142" w:firstLine="42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Normal (Web)"/>
    <w:basedOn w:val="a0"/>
    <w:rsid w:val="005758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rsid w:val="00AE44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E4493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0"/>
    <w:link w:val="ab"/>
    <w:rsid w:val="00AE4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AE4493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2"/>
    <w:uiPriority w:val="39"/>
    <w:rsid w:val="00140D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140D48"/>
    <w:pPr>
      <w:ind w:left="720"/>
      <w:contextualSpacing/>
    </w:pPr>
  </w:style>
  <w:style w:type="numbering" w:customStyle="1" w:styleId="a">
    <w:name w:val="Мой маркированный список"/>
    <w:basedOn w:val="a3"/>
    <w:uiPriority w:val="99"/>
    <w:rsid w:val="00140D4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1885</Words>
  <Characters>15671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ЯМАЛО-НЕНЕЦКОГО АВТОНОМНОГО ОКРУГА</vt:lpstr>
    </vt:vector>
  </TitlesOfParts>
  <Company/>
  <LinksUpToDate>false</LinksUpToDate>
  <CharactersWithSpaces>17521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ЯМАЛО-НЕНЕЦКОГО АВТОНОМНОГО ОКРУГА</dc:title>
  <dc:creator>Oem</dc:creator>
  <cp:lastModifiedBy>МЦ</cp:lastModifiedBy>
  <cp:revision>2</cp:revision>
  <cp:lastPrinted>2015-11-11T09:03:00Z</cp:lastPrinted>
  <dcterms:created xsi:type="dcterms:W3CDTF">2019-08-29T07:28:00Z</dcterms:created>
  <dcterms:modified xsi:type="dcterms:W3CDTF">2019-08-29T07:28:00Z</dcterms:modified>
</cp:coreProperties>
</file>