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6"/>
      </w:tblGrid>
      <w:tr w:rsidR="008E6218" w:rsidRPr="008E6218" w:rsidTr="0084493E">
        <w:tc>
          <w:tcPr>
            <w:tcW w:w="4219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8E6218" w:rsidRPr="00A9167B" w:rsidRDefault="008E6218" w:rsidP="00366C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8E6218" w:rsidRPr="00A9167B" w:rsidRDefault="008E6218" w:rsidP="009455F4">
            <w:pPr>
              <w:tabs>
                <w:tab w:val="left" w:pos="61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к заключению об оценке последствий принятия решения о передаче в безвозмездное</w:t>
            </w:r>
            <w:r w:rsidR="009455F4"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пользование объекта социальной инфраструктуры для детей</w:t>
            </w:r>
            <w:proofErr w:type="gramEnd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, являющегося муниципальной собственностью</w:t>
            </w:r>
          </w:p>
          <w:p w:rsidR="008E6218" w:rsidRPr="0084493E" w:rsidRDefault="008E6218" w:rsidP="00975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CF0C4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757E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bookmarkStart w:id="0" w:name="_GoBack"/>
            <w:bookmarkEnd w:id="0"/>
            <w:r w:rsidRPr="00F72AD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12EA9" w:rsidRPr="00A916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F0C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12D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CF0C40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B404D6" w:rsidRDefault="00B404D6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218" w:rsidRPr="00A9167B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находящегося на балансе </w:t>
      </w:r>
    </w:p>
    <w:p w:rsidR="0024660F" w:rsidRPr="00A9167B" w:rsidRDefault="00E4454C" w:rsidP="00FD44A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ОУ </w:t>
      </w:r>
      <w:r w:rsidRPr="00A9167B">
        <w:rPr>
          <w:rFonts w:ascii="Times New Roman" w:hAnsi="Times New Roman" w:cs="Times New Roman"/>
          <w:b/>
          <w:sz w:val="27"/>
          <w:szCs w:val="27"/>
        </w:rPr>
        <w:t>«Лицей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 №</w:t>
      </w:r>
      <w:r w:rsidR="008E6218" w:rsidRPr="00A9167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9167B">
        <w:rPr>
          <w:rFonts w:ascii="Times New Roman" w:hAnsi="Times New Roman" w:cs="Times New Roman"/>
          <w:b/>
          <w:sz w:val="27"/>
          <w:szCs w:val="27"/>
        </w:rPr>
        <w:t>102»</w:t>
      </w: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488"/>
        <w:gridCol w:w="3944"/>
        <w:gridCol w:w="1654"/>
        <w:gridCol w:w="1943"/>
        <w:gridCol w:w="1750"/>
      </w:tblGrid>
      <w:tr w:rsidR="003E1F75" w:rsidRPr="00B404D6" w:rsidTr="00084115">
        <w:tc>
          <w:tcPr>
            <w:tcW w:w="458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4612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49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751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46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084115" w:rsidRPr="00B404D6" w:rsidTr="00AF3C15">
        <w:trPr>
          <w:trHeight w:val="400"/>
        </w:trPr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МОК-150-04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25 524,00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01320001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357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Машина посудомоечная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476 036,00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УКМ-П (полный комплект насадок)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188247,00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1012440007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1637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УКМ-0.6 с насадками ПМ+ММ+МО+</w:t>
            </w:r>
            <w:proofErr w:type="gramStart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П</w:t>
            </w:r>
            <w:proofErr w:type="gramEnd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+01, 2 скорости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124532,00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1012440006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Овощерезка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79 800,00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10420168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D4500167001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Пароконвектомат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Abat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ПКА 20-1/ПП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380 000,00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10420195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10420169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398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10420170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389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Сковорода электрическая на 70 литров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89 500,00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01416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жарочный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103 800,00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10420164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морозильный ШХ 1-12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98 500,00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10420162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D15904 0310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</w:t>
            </w:r>
          </w:p>
        </w:tc>
        <w:tc>
          <w:tcPr>
            <w:tcW w:w="4612" w:type="dxa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Электрическая сковорода СЭСМ- 02 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40 476,80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01320023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373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14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10420172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4323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15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10420173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4342</w:t>
            </w: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холодильный CV 107-S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57 771,00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174FBA" w:rsidRPr="00B404D6" w:rsidTr="001E7070">
        <w:trPr>
          <w:trHeight w:val="224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Морозильная камера «Бирюса 14»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13 000,00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lastRenderedPageBreak/>
              <w:t>18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Прилавок тепловой, 3 конфорки для 1-х блюд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53 980,00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1012640004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B404D6">
        <w:trPr>
          <w:trHeight w:val="433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19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МКК 300-01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54 900,00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20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Хлеборезка проточного типа,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Синмак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СМ-302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69 970,00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</w:tbl>
    <w:p w:rsidR="00574DC8" w:rsidRDefault="00574DC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C3A53" w:rsidRPr="00A9167B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</w:t>
      </w:r>
      <w:r w:rsidR="00E32409" w:rsidRPr="00A9167B">
        <w:rPr>
          <w:rFonts w:ascii="Times New Roman" w:hAnsi="Times New Roman" w:cs="Times New Roman"/>
          <w:b/>
          <w:sz w:val="27"/>
          <w:szCs w:val="27"/>
        </w:rPr>
        <w:t xml:space="preserve">иного </w:t>
      </w:r>
      <w:r w:rsidRPr="00A9167B">
        <w:rPr>
          <w:rFonts w:ascii="Times New Roman" w:hAnsi="Times New Roman" w:cs="Times New Roman"/>
          <w:b/>
          <w:sz w:val="27"/>
          <w:szCs w:val="27"/>
        </w:rPr>
        <w:t xml:space="preserve">движимого имущества, находящегося на балансе </w:t>
      </w:r>
    </w:p>
    <w:p w:rsidR="00E32409" w:rsidRPr="00A9167B" w:rsidRDefault="00E32409" w:rsidP="00E32409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МАОУ «Лицей № 102»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58"/>
        <w:gridCol w:w="3903"/>
        <w:gridCol w:w="1843"/>
        <w:gridCol w:w="1984"/>
        <w:gridCol w:w="1559"/>
      </w:tblGrid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843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984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559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Водонагреватель "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Thermex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" IF 80 V (80 литров)</w:t>
            </w:r>
          </w:p>
        </w:tc>
        <w:tc>
          <w:tcPr>
            <w:tcW w:w="1843" w:type="dxa"/>
          </w:tcPr>
          <w:p w:rsidR="003E1F75" w:rsidRPr="00B404D6" w:rsidRDefault="003E1F75" w:rsidP="008E621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21550,00</w:t>
            </w:r>
          </w:p>
        </w:tc>
        <w:tc>
          <w:tcPr>
            <w:tcW w:w="1984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10640360</w:t>
            </w:r>
          </w:p>
        </w:tc>
        <w:tc>
          <w:tcPr>
            <w:tcW w:w="1559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3A6D14" w:rsidRDefault="003A6D14">
      <w:pPr>
        <w:rPr>
          <w:rFonts w:ascii="Times New Roman" w:hAnsi="Times New Roman" w:cs="Times New Roman"/>
          <w:sz w:val="24"/>
          <w:szCs w:val="24"/>
        </w:rPr>
      </w:pPr>
    </w:p>
    <w:p w:rsidR="00F72AD3" w:rsidRDefault="00F72AD3">
      <w:pPr>
        <w:rPr>
          <w:rFonts w:ascii="Times New Roman" w:hAnsi="Times New Roman" w:cs="Times New Roman"/>
          <w:sz w:val="24"/>
          <w:szCs w:val="24"/>
        </w:rPr>
      </w:pPr>
    </w:p>
    <w:p w:rsidR="00F72AD3" w:rsidRDefault="00F72AD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9757EC" w:rsidRPr="009757EC" w:rsidTr="009757EC">
        <w:tc>
          <w:tcPr>
            <w:tcW w:w="435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757EC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757EC" w:rsidRPr="009757EC" w:rsidRDefault="009757EC" w:rsidP="00B45D8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757EC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9757EC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9757EC" w:rsidRPr="009757EC" w:rsidTr="009757EC">
        <w:tc>
          <w:tcPr>
            <w:tcW w:w="435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757EC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757EC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9757EC" w:rsidRPr="009757EC" w:rsidTr="009757EC">
        <w:tc>
          <w:tcPr>
            <w:tcW w:w="435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757EC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757EC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9757EC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9757EC" w:rsidRPr="009757EC" w:rsidTr="009757EC">
        <w:tc>
          <w:tcPr>
            <w:tcW w:w="435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757EC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9757EC" w:rsidRPr="009757EC" w:rsidTr="009757EC">
        <w:tc>
          <w:tcPr>
            <w:tcW w:w="435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757EC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9757EC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9757EC" w:rsidRPr="009757EC" w:rsidTr="009757EC">
        <w:tc>
          <w:tcPr>
            <w:tcW w:w="435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757EC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9757EC" w:rsidRPr="009757EC" w:rsidTr="009757EC">
        <w:tc>
          <w:tcPr>
            <w:tcW w:w="435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757EC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9757EC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9757EC" w:rsidRPr="009757EC" w:rsidTr="009757EC">
        <w:tc>
          <w:tcPr>
            <w:tcW w:w="435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757EC" w:rsidRPr="009757EC" w:rsidRDefault="009757EC" w:rsidP="00B45D8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757EC">
              <w:rPr>
                <w:rFonts w:ascii="Times New Roman" w:hAnsi="Times New Roman" w:cs="Times New Roman"/>
                <w:sz w:val="27"/>
                <w:szCs w:val="27"/>
              </w:rPr>
              <w:t>Т.С.Шаповалова</w:t>
            </w:r>
            <w:proofErr w:type="spellEnd"/>
          </w:p>
        </w:tc>
      </w:tr>
    </w:tbl>
    <w:p w:rsidR="00F72AD3" w:rsidRPr="009757EC" w:rsidRDefault="00F72AD3">
      <w:pPr>
        <w:rPr>
          <w:rFonts w:ascii="Times New Roman" w:hAnsi="Times New Roman" w:cs="Times New Roman"/>
          <w:sz w:val="24"/>
          <w:szCs w:val="24"/>
        </w:rPr>
      </w:pPr>
    </w:p>
    <w:sectPr w:rsidR="00F72AD3" w:rsidRPr="009757EC" w:rsidSect="00FB56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720" w:rsidRDefault="00BC1720" w:rsidP="00FB56D7">
      <w:pPr>
        <w:spacing w:after="0" w:line="240" w:lineRule="auto"/>
      </w:pPr>
      <w:r>
        <w:separator/>
      </w:r>
    </w:p>
  </w:endnote>
  <w:endnote w:type="continuationSeparator" w:id="0">
    <w:p w:rsidR="00BC1720" w:rsidRDefault="00BC1720" w:rsidP="00FB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720" w:rsidRDefault="00BC1720" w:rsidP="00FB56D7">
      <w:pPr>
        <w:spacing w:after="0" w:line="240" w:lineRule="auto"/>
      </w:pPr>
      <w:r>
        <w:separator/>
      </w:r>
    </w:p>
  </w:footnote>
  <w:footnote w:type="continuationSeparator" w:id="0">
    <w:p w:rsidR="00BC1720" w:rsidRDefault="00BC1720" w:rsidP="00FB5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2274786"/>
      <w:docPartObj>
        <w:docPartGallery w:val="Page Numbers (Top of Page)"/>
        <w:docPartUnique/>
      </w:docPartObj>
    </w:sdtPr>
    <w:sdtEndPr/>
    <w:sdtContent>
      <w:p w:rsidR="00FB56D7" w:rsidRDefault="00FB56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7EC">
          <w:rPr>
            <w:noProof/>
          </w:rPr>
          <w:t>2</w:t>
        </w:r>
        <w:r>
          <w:fldChar w:fldCharType="end"/>
        </w:r>
      </w:p>
    </w:sdtContent>
  </w:sdt>
  <w:p w:rsidR="00FB56D7" w:rsidRDefault="00FB56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4115"/>
    <w:rsid w:val="00174FBA"/>
    <w:rsid w:val="001B50A4"/>
    <w:rsid w:val="001D5DF0"/>
    <w:rsid w:val="001E7070"/>
    <w:rsid w:val="00227595"/>
    <w:rsid w:val="0024660F"/>
    <w:rsid w:val="002A0CD8"/>
    <w:rsid w:val="00362D83"/>
    <w:rsid w:val="00394EA2"/>
    <w:rsid w:val="003A6D14"/>
    <w:rsid w:val="003C79D8"/>
    <w:rsid w:val="003E1F75"/>
    <w:rsid w:val="00445546"/>
    <w:rsid w:val="004978D2"/>
    <w:rsid w:val="004E0229"/>
    <w:rsid w:val="00514549"/>
    <w:rsid w:val="00551F46"/>
    <w:rsid w:val="00574DC8"/>
    <w:rsid w:val="00584932"/>
    <w:rsid w:val="005D60F4"/>
    <w:rsid w:val="00665FD9"/>
    <w:rsid w:val="007A6F94"/>
    <w:rsid w:val="0084493E"/>
    <w:rsid w:val="008C3A53"/>
    <w:rsid w:val="008E6218"/>
    <w:rsid w:val="00912D50"/>
    <w:rsid w:val="009317AC"/>
    <w:rsid w:val="009455F4"/>
    <w:rsid w:val="009757EC"/>
    <w:rsid w:val="009F7F98"/>
    <w:rsid w:val="00A9167B"/>
    <w:rsid w:val="00AA558A"/>
    <w:rsid w:val="00AF3C15"/>
    <w:rsid w:val="00B404D6"/>
    <w:rsid w:val="00B65A46"/>
    <w:rsid w:val="00BC1720"/>
    <w:rsid w:val="00C14924"/>
    <w:rsid w:val="00CF0C40"/>
    <w:rsid w:val="00CF7E6F"/>
    <w:rsid w:val="00E12EA9"/>
    <w:rsid w:val="00E32409"/>
    <w:rsid w:val="00E4454C"/>
    <w:rsid w:val="00F66FE8"/>
    <w:rsid w:val="00F72AD3"/>
    <w:rsid w:val="00FB56D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styleId="a5">
    <w:name w:val="header"/>
    <w:basedOn w:val="a"/>
    <w:link w:val="a6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56D7"/>
  </w:style>
  <w:style w:type="paragraph" w:styleId="a7">
    <w:name w:val="footer"/>
    <w:basedOn w:val="a"/>
    <w:link w:val="a8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styleId="a5">
    <w:name w:val="header"/>
    <w:basedOn w:val="a"/>
    <w:link w:val="a6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56D7"/>
  </w:style>
  <w:style w:type="paragraph" w:styleId="a7">
    <w:name w:val="footer"/>
    <w:basedOn w:val="a"/>
    <w:link w:val="a8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2019-12-25T04:03:00Z</cp:lastPrinted>
  <dcterms:created xsi:type="dcterms:W3CDTF">2022-12-02T09:10:00Z</dcterms:created>
  <dcterms:modified xsi:type="dcterms:W3CDTF">2022-12-06T09:47:00Z</dcterms:modified>
</cp:coreProperties>
</file>