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96" w:rsidRPr="00512896" w:rsidRDefault="00512896" w:rsidP="00512896">
      <w:pPr>
        <w:ind w:right="-42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51289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Администрация ЗАТО г. Железногорск Красноярского края</w:t>
      </w:r>
    </w:p>
    <w:p w:rsidR="00512896" w:rsidRPr="00512896" w:rsidRDefault="00512896" w:rsidP="00512896">
      <w:pPr>
        <w:pStyle w:val="5"/>
        <w:shd w:val="clear" w:color="auto" w:fill="auto"/>
        <w:spacing w:line="240" w:lineRule="auto"/>
        <w:ind w:firstLine="709"/>
        <w:jc w:val="both"/>
      </w:pPr>
    </w:p>
    <w:p w:rsidR="00512896" w:rsidRPr="00512896" w:rsidRDefault="00512896" w:rsidP="00512896">
      <w:pPr>
        <w:pStyle w:val="20"/>
        <w:shd w:val="clear" w:color="auto" w:fill="auto"/>
        <w:spacing w:before="0" w:after="0" w:line="240" w:lineRule="auto"/>
        <w:rPr>
          <w:b w:val="0"/>
        </w:rPr>
      </w:pPr>
      <w:r w:rsidRPr="00512896">
        <w:rPr>
          <w:b w:val="0"/>
        </w:rPr>
        <w:t xml:space="preserve">Заключение </w:t>
      </w:r>
    </w:p>
    <w:p w:rsidR="00512896" w:rsidRPr="00512896" w:rsidRDefault="00512896" w:rsidP="00512896">
      <w:pPr>
        <w:pStyle w:val="20"/>
        <w:shd w:val="clear" w:color="auto" w:fill="auto"/>
        <w:spacing w:before="0" w:after="0" w:line="240" w:lineRule="auto"/>
        <w:rPr>
          <w:b w:val="0"/>
        </w:rPr>
      </w:pPr>
      <w:r w:rsidRPr="00512896">
        <w:rPr>
          <w:b w:val="0"/>
        </w:rPr>
        <w:t>заседания комиссии по подготовке Правил землепользования и застройки ЗАТО Железногорск № 2</w:t>
      </w:r>
    </w:p>
    <w:p w:rsidR="00512896" w:rsidRPr="00512896" w:rsidRDefault="00512896" w:rsidP="00512896">
      <w:pPr>
        <w:pStyle w:val="5"/>
        <w:shd w:val="clear" w:color="auto" w:fill="auto"/>
        <w:tabs>
          <w:tab w:val="right" w:pos="6961"/>
          <w:tab w:val="right" w:pos="7969"/>
          <w:tab w:val="right" w:pos="8612"/>
          <w:tab w:val="right" w:pos="9231"/>
        </w:tabs>
        <w:spacing w:line="240" w:lineRule="auto"/>
        <w:ind w:firstLine="709"/>
        <w:jc w:val="both"/>
      </w:pPr>
    </w:p>
    <w:p w:rsidR="00512896" w:rsidRPr="00512896" w:rsidRDefault="00512896" w:rsidP="00512896">
      <w:pPr>
        <w:pStyle w:val="20"/>
        <w:shd w:val="clear" w:color="auto" w:fill="auto"/>
        <w:spacing w:before="0" w:after="0" w:line="240" w:lineRule="auto"/>
        <w:jc w:val="left"/>
        <w:rPr>
          <w:b w:val="0"/>
        </w:rPr>
      </w:pPr>
      <w:r w:rsidRPr="00512896">
        <w:rPr>
          <w:b w:val="0"/>
        </w:rPr>
        <w:t>12.02.2024 в 10-00</w:t>
      </w:r>
      <w:r w:rsidRPr="00512896">
        <w:rPr>
          <w:b w:val="0"/>
        </w:rPr>
        <w:tab/>
      </w:r>
      <w:r w:rsidRPr="00512896">
        <w:rPr>
          <w:b w:val="0"/>
        </w:rPr>
        <w:tab/>
      </w:r>
      <w:r w:rsidRPr="00512896">
        <w:rPr>
          <w:b w:val="0"/>
        </w:rPr>
        <w:tab/>
      </w:r>
      <w:r w:rsidRPr="00512896">
        <w:rPr>
          <w:b w:val="0"/>
        </w:rPr>
        <w:tab/>
      </w:r>
      <w:r w:rsidRPr="00512896">
        <w:rPr>
          <w:b w:val="0"/>
        </w:rPr>
        <w:tab/>
      </w:r>
      <w:r w:rsidRPr="00512896">
        <w:rPr>
          <w:b w:val="0"/>
        </w:rPr>
        <w:tab/>
      </w:r>
      <w:r w:rsidRPr="00512896">
        <w:rPr>
          <w:b w:val="0"/>
        </w:rPr>
        <w:tab/>
      </w:r>
      <w:r>
        <w:rPr>
          <w:b w:val="0"/>
        </w:rPr>
        <w:t xml:space="preserve">          </w:t>
      </w:r>
      <w:r w:rsidRPr="00512896">
        <w:rPr>
          <w:b w:val="0"/>
        </w:rPr>
        <w:t>г. Железногорск</w:t>
      </w:r>
    </w:p>
    <w:p w:rsidR="00512896" w:rsidRPr="00512896" w:rsidRDefault="00512896" w:rsidP="00512896">
      <w:pPr>
        <w:pStyle w:val="5"/>
        <w:shd w:val="clear" w:color="auto" w:fill="auto"/>
        <w:tabs>
          <w:tab w:val="right" w:pos="6961"/>
          <w:tab w:val="right" w:pos="7969"/>
          <w:tab w:val="right" w:pos="8612"/>
          <w:tab w:val="right" w:pos="9231"/>
        </w:tabs>
        <w:spacing w:line="240" w:lineRule="auto"/>
        <w:ind w:firstLine="0"/>
        <w:rPr>
          <w:bCs/>
        </w:rPr>
      </w:pPr>
      <w:r>
        <w:rPr>
          <w:bCs/>
        </w:rPr>
        <w:t xml:space="preserve">                                                                                                            </w:t>
      </w:r>
      <w:r w:rsidRPr="00512896">
        <w:rPr>
          <w:bCs/>
        </w:rPr>
        <w:tab/>
        <w:t>ул. 22 партсъезда, 21</w:t>
      </w:r>
    </w:p>
    <w:p w:rsidR="00512896" w:rsidRPr="00512896" w:rsidRDefault="00512896" w:rsidP="00512896">
      <w:pPr>
        <w:pStyle w:val="20"/>
        <w:shd w:val="clear" w:color="auto" w:fill="auto"/>
        <w:spacing w:before="0" w:after="0" w:line="240" w:lineRule="auto"/>
        <w:jc w:val="both"/>
        <w:rPr>
          <w:rFonts w:eastAsia="Courier New"/>
          <w:b w:val="0"/>
          <w:bCs w:val="0"/>
          <w:lang w:eastAsia="ru-RU"/>
        </w:rPr>
      </w:pPr>
    </w:p>
    <w:p w:rsidR="00512896" w:rsidRPr="00512896" w:rsidRDefault="00512896" w:rsidP="00512896">
      <w:pPr>
        <w:pStyle w:val="20"/>
        <w:shd w:val="clear" w:color="auto" w:fill="auto"/>
        <w:spacing w:before="0" w:after="0" w:line="240" w:lineRule="auto"/>
        <w:jc w:val="both"/>
        <w:rPr>
          <w:rFonts w:eastAsia="Courier New"/>
          <w:b w:val="0"/>
          <w:bCs w:val="0"/>
          <w:lang w:eastAsia="ru-RU"/>
        </w:rPr>
      </w:pPr>
      <w:r w:rsidRPr="00512896">
        <w:rPr>
          <w:rFonts w:eastAsia="Courier New"/>
          <w:b w:val="0"/>
          <w:bCs w:val="0"/>
          <w:lang w:eastAsia="ru-RU"/>
        </w:rPr>
        <w:t>ПОВЕСТКА ДНЯ:</w:t>
      </w:r>
    </w:p>
    <w:p w:rsidR="00512896" w:rsidRPr="00512896" w:rsidRDefault="00512896" w:rsidP="00512896">
      <w:pPr>
        <w:pStyle w:val="20"/>
        <w:shd w:val="clear" w:color="auto" w:fill="auto"/>
        <w:spacing w:before="0" w:after="0" w:line="240" w:lineRule="auto"/>
        <w:jc w:val="both"/>
        <w:rPr>
          <w:rFonts w:eastAsia="Courier New"/>
          <w:b w:val="0"/>
          <w:bCs w:val="0"/>
          <w:lang w:eastAsia="ru-RU"/>
        </w:rPr>
      </w:pPr>
    </w:p>
    <w:p w:rsidR="00CB2D75" w:rsidRPr="00DB3326" w:rsidRDefault="00512896" w:rsidP="00CB2D7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2896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CB2D75" w:rsidRPr="00DB3326">
        <w:rPr>
          <w:rFonts w:ascii="Times New Roman" w:eastAsia="Times New Roman" w:hAnsi="Times New Roman" w:cs="Times New Roman"/>
          <w:sz w:val="26"/>
          <w:szCs w:val="26"/>
        </w:rPr>
        <w:t xml:space="preserve">Рассмотрение </w:t>
      </w:r>
      <w:r w:rsidR="00CB2D75" w:rsidRPr="00DB3326">
        <w:rPr>
          <w:rFonts w:ascii="Times New Roman" w:hAnsi="Times New Roman" w:cs="Times New Roman"/>
          <w:color w:val="auto"/>
          <w:sz w:val="26"/>
          <w:szCs w:val="26"/>
        </w:rPr>
        <w:t xml:space="preserve">заключения о результатах публичных слушаний от 01.02.2024 в 17-00 прошедших в г. Железногорск. </w:t>
      </w:r>
      <w:r w:rsidR="00CB2D75">
        <w:rPr>
          <w:rFonts w:ascii="Times New Roman" w:hAnsi="Times New Roman" w:cs="Times New Roman"/>
          <w:color w:val="auto"/>
          <w:sz w:val="26"/>
          <w:szCs w:val="26"/>
        </w:rPr>
        <w:t>Рекомендации комиссии</w:t>
      </w:r>
      <w:r w:rsidR="00CB2D75" w:rsidRPr="00DB3326">
        <w:rPr>
          <w:rFonts w:ascii="Times New Roman" w:hAnsi="Times New Roman" w:cs="Times New Roman"/>
          <w:color w:val="auto"/>
          <w:sz w:val="26"/>
          <w:szCs w:val="26"/>
        </w:rPr>
        <w:t xml:space="preserve"> по подготовке правил землепользования и застройки ЗАТО Железногорск о предоставлении разрешения на условно разрешенный вид использования или об отказе в предоставлении такого разрешения с указанием прич</w:t>
      </w:r>
      <w:r w:rsidR="00CB2D75">
        <w:rPr>
          <w:rFonts w:ascii="Times New Roman" w:hAnsi="Times New Roman" w:cs="Times New Roman"/>
          <w:color w:val="auto"/>
          <w:sz w:val="26"/>
          <w:szCs w:val="26"/>
        </w:rPr>
        <w:t>ин принятого решения и направлении</w:t>
      </w:r>
      <w:r w:rsidR="00CB2D75" w:rsidRPr="00DB3326">
        <w:rPr>
          <w:rFonts w:ascii="Times New Roman" w:hAnsi="Times New Roman" w:cs="Times New Roman"/>
          <w:color w:val="auto"/>
          <w:sz w:val="26"/>
          <w:szCs w:val="26"/>
        </w:rPr>
        <w:t xml:space="preserve"> их </w:t>
      </w:r>
      <w:r w:rsidR="00CB2D75" w:rsidRPr="00DB3326">
        <w:rPr>
          <w:rFonts w:ascii="Times New Roman" w:eastAsia="Times New Roman" w:hAnsi="Times New Roman" w:cs="Times New Roman"/>
          <w:sz w:val="26"/>
          <w:szCs w:val="26"/>
        </w:rPr>
        <w:t>Главе ЗАТО г. Железногорск.</w:t>
      </w:r>
    </w:p>
    <w:p w:rsidR="00242D48" w:rsidRPr="00512896" w:rsidRDefault="00512896" w:rsidP="00CB2D7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2896">
        <w:rPr>
          <w:rFonts w:ascii="Times New Roman" w:hAnsi="Times New Roman" w:cs="Times New Roman"/>
          <w:color w:val="auto"/>
          <w:sz w:val="26"/>
          <w:szCs w:val="26"/>
        </w:rPr>
        <w:t>Количество участников: 1</w:t>
      </w:r>
      <w:r w:rsidR="00CB2D75">
        <w:rPr>
          <w:rFonts w:ascii="Times New Roman" w:hAnsi="Times New Roman" w:cs="Times New Roman"/>
          <w:color w:val="auto"/>
          <w:sz w:val="26"/>
          <w:szCs w:val="26"/>
        </w:rPr>
        <w:t>7</w:t>
      </w:r>
      <w:r w:rsidRPr="00512896">
        <w:rPr>
          <w:rFonts w:ascii="Times New Roman" w:hAnsi="Times New Roman" w:cs="Times New Roman"/>
          <w:color w:val="auto"/>
          <w:sz w:val="26"/>
          <w:szCs w:val="26"/>
        </w:rPr>
        <w:t xml:space="preserve"> человек.</w:t>
      </w:r>
    </w:p>
    <w:p w:rsidR="00512896" w:rsidRDefault="00512896" w:rsidP="00512896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12896" w:rsidRPr="00512896" w:rsidRDefault="00512896" w:rsidP="00512896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2896">
        <w:rPr>
          <w:rFonts w:ascii="Times New Roman" w:hAnsi="Times New Roman" w:cs="Times New Roman"/>
          <w:color w:val="auto"/>
          <w:sz w:val="26"/>
          <w:szCs w:val="26"/>
        </w:rPr>
        <w:t>Принятые решения по результатам заседания Комиссии по подготовке Правил землепользования и застройки ЗАТО Железногорск:</w:t>
      </w:r>
    </w:p>
    <w:p w:rsidR="00CB2D75" w:rsidRPr="00DB3326" w:rsidRDefault="00CB2D75" w:rsidP="00CB2D7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B332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1.1. </w:t>
      </w:r>
      <w:r w:rsidRPr="00D7073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Рекомендовать Главе ЗАТО г. Железногорск предоставить </w:t>
      </w:r>
      <w:r w:rsidRPr="00DB332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Администрации ЗАТО г. Железногорск разрешение на условно разрешенный вид использования земельного участка – хранение автотранспорта площадью 8 968  кв. м местоположением: Российская Федерация, Красноярский край, городской округ ЗАТО город Железногорск, г. Железногорск, </w:t>
      </w:r>
      <w:proofErr w:type="spellStart"/>
      <w:r w:rsidRPr="00DB3326">
        <w:rPr>
          <w:rFonts w:ascii="Times New Roman" w:eastAsia="Times New Roman" w:hAnsi="Times New Roman" w:cs="Times New Roman"/>
          <w:color w:val="auto"/>
          <w:sz w:val="26"/>
          <w:szCs w:val="26"/>
        </w:rPr>
        <w:t>пр-кт</w:t>
      </w:r>
      <w:proofErr w:type="spellEnd"/>
      <w:r w:rsidRPr="00DB332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 Ленинградский, земельный участок № 18А/1, так как испрашиваемый земельный участок расположен в зоне застройки многоэтажными жилыми домами (Ж 4) и направить данное решение </w:t>
      </w:r>
      <w:r w:rsidRPr="00D70737">
        <w:rPr>
          <w:rFonts w:ascii="Times New Roman" w:eastAsia="Times New Roman" w:hAnsi="Times New Roman" w:cs="Times New Roman"/>
          <w:color w:val="auto"/>
          <w:sz w:val="26"/>
          <w:szCs w:val="26"/>
        </w:rPr>
        <w:t>комиссии по подготовке правил землепользования и застройки ЗАТО Железногорск</w:t>
      </w:r>
      <w:r w:rsidRPr="00DB332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Главе ЗАТО г. Железногорск.</w:t>
      </w:r>
    </w:p>
    <w:p w:rsidR="00512896" w:rsidRPr="00512896" w:rsidRDefault="00512896" w:rsidP="00512896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CB2D75" w:rsidRPr="00DB3326" w:rsidRDefault="00CB2D75" w:rsidP="00CB2D75">
      <w:pPr>
        <w:pStyle w:val="5"/>
        <w:shd w:val="clear" w:color="auto" w:fill="auto"/>
        <w:spacing w:line="240" w:lineRule="auto"/>
        <w:ind w:firstLine="0"/>
        <w:jc w:val="both"/>
      </w:pPr>
      <w:r>
        <w:t>Заместитель</w:t>
      </w:r>
    </w:p>
    <w:p w:rsidR="00CB2D75" w:rsidRPr="00DB3326" w:rsidRDefault="00CB2D75" w:rsidP="00CB2D75">
      <w:pPr>
        <w:pStyle w:val="5"/>
        <w:shd w:val="clear" w:color="auto" w:fill="auto"/>
        <w:spacing w:line="240" w:lineRule="auto"/>
        <w:ind w:firstLine="0"/>
        <w:jc w:val="both"/>
      </w:pPr>
      <w:r>
        <w:t>председателя</w:t>
      </w:r>
      <w:r w:rsidRPr="00DB3326">
        <w:t xml:space="preserve"> комиссии:               </w:t>
      </w:r>
      <w:r>
        <w:t xml:space="preserve">                             </w:t>
      </w:r>
      <w:r w:rsidRPr="00DB3326">
        <w:t xml:space="preserve">                </w:t>
      </w:r>
      <w:r>
        <w:t xml:space="preserve">          </w:t>
      </w:r>
      <w:r w:rsidRPr="00DB3326">
        <w:t xml:space="preserve">    </w:t>
      </w:r>
      <w:r>
        <w:t>Р.И. Вычужанин</w:t>
      </w:r>
    </w:p>
    <w:p w:rsidR="00CB2D75" w:rsidRPr="00DB3326" w:rsidRDefault="00CB2D75" w:rsidP="00CB2D75">
      <w:pPr>
        <w:pStyle w:val="5"/>
        <w:shd w:val="clear" w:color="auto" w:fill="auto"/>
        <w:spacing w:line="240" w:lineRule="auto"/>
        <w:ind w:firstLine="0"/>
        <w:jc w:val="both"/>
      </w:pPr>
    </w:p>
    <w:p w:rsidR="00512896" w:rsidRPr="00512896" w:rsidRDefault="00512896" w:rsidP="00512896">
      <w:pPr>
        <w:pStyle w:val="5"/>
        <w:shd w:val="clear" w:color="auto" w:fill="auto"/>
        <w:spacing w:line="240" w:lineRule="auto"/>
        <w:ind w:firstLine="0"/>
        <w:jc w:val="both"/>
      </w:pPr>
    </w:p>
    <w:p w:rsidR="00512896" w:rsidRPr="00512896" w:rsidRDefault="00512896" w:rsidP="00512896">
      <w:pPr>
        <w:pStyle w:val="5"/>
        <w:shd w:val="clear" w:color="auto" w:fill="auto"/>
        <w:spacing w:line="360" w:lineRule="auto"/>
        <w:ind w:firstLine="0"/>
        <w:jc w:val="both"/>
      </w:pPr>
      <w:r w:rsidRPr="00512896">
        <w:t xml:space="preserve">Ответственный секретарь комиссии                                        </w:t>
      </w:r>
      <w:r w:rsidR="00CB2D75">
        <w:t xml:space="preserve">          </w:t>
      </w:r>
      <w:r w:rsidRPr="00512896">
        <w:t>Н.В. Бузун</w:t>
      </w:r>
    </w:p>
    <w:p w:rsidR="00512896" w:rsidRPr="00512896" w:rsidRDefault="00512896" w:rsidP="00512896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sectPr w:rsidR="00512896" w:rsidRPr="00512896" w:rsidSect="00242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12896"/>
    <w:rsid w:val="00242D48"/>
    <w:rsid w:val="00512896"/>
    <w:rsid w:val="0082753B"/>
    <w:rsid w:val="00BA2703"/>
    <w:rsid w:val="00CB2D75"/>
    <w:rsid w:val="00D808F4"/>
    <w:rsid w:val="00DD6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289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rsid w:val="005128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link w:val="20"/>
    <w:rsid w:val="0051289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512896"/>
    <w:pPr>
      <w:shd w:val="clear" w:color="auto" w:fill="FFFFFF"/>
      <w:spacing w:line="322" w:lineRule="exact"/>
      <w:ind w:hanging="42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512896"/>
    <w:pPr>
      <w:shd w:val="clear" w:color="auto" w:fill="FFFFFF"/>
      <w:spacing w:before="900" w:after="24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5128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Savina</cp:lastModifiedBy>
  <cp:revision>3</cp:revision>
  <dcterms:created xsi:type="dcterms:W3CDTF">2024-02-12T08:30:00Z</dcterms:created>
  <dcterms:modified xsi:type="dcterms:W3CDTF">2024-02-12T08:30:00Z</dcterms:modified>
</cp:coreProperties>
</file>