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3FC" w:rsidRPr="007D5A9C" w:rsidRDefault="0042130F" w:rsidP="00AE7B68">
      <w:pPr>
        <w:spacing w:after="0"/>
        <w:ind w:firstLine="284"/>
        <w:jc w:val="center"/>
        <w:rPr>
          <w:rFonts w:ascii="Times New Roman" w:hAnsi="Times New Roman" w:cs="Times New Roman"/>
          <w:sz w:val="27"/>
          <w:szCs w:val="27"/>
        </w:rPr>
      </w:pPr>
      <w:r w:rsidRPr="007D5A9C">
        <w:rPr>
          <w:rFonts w:ascii="Times New Roman" w:hAnsi="Times New Roman" w:cs="Times New Roman"/>
          <w:sz w:val="27"/>
          <w:szCs w:val="27"/>
        </w:rPr>
        <w:t>Пояснительная записка</w:t>
      </w:r>
    </w:p>
    <w:p w:rsidR="0042130F" w:rsidRPr="007D5A9C" w:rsidRDefault="00230B84" w:rsidP="00AE7B68">
      <w:pPr>
        <w:spacing w:after="0"/>
        <w:ind w:firstLine="284"/>
        <w:jc w:val="center"/>
        <w:rPr>
          <w:rFonts w:ascii="Times New Roman" w:hAnsi="Times New Roman" w:cs="Times New Roman"/>
          <w:sz w:val="27"/>
          <w:szCs w:val="27"/>
        </w:rPr>
      </w:pPr>
      <w:r w:rsidRPr="007D5A9C">
        <w:rPr>
          <w:rFonts w:ascii="Times New Roman" w:hAnsi="Times New Roman" w:cs="Times New Roman"/>
          <w:sz w:val="27"/>
          <w:szCs w:val="27"/>
        </w:rPr>
        <w:t>к</w:t>
      </w:r>
      <w:r w:rsidR="0042130F" w:rsidRPr="007D5A9C">
        <w:rPr>
          <w:rFonts w:ascii="Times New Roman" w:hAnsi="Times New Roman" w:cs="Times New Roman"/>
          <w:sz w:val="27"/>
          <w:szCs w:val="27"/>
        </w:rPr>
        <w:t xml:space="preserve"> отчету о ходе выполнения муниципальной программы «Реформирование и модернизация ЖКХ и повышение энергетической эффективности ЗАТО Железногорск»</w:t>
      </w:r>
      <w:r w:rsidR="00CE3D37" w:rsidRPr="007D5A9C">
        <w:rPr>
          <w:rFonts w:ascii="Times New Roman" w:hAnsi="Times New Roman" w:cs="Times New Roman"/>
          <w:sz w:val="27"/>
          <w:szCs w:val="27"/>
        </w:rPr>
        <w:t xml:space="preserve"> за 20</w:t>
      </w:r>
      <w:r w:rsidR="00637EBC" w:rsidRPr="007D5A9C">
        <w:rPr>
          <w:rFonts w:ascii="Times New Roman" w:hAnsi="Times New Roman" w:cs="Times New Roman"/>
          <w:sz w:val="27"/>
          <w:szCs w:val="27"/>
        </w:rPr>
        <w:t>2</w:t>
      </w:r>
      <w:r w:rsidR="00EE2E50">
        <w:rPr>
          <w:rFonts w:ascii="Times New Roman" w:hAnsi="Times New Roman" w:cs="Times New Roman"/>
          <w:sz w:val="27"/>
          <w:szCs w:val="27"/>
        </w:rPr>
        <w:t>4</w:t>
      </w:r>
      <w:r w:rsidR="00CE3D37" w:rsidRPr="007D5A9C">
        <w:rPr>
          <w:rFonts w:ascii="Times New Roman" w:hAnsi="Times New Roman" w:cs="Times New Roman"/>
          <w:sz w:val="27"/>
          <w:szCs w:val="27"/>
        </w:rPr>
        <w:t xml:space="preserve"> год</w:t>
      </w:r>
    </w:p>
    <w:p w:rsidR="005D6BC6" w:rsidRPr="007D5A9C" w:rsidRDefault="005D6BC6" w:rsidP="00AE7B68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</w:p>
    <w:p w:rsidR="0042130F" w:rsidRPr="00B4084D" w:rsidRDefault="0042130F" w:rsidP="00EE2E50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7"/>
          <w:szCs w:val="27"/>
        </w:rPr>
      </w:pPr>
      <w:r w:rsidRPr="00B4084D">
        <w:rPr>
          <w:rFonts w:ascii="Times New Roman" w:hAnsi="Times New Roman" w:cs="Times New Roman"/>
          <w:b/>
          <w:i/>
          <w:sz w:val="27"/>
          <w:szCs w:val="27"/>
        </w:rPr>
        <w:t>Подпрограмма  № 1</w:t>
      </w:r>
      <w:r w:rsidRPr="00B4084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4084D">
        <w:rPr>
          <w:rFonts w:ascii="Times New Roman" w:hAnsi="Times New Roman" w:cs="Times New Roman"/>
          <w:b/>
          <w:i/>
          <w:sz w:val="27"/>
          <w:szCs w:val="27"/>
        </w:rPr>
        <w:t xml:space="preserve">«Модернизация и капитальный ремонт объектов коммунальной инфраструктуры и энергетического комплекса ЗАТО Железногорск» </w:t>
      </w:r>
      <w:r w:rsidR="00B4084D">
        <w:rPr>
          <w:rFonts w:ascii="Times New Roman" w:hAnsi="Times New Roman" w:cs="Times New Roman"/>
          <w:b/>
          <w:i/>
          <w:sz w:val="27"/>
          <w:szCs w:val="27"/>
        </w:rPr>
        <w:t xml:space="preserve">выполнена на </w:t>
      </w:r>
      <w:r w:rsidR="005316F3">
        <w:rPr>
          <w:rFonts w:ascii="Times New Roman" w:hAnsi="Times New Roman" w:cs="Times New Roman"/>
          <w:b/>
          <w:i/>
          <w:sz w:val="27"/>
          <w:szCs w:val="27"/>
        </w:rPr>
        <w:t>68,43</w:t>
      </w:r>
      <w:r w:rsidR="00B4084D">
        <w:rPr>
          <w:rFonts w:ascii="Times New Roman" w:hAnsi="Times New Roman" w:cs="Times New Roman"/>
          <w:b/>
          <w:i/>
          <w:sz w:val="27"/>
          <w:szCs w:val="27"/>
        </w:rPr>
        <w:t>%</w:t>
      </w:r>
      <w:r w:rsidR="00EE2E50" w:rsidRPr="00B4084D">
        <w:rPr>
          <w:rFonts w:ascii="Times New Roman" w:hAnsi="Times New Roman" w:cs="Times New Roman"/>
          <w:b/>
          <w:i/>
          <w:sz w:val="27"/>
          <w:szCs w:val="27"/>
        </w:rPr>
        <w:t>.</w:t>
      </w:r>
    </w:p>
    <w:p w:rsidR="006D4B3A" w:rsidRDefault="00B5083A" w:rsidP="005316F3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F06DB">
        <w:rPr>
          <w:rFonts w:ascii="Times New Roman" w:hAnsi="Times New Roman" w:cs="Times New Roman"/>
          <w:b/>
          <w:sz w:val="27"/>
          <w:szCs w:val="27"/>
        </w:rPr>
        <w:t>Мероприятие 1</w:t>
      </w:r>
      <w:r w:rsidRPr="007D5A9C">
        <w:rPr>
          <w:rFonts w:ascii="Times New Roman" w:hAnsi="Times New Roman" w:cs="Times New Roman"/>
          <w:sz w:val="27"/>
          <w:szCs w:val="27"/>
        </w:rPr>
        <w:t>. «</w:t>
      </w:r>
      <w:r w:rsidR="00006762" w:rsidRPr="00006762">
        <w:rPr>
          <w:rFonts w:ascii="Times New Roman" w:hAnsi="Times New Roman" w:cs="Times New Roman"/>
          <w:sz w:val="27"/>
          <w:szCs w:val="27"/>
        </w:rPr>
        <w:t>Реконструкция сетей водоснабжения, проложенных по территории участков № 34,35 ул</w:t>
      </w:r>
      <w:proofErr w:type="gramStart"/>
      <w:r w:rsidR="00006762" w:rsidRPr="00006762">
        <w:rPr>
          <w:rFonts w:ascii="Times New Roman" w:hAnsi="Times New Roman" w:cs="Times New Roman"/>
          <w:sz w:val="27"/>
          <w:szCs w:val="27"/>
        </w:rPr>
        <w:t>.В</w:t>
      </w:r>
      <w:proofErr w:type="gramEnd"/>
      <w:r w:rsidR="00006762" w:rsidRPr="00006762">
        <w:rPr>
          <w:rFonts w:ascii="Times New Roman" w:hAnsi="Times New Roman" w:cs="Times New Roman"/>
          <w:sz w:val="27"/>
          <w:szCs w:val="27"/>
        </w:rPr>
        <w:t>ерхняя Саянская</w:t>
      </w:r>
      <w:r w:rsidR="00006762">
        <w:rPr>
          <w:rFonts w:ascii="Times New Roman" w:hAnsi="Times New Roman" w:cs="Times New Roman"/>
          <w:sz w:val="27"/>
          <w:szCs w:val="27"/>
        </w:rPr>
        <w:t xml:space="preserve">. </w:t>
      </w:r>
      <w:r w:rsidR="002A7256">
        <w:rPr>
          <w:rFonts w:ascii="Times New Roman" w:hAnsi="Times New Roman" w:cs="Times New Roman"/>
          <w:sz w:val="27"/>
          <w:szCs w:val="27"/>
        </w:rPr>
        <w:t xml:space="preserve">Заключен договор между МКУ «УИК» и ИП </w:t>
      </w:r>
      <w:proofErr w:type="spellStart"/>
      <w:r w:rsidR="002A7256">
        <w:rPr>
          <w:rFonts w:ascii="Times New Roman" w:hAnsi="Times New Roman" w:cs="Times New Roman"/>
          <w:sz w:val="27"/>
          <w:szCs w:val="27"/>
        </w:rPr>
        <w:t>Колясников</w:t>
      </w:r>
      <w:proofErr w:type="spellEnd"/>
      <w:r w:rsidR="002A7256">
        <w:rPr>
          <w:rFonts w:ascii="Times New Roman" w:hAnsi="Times New Roman" w:cs="Times New Roman"/>
          <w:sz w:val="27"/>
          <w:szCs w:val="27"/>
        </w:rPr>
        <w:t xml:space="preserve"> А.А.  </w:t>
      </w:r>
      <w:r w:rsidR="00006762">
        <w:rPr>
          <w:rFonts w:ascii="Times New Roman" w:hAnsi="Times New Roman" w:cs="Times New Roman"/>
          <w:sz w:val="27"/>
          <w:szCs w:val="27"/>
        </w:rPr>
        <w:t xml:space="preserve">В рамках мероприятия разработана проектно-сметная документация. Стоимость разработки ПСД составила </w:t>
      </w:r>
      <w:r w:rsidR="00DA5562">
        <w:rPr>
          <w:rFonts w:ascii="Times New Roman" w:hAnsi="Times New Roman" w:cs="Times New Roman"/>
          <w:sz w:val="27"/>
          <w:szCs w:val="27"/>
        </w:rPr>
        <w:t>595 000,00</w:t>
      </w:r>
      <w:r w:rsidR="00006762">
        <w:rPr>
          <w:rFonts w:ascii="Times New Roman" w:hAnsi="Times New Roman" w:cs="Times New Roman"/>
          <w:sz w:val="27"/>
          <w:szCs w:val="27"/>
        </w:rPr>
        <w:t xml:space="preserve"> руб.</w:t>
      </w:r>
      <w:r w:rsidR="00DA5562">
        <w:rPr>
          <w:rFonts w:ascii="Times New Roman" w:hAnsi="Times New Roman" w:cs="Times New Roman"/>
          <w:sz w:val="27"/>
          <w:szCs w:val="27"/>
        </w:rPr>
        <w:t>, экономия по результатам заключенного договора составила 14 856,12 руб.</w:t>
      </w:r>
      <w:r w:rsidR="00006762">
        <w:rPr>
          <w:rFonts w:ascii="Times New Roman" w:hAnsi="Times New Roman" w:cs="Times New Roman"/>
          <w:sz w:val="27"/>
          <w:szCs w:val="27"/>
        </w:rPr>
        <w:t xml:space="preserve"> Стоимость строительных работ по реконструкции сетей водоснабжения, </w:t>
      </w:r>
      <w:r w:rsidR="00006762" w:rsidRPr="00006762">
        <w:rPr>
          <w:rFonts w:ascii="Times New Roman" w:hAnsi="Times New Roman" w:cs="Times New Roman"/>
          <w:sz w:val="27"/>
          <w:szCs w:val="27"/>
        </w:rPr>
        <w:t>проложенных по территории участков № 34,35 ул</w:t>
      </w:r>
      <w:proofErr w:type="gramStart"/>
      <w:r w:rsidR="00006762" w:rsidRPr="00006762">
        <w:rPr>
          <w:rFonts w:ascii="Times New Roman" w:hAnsi="Times New Roman" w:cs="Times New Roman"/>
          <w:sz w:val="27"/>
          <w:szCs w:val="27"/>
        </w:rPr>
        <w:t>.В</w:t>
      </w:r>
      <w:proofErr w:type="gramEnd"/>
      <w:r w:rsidR="00006762" w:rsidRPr="00006762">
        <w:rPr>
          <w:rFonts w:ascii="Times New Roman" w:hAnsi="Times New Roman" w:cs="Times New Roman"/>
          <w:sz w:val="27"/>
          <w:szCs w:val="27"/>
        </w:rPr>
        <w:t>ерхняя Саянская</w:t>
      </w:r>
      <w:r w:rsidR="00006762">
        <w:rPr>
          <w:rFonts w:ascii="Times New Roman" w:hAnsi="Times New Roman" w:cs="Times New Roman"/>
          <w:sz w:val="27"/>
          <w:szCs w:val="27"/>
        </w:rPr>
        <w:t xml:space="preserve">, </w:t>
      </w:r>
      <w:r w:rsidR="00006762" w:rsidRPr="00DA5562">
        <w:rPr>
          <w:rFonts w:ascii="Times New Roman" w:hAnsi="Times New Roman" w:cs="Times New Roman"/>
          <w:sz w:val="27"/>
          <w:szCs w:val="27"/>
        </w:rPr>
        <w:t xml:space="preserve">составила </w:t>
      </w:r>
      <w:r w:rsidR="00DA5562" w:rsidRPr="00DA5562">
        <w:rPr>
          <w:rFonts w:ascii="Times New Roman" w:hAnsi="Times New Roman" w:cs="Times New Roman"/>
          <w:sz w:val="27"/>
          <w:szCs w:val="27"/>
        </w:rPr>
        <w:t>–</w:t>
      </w:r>
      <w:r w:rsidR="00006762" w:rsidRPr="00DA5562">
        <w:rPr>
          <w:rFonts w:ascii="Times New Roman" w:hAnsi="Times New Roman" w:cs="Times New Roman"/>
          <w:sz w:val="27"/>
          <w:szCs w:val="27"/>
        </w:rPr>
        <w:t xml:space="preserve"> </w:t>
      </w:r>
      <w:r w:rsidR="00DA5562" w:rsidRPr="00DA5562">
        <w:rPr>
          <w:rFonts w:ascii="Times New Roman" w:hAnsi="Times New Roman" w:cs="Times New Roman"/>
          <w:sz w:val="27"/>
          <w:szCs w:val="27"/>
        </w:rPr>
        <w:t>4 051 800,00</w:t>
      </w:r>
      <w:r w:rsidR="00DA5562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6D4B3A" w:rsidRDefault="006D4B3A" w:rsidP="005316F3">
      <w:pPr>
        <w:ind w:firstLine="709"/>
        <w:jc w:val="both"/>
        <w:outlineLvl w:val="3"/>
        <w:rPr>
          <w:rFonts w:ascii="Times New Roman" w:hAnsi="Times New Roman" w:cs="Times New Roman"/>
          <w:sz w:val="27"/>
          <w:szCs w:val="27"/>
        </w:rPr>
      </w:pPr>
      <w:r w:rsidRPr="000F06DB">
        <w:rPr>
          <w:rFonts w:ascii="Times New Roman" w:hAnsi="Times New Roman" w:cs="Times New Roman"/>
          <w:b/>
          <w:sz w:val="27"/>
          <w:szCs w:val="27"/>
        </w:rPr>
        <w:t xml:space="preserve">Мероприятие </w:t>
      </w:r>
      <w:r w:rsidR="00006762" w:rsidRPr="000F06DB">
        <w:rPr>
          <w:rFonts w:ascii="Times New Roman" w:hAnsi="Times New Roman" w:cs="Times New Roman"/>
          <w:b/>
          <w:sz w:val="27"/>
          <w:szCs w:val="27"/>
        </w:rPr>
        <w:t>2</w:t>
      </w:r>
      <w:r w:rsidRPr="00662D26">
        <w:rPr>
          <w:rFonts w:ascii="Times New Roman" w:hAnsi="Times New Roman" w:cs="Times New Roman"/>
          <w:sz w:val="27"/>
          <w:szCs w:val="27"/>
        </w:rPr>
        <w:t>. «Расходы</w:t>
      </w:r>
      <w:r w:rsidRPr="006D4B3A">
        <w:rPr>
          <w:rFonts w:ascii="Times New Roman" w:hAnsi="Times New Roman" w:cs="Times New Roman"/>
          <w:sz w:val="27"/>
          <w:szCs w:val="27"/>
        </w:rPr>
        <w:t xml:space="preserve">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</w:r>
      <w:r>
        <w:rPr>
          <w:rFonts w:ascii="Times New Roman" w:hAnsi="Times New Roman" w:cs="Times New Roman"/>
          <w:sz w:val="27"/>
          <w:szCs w:val="27"/>
        </w:rPr>
        <w:t>»</w:t>
      </w:r>
      <w:r w:rsidR="00E02534">
        <w:rPr>
          <w:rFonts w:ascii="Times New Roman" w:hAnsi="Times New Roman" w:cs="Times New Roman"/>
          <w:sz w:val="27"/>
          <w:szCs w:val="27"/>
        </w:rPr>
        <w:t xml:space="preserve">. В рамках данного мероприятия </w:t>
      </w:r>
      <w:r w:rsidR="00006762">
        <w:rPr>
          <w:rFonts w:ascii="Times New Roman" w:hAnsi="Times New Roman" w:cs="Times New Roman"/>
          <w:sz w:val="27"/>
          <w:szCs w:val="27"/>
        </w:rPr>
        <w:t xml:space="preserve">выполнены </w:t>
      </w:r>
      <w:r w:rsidR="00E02534">
        <w:rPr>
          <w:rFonts w:ascii="Times New Roman" w:hAnsi="Times New Roman" w:cs="Times New Roman"/>
          <w:sz w:val="27"/>
          <w:szCs w:val="27"/>
        </w:rPr>
        <w:t xml:space="preserve"> работ</w:t>
      </w:r>
      <w:r w:rsidR="00006762">
        <w:rPr>
          <w:rFonts w:ascii="Times New Roman" w:hAnsi="Times New Roman" w:cs="Times New Roman"/>
          <w:sz w:val="27"/>
          <w:szCs w:val="27"/>
        </w:rPr>
        <w:t>ы общей стоимостью</w:t>
      </w:r>
      <w:r w:rsidR="00006762" w:rsidRPr="00006762">
        <w:rPr>
          <w:rFonts w:ascii="Times New Roman" w:hAnsi="Times New Roman" w:cs="Times New Roman"/>
          <w:sz w:val="27"/>
          <w:szCs w:val="27"/>
        </w:rPr>
        <w:t xml:space="preserve"> </w:t>
      </w:r>
      <w:r w:rsidR="008F08C5" w:rsidRPr="008F08C5">
        <w:rPr>
          <w:rFonts w:ascii="Times New Roman" w:hAnsi="Times New Roman" w:cs="Times New Roman"/>
          <w:sz w:val="27"/>
          <w:szCs w:val="27"/>
        </w:rPr>
        <w:t xml:space="preserve">35 346 440,47 </w:t>
      </w:r>
      <w:r w:rsidR="00006762">
        <w:rPr>
          <w:rFonts w:ascii="Times New Roman" w:hAnsi="Times New Roman" w:cs="Times New Roman"/>
          <w:sz w:val="27"/>
          <w:szCs w:val="27"/>
        </w:rPr>
        <w:t xml:space="preserve"> руб.</w:t>
      </w:r>
      <w:r w:rsidR="008F08C5">
        <w:rPr>
          <w:rFonts w:ascii="Times New Roman" w:hAnsi="Times New Roman" w:cs="Times New Roman"/>
          <w:sz w:val="27"/>
          <w:szCs w:val="27"/>
        </w:rPr>
        <w:t xml:space="preserve"> (по результатам отбора подрядной организации сформировалась экономия средств в </w:t>
      </w:r>
      <w:r w:rsidR="008F08C5" w:rsidRPr="00AC7371">
        <w:rPr>
          <w:rFonts w:ascii="Times New Roman" w:hAnsi="Times New Roman" w:cs="Times New Roman"/>
          <w:sz w:val="27"/>
          <w:szCs w:val="27"/>
        </w:rPr>
        <w:t>размере 1 681 265,10</w:t>
      </w:r>
      <w:r w:rsidR="008F08C5">
        <w:rPr>
          <w:rFonts w:ascii="Times New Roman" w:hAnsi="Times New Roman" w:cs="Times New Roman"/>
          <w:sz w:val="27"/>
          <w:szCs w:val="27"/>
        </w:rPr>
        <w:t xml:space="preserve"> руб.)</w:t>
      </w:r>
      <w:proofErr w:type="gramStart"/>
      <w:r w:rsidR="008F08C5" w:rsidRPr="008F08C5">
        <w:rPr>
          <w:rFonts w:ascii="Times New Roman" w:hAnsi="Times New Roman" w:cs="Times New Roman"/>
          <w:sz w:val="27"/>
          <w:szCs w:val="27"/>
        </w:rPr>
        <w:t xml:space="preserve"> </w:t>
      </w:r>
      <w:r w:rsidR="00006762">
        <w:rPr>
          <w:rFonts w:ascii="Times New Roman" w:hAnsi="Times New Roman" w:cs="Times New Roman"/>
          <w:sz w:val="27"/>
          <w:szCs w:val="27"/>
        </w:rPr>
        <w:t>,</w:t>
      </w:r>
      <w:proofErr w:type="gramEnd"/>
      <w:r w:rsidR="00006762">
        <w:rPr>
          <w:rFonts w:ascii="Times New Roman" w:hAnsi="Times New Roman" w:cs="Times New Roman"/>
          <w:sz w:val="27"/>
          <w:szCs w:val="27"/>
        </w:rPr>
        <w:t xml:space="preserve"> в том числе за счет средств краевого бюджета в размере </w:t>
      </w:r>
      <w:r w:rsidR="008F08C5" w:rsidRPr="008F08C5">
        <w:rPr>
          <w:rFonts w:ascii="Times New Roman" w:hAnsi="Times New Roman" w:cs="Times New Roman"/>
          <w:sz w:val="27"/>
          <w:szCs w:val="27"/>
        </w:rPr>
        <w:t xml:space="preserve">34 992 757,91 </w:t>
      </w:r>
      <w:r w:rsidR="00006762">
        <w:rPr>
          <w:rFonts w:ascii="Times New Roman" w:hAnsi="Times New Roman" w:cs="Times New Roman"/>
          <w:sz w:val="27"/>
          <w:szCs w:val="27"/>
        </w:rPr>
        <w:t>руб. и средств софинансирования из городского бюджета в размере</w:t>
      </w:r>
      <w:r w:rsidR="00006762" w:rsidRPr="008F08C5">
        <w:rPr>
          <w:rFonts w:ascii="Times New Roman" w:hAnsi="Times New Roman" w:cs="Times New Roman"/>
          <w:sz w:val="27"/>
          <w:szCs w:val="27"/>
        </w:rPr>
        <w:t xml:space="preserve"> </w:t>
      </w:r>
      <w:r w:rsidR="008F08C5" w:rsidRPr="008F08C5">
        <w:rPr>
          <w:rFonts w:ascii="Times New Roman" w:hAnsi="Times New Roman" w:cs="Times New Roman"/>
          <w:sz w:val="27"/>
          <w:szCs w:val="27"/>
        </w:rPr>
        <w:t>353682,56</w:t>
      </w:r>
      <w:r w:rsidR="00006762">
        <w:rPr>
          <w:rFonts w:ascii="Times New Roman" w:hAnsi="Times New Roman" w:cs="Times New Roman"/>
          <w:sz w:val="27"/>
          <w:szCs w:val="27"/>
        </w:rPr>
        <w:t xml:space="preserve"> руб.</w:t>
      </w:r>
      <w:r w:rsidR="00E02534">
        <w:rPr>
          <w:rFonts w:ascii="Times New Roman" w:hAnsi="Times New Roman" w:cs="Times New Roman"/>
          <w:sz w:val="27"/>
          <w:szCs w:val="27"/>
        </w:rPr>
        <w:t>:</w:t>
      </w:r>
    </w:p>
    <w:p w:rsidR="00E02534" w:rsidRPr="00340680" w:rsidRDefault="00E02534" w:rsidP="00662D26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40680">
        <w:rPr>
          <w:rFonts w:ascii="Times New Roman" w:hAnsi="Times New Roman" w:cs="Times New Roman"/>
          <w:sz w:val="27"/>
          <w:szCs w:val="27"/>
        </w:rPr>
        <w:t>Капитальный ремонт водовода Ду800 на участке от т</w:t>
      </w:r>
      <w:proofErr w:type="gramStart"/>
      <w:r w:rsidRPr="00340680">
        <w:rPr>
          <w:rFonts w:ascii="Times New Roman" w:hAnsi="Times New Roman" w:cs="Times New Roman"/>
          <w:sz w:val="27"/>
          <w:szCs w:val="27"/>
        </w:rPr>
        <w:t>.Б</w:t>
      </w:r>
      <w:proofErr w:type="gramEnd"/>
      <w:r w:rsidRPr="00340680">
        <w:rPr>
          <w:rFonts w:ascii="Times New Roman" w:hAnsi="Times New Roman" w:cs="Times New Roman"/>
          <w:sz w:val="27"/>
          <w:szCs w:val="27"/>
        </w:rPr>
        <w:t xml:space="preserve"> до т.В в районе жилого дома по пр. Курчатова, 68 протяженностью 165 м.</w:t>
      </w:r>
      <w:r w:rsidR="00340680" w:rsidRPr="00340680">
        <w:rPr>
          <w:rFonts w:ascii="Times New Roman" w:hAnsi="Times New Roman" w:cs="Times New Roman"/>
          <w:sz w:val="27"/>
          <w:szCs w:val="27"/>
        </w:rPr>
        <w:t xml:space="preserve"> Подрядчик </w:t>
      </w:r>
      <w:r w:rsidR="00340680" w:rsidRPr="00340680">
        <w:rPr>
          <w:rFonts w:ascii="Times New Roman" w:eastAsia="Calibri" w:hAnsi="Times New Roman" w:cs="Times New Roman"/>
          <w:sz w:val="27"/>
          <w:szCs w:val="27"/>
        </w:rPr>
        <w:t>ООО «ГРАНИТ»</w:t>
      </w:r>
      <w:r w:rsidR="00340680" w:rsidRPr="00340680">
        <w:rPr>
          <w:rFonts w:ascii="Times New Roman" w:hAnsi="Times New Roman" w:cs="Times New Roman"/>
          <w:sz w:val="27"/>
          <w:szCs w:val="27"/>
        </w:rPr>
        <w:t>.</w:t>
      </w:r>
    </w:p>
    <w:p w:rsidR="00E02534" w:rsidRPr="00340680" w:rsidRDefault="00E02534" w:rsidP="00662D26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C2AC5">
        <w:rPr>
          <w:rFonts w:ascii="Times New Roman" w:hAnsi="Times New Roman" w:cs="Times New Roman"/>
          <w:sz w:val="27"/>
          <w:szCs w:val="27"/>
        </w:rPr>
        <w:t>Капитальный ремонт магистральной водопроводной сети от ВК 142 до ВК 143 пос. Подгорный, ЗАТО</w:t>
      </w:r>
      <w:r w:rsidRPr="00340680">
        <w:rPr>
          <w:rFonts w:ascii="Times New Roman" w:hAnsi="Times New Roman" w:cs="Times New Roman"/>
          <w:sz w:val="27"/>
          <w:szCs w:val="27"/>
        </w:rPr>
        <w:t xml:space="preserve"> Железногорск.</w:t>
      </w:r>
      <w:r w:rsidR="00340680" w:rsidRPr="00340680">
        <w:rPr>
          <w:rFonts w:ascii="Times New Roman" w:hAnsi="Times New Roman" w:cs="Times New Roman"/>
          <w:sz w:val="27"/>
          <w:szCs w:val="27"/>
        </w:rPr>
        <w:t xml:space="preserve"> Подрядчик </w:t>
      </w:r>
      <w:r w:rsidR="002C2AC5" w:rsidRPr="002C2AC5">
        <w:rPr>
          <w:rFonts w:ascii="Times New Roman" w:eastAsia="Calibri" w:hAnsi="Times New Roman" w:cs="Times New Roman"/>
          <w:sz w:val="27"/>
          <w:szCs w:val="27"/>
        </w:rPr>
        <w:t>МП «ЖКХ»</w:t>
      </w:r>
      <w:r w:rsidR="00340680" w:rsidRPr="00340680">
        <w:rPr>
          <w:rFonts w:ascii="Times New Roman" w:hAnsi="Times New Roman" w:cs="Times New Roman"/>
          <w:sz w:val="27"/>
          <w:szCs w:val="27"/>
        </w:rPr>
        <w:t>.</w:t>
      </w:r>
    </w:p>
    <w:p w:rsidR="00E02534" w:rsidRPr="00340680" w:rsidRDefault="00E02534" w:rsidP="00662D26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40680">
        <w:rPr>
          <w:rFonts w:ascii="Times New Roman" w:hAnsi="Times New Roman" w:cs="Times New Roman"/>
          <w:sz w:val="27"/>
          <w:szCs w:val="27"/>
        </w:rPr>
        <w:t>Капитальный ремонт участка водовода Ду800 от т</w:t>
      </w:r>
      <w:proofErr w:type="gramStart"/>
      <w:r w:rsidRPr="00340680">
        <w:rPr>
          <w:rFonts w:ascii="Times New Roman" w:hAnsi="Times New Roman" w:cs="Times New Roman"/>
          <w:sz w:val="27"/>
          <w:szCs w:val="27"/>
        </w:rPr>
        <w:t>.А</w:t>
      </w:r>
      <w:proofErr w:type="gramEnd"/>
      <w:r w:rsidRPr="00340680">
        <w:rPr>
          <w:rFonts w:ascii="Times New Roman" w:hAnsi="Times New Roman" w:cs="Times New Roman"/>
          <w:sz w:val="27"/>
          <w:szCs w:val="27"/>
        </w:rPr>
        <w:t xml:space="preserve"> до ВК11 в районе ж/</w:t>
      </w:r>
      <w:proofErr w:type="spellStart"/>
      <w:r w:rsidRPr="00340680">
        <w:rPr>
          <w:rFonts w:ascii="Times New Roman" w:hAnsi="Times New Roman" w:cs="Times New Roman"/>
          <w:sz w:val="27"/>
          <w:szCs w:val="27"/>
        </w:rPr>
        <w:t>д</w:t>
      </w:r>
      <w:proofErr w:type="spellEnd"/>
      <w:r w:rsidRPr="00340680">
        <w:rPr>
          <w:rFonts w:ascii="Times New Roman" w:hAnsi="Times New Roman" w:cs="Times New Roman"/>
          <w:sz w:val="27"/>
          <w:szCs w:val="27"/>
        </w:rPr>
        <w:t xml:space="preserve"> по пр.Ленинградский, 59 г. Железногорск</w:t>
      </w:r>
      <w:r w:rsidR="00340680" w:rsidRPr="00340680">
        <w:rPr>
          <w:rFonts w:ascii="Times New Roman" w:hAnsi="Times New Roman" w:cs="Times New Roman"/>
          <w:sz w:val="27"/>
          <w:szCs w:val="27"/>
        </w:rPr>
        <w:t xml:space="preserve">. Подрядчик </w:t>
      </w:r>
      <w:r w:rsidR="00340680" w:rsidRPr="00340680">
        <w:rPr>
          <w:rFonts w:ascii="Times New Roman" w:eastAsia="Calibri" w:hAnsi="Times New Roman" w:cs="Times New Roman"/>
          <w:sz w:val="27"/>
          <w:szCs w:val="27"/>
        </w:rPr>
        <w:t>ООО «ГРАНИТ»</w:t>
      </w:r>
      <w:r w:rsidR="00340680" w:rsidRPr="00340680">
        <w:rPr>
          <w:rFonts w:ascii="Times New Roman" w:hAnsi="Times New Roman" w:cs="Times New Roman"/>
          <w:sz w:val="27"/>
          <w:szCs w:val="27"/>
        </w:rPr>
        <w:t>.</w:t>
      </w:r>
    </w:p>
    <w:p w:rsidR="00E02534" w:rsidRPr="00340680" w:rsidRDefault="00E02534" w:rsidP="000F06DB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40680">
        <w:rPr>
          <w:rFonts w:ascii="Times New Roman" w:hAnsi="Times New Roman" w:cs="Times New Roman"/>
          <w:sz w:val="27"/>
          <w:szCs w:val="27"/>
        </w:rPr>
        <w:t xml:space="preserve">Капитальный ремонт водовода </w:t>
      </w:r>
      <w:proofErr w:type="spellStart"/>
      <w:r w:rsidRPr="00340680">
        <w:rPr>
          <w:rFonts w:ascii="Times New Roman" w:hAnsi="Times New Roman" w:cs="Times New Roman"/>
          <w:sz w:val="27"/>
          <w:szCs w:val="27"/>
        </w:rPr>
        <w:t>Ду</w:t>
      </w:r>
      <w:proofErr w:type="spellEnd"/>
      <w:r w:rsidRPr="00340680">
        <w:rPr>
          <w:rFonts w:ascii="Times New Roman" w:hAnsi="Times New Roman" w:cs="Times New Roman"/>
          <w:sz w:val="27"/>
          <w:szCs w:val="27"/>
        </w:rPr>
        <w:t xml:space="preserve"> 800 на участке от ВК-31 до ВК-3" в районе жилых домов по пр</w:t>
      </w:r>
      <w:proofErr w:type="gramStart"/>
      <w:r w:rsidRPr="00340680">
        <w:rPr>
          <w:rFonts w:ascii="Times New Roman" w:hAnsi="Times New Roman" w:cs="Times New Roman"/>
          <w:sz w:val="27"/>
          <w:szCs w:val="27"/>
        </w:rPr>
        <w:t>.Л</w:t>
      </w:r>
      <w:proofErr w:type="gramEnd"/>
      <w:r w:rsidRPr="00340680">
        <w:rPr>
          <w:rFonts w:ascii="Times New Roman" w:hAnsi="Times New Roman" w:cs="Times New Roman"/>
          <w:sz w:val="27"/>
          <w:szCs w:val="27"/>
        </w:rPr>
        <w:t>енинградский 27, 29 г. Железногорск</w:t>
      </w:r>
      <w:r w:rsidR="00340680">
        <w:rPr>
          <w:rFonts w:ascii="Times New Roman" w:hAnsi="Times New Roman" w:cs="Times New Roman"/>
          <w:sz w:val="27"/>
          <w:szCs w:val="27"/>
        </w:rPr>
        <w:t>.</w:t>
      </w:r>
      <w:r w:rsidR="00340680" w:rsidRPr="00340680">
        <w:rPr>
          <w:rFonts w:ascii="Times New Roman" w:hAnsi="Times New Roman" w:cs="Times New Roman"/>
          <w:sz w:val="27"/>
          <w:szCs w:val="27"/>
        </w:rPr>
        <w:t xml:space="preserve"> Подрядчик </w:t>
      </w:r>
      <w:r w:rsidR="00340680" w:rsidRPr="00340680">
        <w:rPr>
          <w:rFonts w:ascii="Times New Roman" w:eastAsia="Calibri" w:hAnsi="Times New Roman" w:cs="Times New Roman"/>
          <w:sz w:val="27"/>
          <w:szCs w:val="27"/>
        </w:rPr>
        <w:t>ООО «РЕГИОНСТРОЙ»</w:t>
      </w:r>
    </w:p>
    <w:p w:rsidR="00E02534" w:rsidRPr="00662D26" w:rsidRDefault="00E02534" w:rsidP="000F06DB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40680">
        <w:rPr>
          <w:rFonts w:ascii="Times New Roman" w:hAnsi="Times New Roman" w:cs="Times New Roman"/>
          <w:sz w:val="27"/>
          <w:szCs w:val="27"/>
        </w:rPr>
        <w:t>Капитальный ремонт водопровода от ВК-67 в районе ж/</w:t>
      </w:r>
      <w:proofErr w:type="spellStart"/>
      <w:r w:rsidRPr="00340680">
        <w:rPr>
          <w:rFonts w:ascii="Times New Roman" w:hAnsi="Times New Roman" w:cs="Times New Roman"/>
          <w:sz w:val="27"/>
          <w:szCs w:val="27"/>
        </w:rPr>
        <w:t>д</w:t>
      </w:r>
      <w:proofErr w:type="spellEnd"/>
      <w:r w:rsidRPr="00340680">
        <w:rPr>
          <w:rFonts w:ascii="Times New Roman" w:hAnsi="Times New Roman" w:cs="Times New Roman"/>
          <w:sz w:val="27"/>
          <w:szCs w:val="27"/>
        </w:rPr>
        <w:t xml:space="preserve"> по ул</w:t>
      </w:r>
      <w:proofErr w:type="gramStart"/>
      <w:r w:rsidRPr="00340680">
        <w:rPr>
          <w:rFonts w:ascii="Times New Roman" w:hAnsi="Times New Roman" w:cs="Times New Roman"/>
          <w:sz w:val="27"/>
          <w:szCs w:val="27"/>
        </w:rPr>
        <w:t>.К</w:t>
      </w:r>
      <w:proofErr w:type="gramEnd"/>
      <w:r w:rsidRPr="00340680">
        <w:rPr>
          <w:rFonts w:ascii="Times New Roman" w:hAnsi="Times New Roman" w:cs="Times New Roman"/>
          <w:sz w:val="27"/>
          <w:szCs w:val="27"/>
        </w:rPr>
        <w:t>алинина,18 до ВК-77 в районе ж/</w:t>
      </w:r>
      <w:proofErr w:type="spellStart"/>
      <w:r w:rsidRPr="00340680">
        <w:rPr>
          <w:rFonts w:ascii="Times New Roman" w:hAnsi="Times New Roman" w:cs="Times New Roman"/>
          <w:sz w:val="27"/>
          <w:szCs w:val="27"/>
        </w:rPr>
        <w:t>д</w:t>
      </w:r>
      <w:proofErr w:type="spellEnd"/>
      <w:r w:rsidRPr="00340680">
        <w:rPr>
          <w:rFonts w:ascii="Times New Roman" w:hAnsi="Times New Roman" w:cs="Times New Roman"/>
          <w:sz w:val="27"/>
          <w:szCs w:val="27"/>
        </w:rPr>
        <w:t xml:space="preserve"> по ул. Белорусская, 44  </w:t>
      </w:r>
      <w:proofErr w:type="spellStart"/>
      <w:r w:rsidRPr="00340680">
        <w:rPr>
          <w:rFonts w:ascii="Times New Roman" w:hAnsi="Times New Roman" w:cs="Times New Roman"/>
          <w:sz w:val="27"/>
          <w:szCs w:val="27"/>
        </w:rPr>
        <w:t>мкр</w:t>
      </w:r>
      <w:proofErr w:type="spellEnd"/>
      <w:r w:rsidRPr="00340680">
        <w:rPr>
          <w:rFonts w:ascii="Times New Roman" w:hAnsi="Times New Roman" w:cs="Times New Roman"/>
          <w:sz w:val="27"/>
          <w:szCs w:val="27"/>
        </w:rPr>
        <w:t>. Первомайский  г</w:t>
      </w:r>
      <w:proofErr w:type="gramStart"/>
      <w:r w:rsidRPr="00340680">
        <w:rPr>
          <w:rFonts w:ascii="Times New Roman" w:hAnsi="Times New Roman" w:cs="Times New Roman"/>
          <w:sz w:val="27"/>
          <w:szCs w:val="27"/>
        </w:rPr>
        <w:t>.Ж</w:t>
      </w:r>
      <w:proofErr w:type="gramEnd"/>
      <w:r w:rsidRPr="00340680">
        <w:rPr>
          <w:rFonts w:ascii="Times New Roman" w:hAnsi="Times New Roman" w:cs="Times New Roman"/>
          <w:sz w:val="27"/>
          <w:szCs w:val="27"/>
        </w:rPr>
        <w:t>елезногорск.</w:t>
      </w:r>
      <w:r w:rsidR="00340680" w:rsidRPr="00340680">
        <w:rPr>
          <w:rFonts w:ascii="Times New Roman" w:hAnsi="Times New Roman" w:cs="Times New Roman"/>
          <w:sz w:val="27"/>
          <w:szCs w:val="27"/>
        </w:rPr>
        <w:t xml:space="preserve"> Подрядчик </w:t>
      </w:r>
      <w:r w:rsidR="00340680" w:rsidRPr="00662D26">
        <w:rPr>
          <w:rFonts w:ascii="Times New Roman" w:hAnsi="Times New Roman" w:cs="Times New Roman"/>
          <w:sz w:val="27"/>
          <w:szCs w:val="27"/>
        </w:rPr>
        <w:t>ООО «</w:t>
      </w:r>
      <w:r w:rsidR="00340680" w:rsidRPr="00340680">
        <w:rPr>
          <w:rFonts w:ascii="Times New Roman" w:hAnsi="Times New Roman" w:cs="Times New Roman"/>
          <w:sz w:val="27"/>
          <w:szCs w:val="27"/>
        </w:rPr>
        <w:t>Спец-</w:t>
      </w:r>
      <w:proofErr w:type="gramStart"/>
      <w:r w:rsidR="00340680" w:rsidRPr="00340680">
        <w:rPr>
          <w:rFonts w:ascii="Times New Roman" w:hAnsi="Times New Roman" w:cs="Times New Roman"/>
          <w:sz w:val="27"/>
          <w:szCs w:val="27"/>
        </w:rPr>
        <w:t>Тепло</w:t>
      </w:r>
      <w:proofErr w:type="gramEnd"/>
      <w:r w:rsidR="00340680" w:rsidRPr="00340680">
        <w:rPr>
          <w:rFonts w:ascii="Times New Roman" w:hAnsi="Times New Roman" w:cs="Times New Roman"/>
          <w:sz w:val="27"/>
          <w:szCs w:val="27"/>
        </w:rPr>
        <w:t xml:space="preserve"> Сервис</w:t>
      </w:r>
      <w:r w:rsidR="00340680" w:rsidRPr="00662D26">
        <w:rPr>
          <w:rFonts w:ascii="Times New Roman" w:hAnsi="Times New Roman" w:cs="Times New Roman"/>
          <w:sz w:val="27"/>
          <w:szCs w:val="27"/>
        </w:rPr>
        <w:t>»</w:t>
      </w:r>
      <w:r w:rsidR="00340680" w:rsidRPr="00340680">
        <w:rPr>
          <w:rFonts w:ascii="Times New Roman" w:hAnsi="Times New Roman" w:cs="Times New Roman"/>
          <w:sz w:val="27"/>
          <w:szCs w:val="27"/>
        </w:rPr>
        <w:t>.</w:t>
      </w:r>
    </w:p>
    <w:p w:rsidR="00662D26" w:rsidRPr="00662D26" w:rsidRDefault="006D4B3A" w:rsidP="000F0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F06DB">
        <w:rPr>
          <w:rFonts w:ascii="Times New Roman" w:hAnsi="Times New Roman" w:cs="Times New Roman"/>
          <w:b/>
          <w:sz w:val="27"/>
          <w:szCs w:val="27"/>
        </w:rPr>
        <w:t xml:space="preserve">Мероприятие </w:t>
      </w:r>
      <w:r w:rsidR="00006762" w:rsidRPr="000F06DB">
        <w:rPr>
          <w:rFonts w:ascii="Times New Roman" w:hAnsi="Times New Roman" w:cs="Times New Roman"/>
          <w:b/>
          <w:sz w:val="27"/>
          <w:szCs w:val="27"/>
        </w:rPr>
        <w:t>3</w:t>
      </w:r>
      <w:r w:rsidRPr="00662D26">
        <w:rPr>
          <w:rFonts w:ascii="Times New Roman" w:hAnsi="Times New Roman" w:cs="Times New Roman"/>
          <w:sz w:val="27"/>
          <w:szCs w:val="27"/>
        </w:rPr>
        <w:t>. «Расходы на 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водоотведения» (Очистные сооружения пос</w:t>
      </w:r>
      <w:proofErr w:type="gramStart"/>
      <w:r w:rsidRPr="00662D26">
        <w:rPr>
          <w:rFonts w:ascii="Times New Roman" w:hAnsi="Times New Roman" w:cs="Times New Roman"/>
          <w:sz w:val="27"/>
          <w:szCs w:val="27"/>
        </w:rPr>
        <w:t>.П</w:t>
      </w:r>
      <w:proofErr w:type="gramEnd"/>
      <w:r w:rsidRPr="00662D26">
        <w:rPr>
          <w:rFonts w:ascii="Times New Roman" w:hAnsi="Times New Roman" w:cs="Times New Roman"/>
          <w:sz w:val="27"/>
          <w:szCs w:val="27"/>
        </w:rPr>
        <w:t>одгорный ЗАТО Железногорск)</w:t>
      </w:r>
      <w:r w:rsidR="00662D26" w:rsidRPr="00662D26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0F06DB" w:rsidRPr="000F06DB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0F06DB" w:rsidRPr="000F06DB">
        <w:rPr>
          <w:rFonts w:ascii="Times New Roman" w:hAnsi="Times New Roman" w:cs="Times New Roman"/>
          <w:sz w:val="27"/>
          <w:szCs w:val="27"/>
        </w:rPr>
        <w:lastRenderedPageBreak/>
        <w:t>постановлением Правительства Красноярского края от 13.05.2024 № 354-п «Об утверждении распределения субсидий бюджетам муниципальных образований на 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водоотведения, на 2024 год» бюджету ЗАТО Железногорск предоставлена субсидия на реконструкцию (модернизация) очистных сооружений пос. Подгорный.</w:t>
      </w:r>
      <w:proofErr w:type="gramEnd"/>
      <w:r w:rsidR="000F06DB" w:rsidRPr="000F06DB">
        <w:rPr>
          <w:rFonts w:ascii="Times New Roman" w:hAnsi="Times New Roman" w:cs="Times New Roman"/>
          <w:sz w:val="27"/>
          <w:szCs w:val="27"/>
        </w:rPr>
        <w:t xml:space="preserve"> Этап – проектирование на сумму 15 500 000,00 рублей. </w:t>
      </w:r>
      <w:r w:rsidR="00662D26" w:rsidRPr="00662D26">
        <w:rPr>
          <w:rFonts w:ascii="Times New Roman" w:hAnsi="Times New Roman" w:cs="Times New Roman"/>
          <w:sz w:val="27"/>
          <w:szCs w:val="27"/>
        </w:rPr>
        <w:t xml:space="preserve">В </w:t>
      </w:r>
      <w:proofErr w:type="gramStart"/>
      <w:r w:rsidR="00662D26" w:rsidRPr="00662D26">
        <w:rPr>
          <w:rFonts w:ascii="Times New Roman" w:hAnsi="Times New Roman" w:cs="Times New Roman"/>
          <w:sz w:val="27"/>
          <w:szCs w:val="27"/>
        </w:rPr>
        <w:t>рамках</w:t>
      </w:r>
      <w:proofErr w:type="gramEnd"/>
      <w:r w:rsidR="00662D26" w:rsidRPr="00662D26">
        <w:rPr>
          <w:rFonts w:ascii="Times New Roman" w:hAnsi="Times New Roman" w:cs="Times New Roman"/>
          <w:sz w:val="27"/>
          <w:szCs w:val="27"/>
        </w:rPr>
        <w:t xml:space="preserve"> реализации мероприятия заключен муниципальный контракт между МП ЖКХ и ООО «ЭКОПРОЕКТ» на выполнение работ по разработке проектно-сметной документации объекта «Очистные сооружения, находящиеся по адресу: ЗАТО Железногорск, пос. Подгорный, ул. Дальняя, д. 2»</w:t>
      </w:r>
      <w:r w:rsidR="00662D26">
        <w:rPr>
          <w:rFonts w:ascii="Times New Roman" w:hAnsi="Times New Roman" w:cs="Times New Roman"/>
          <w:sz w:val="27"/>
          <w:szCs w:val="27"/>
        </w:rPr>
        <w:t>. Срок выполнения ПСД – 20.12.2024.</w:t>
      </w:r>
      <w:r w:rsidR="000F06DB" w:rsidRPr="000F06DB">
        <w:rPr>
          <w:rFonts w:ascii="Times New Roman" w:hAnsi="Times New Roman" w:cs="Times New Roman"/>
          <w:sz w:val="27"/>
          <w:szCs w:val="27"/>
        </w:rPr>
        <w:t xml:space="preserve"> В настоящее время проведены все инженерные изыскания, разработана новая технологическая схема, проектировщик получил информацию о  стоимости оборудования у возможных поставщиков. Рабочая документация </w:t>
      </w:r>
      <w:r w:rsidR="000F06DB">
        <w:rPr>
          <w:rFonts w:ascii="Times New Roman" w:hAnsi="Times New Roman" w:cs="Times New Roman"/>
          <w:sz w:val="27"/>
          <w:szCs w:val="27"/>
        </w:rPr>
        <w:t xml:space="preserve">разработана в полном объеме. Однако не получено </w:t>
      </w:r>
      <w:r w:rsidR="000F06DB" w:rsidRPr="000F06DB">
        <w:rPr>
          <w:rFonts w:ascii="Times New Roman" w:hAnsi="Times New Roman" w:cs="Times New Roman"/>
          <w:sz w:val="27"/>
          <w:szCs w:val="27"/>
        </w:rPr>
        <w:t xml:space="preserve">положительное заключение </w:t>
      </w:r>
      <w:proofErr w:type="spellStart"/>
      <w:r w:rsidR="000F06DB" w:rsidRPr="000F06DB">
        <w:rPr>
          <w:rFonts w:ascii="Times New Roman" w:hAnsi="Times New Roman" w:cs="Times New Roman"/>
          <w:sz w:val="27"/>
          <w:szCs w:val="27"/>
        </w:rPr>
        <w:t>госэкспертизы</w:t>
      </w:r>
      <w:proofErr w:type="spellEnd"/>
      <w:r w:rsidR="000F06DB" w:rsidRPr="000F06DB">
        <w:rPr>
          <w:rFonts w:ascii="Times New Roman" w:hAnsi="Times New Roman" w:cs="Times New Roman"/>
          <w:sz w:val="27"/>
          <w:szCs w:val="27"/>
        </w:rPr>
        <w:t>.</w:t>
      </w:r>
      <w:r w:rsidR="000F06DB">
        <w:rPr>
          <w:rFonts w:ascii="Times New Roman" w:hAnsi="Times New Roman" w:cs="Times New Roman"/>
          <w:sz w:val="27"/>
          <w:szCs w:val="27"/>
        </w:rPr>
        <w:t xml:space="preserve"> Средства в размере 15 000 000,00 руб. возвращены в краевой бюджет.  Оплата услуг по разработке ПСД будет произведена в 2025 году</w:t>
      </w:r>
      <w:r w:rsidR="008F08C5">
        <w:rPr>
          <w:rFonts w:ascii="Times New Roman" w:hAnsi="Times New Roman" w:cs="Times New Roman"/>
          <w:sz w:val="27"/>
          <w:szCs w:val="27"/>
        </w:rPr>
        <w:t xml:space="preserve"> после получения </w:t>
      </w:r>
      <w:proofErr w:type="spellStart"/>
      <w:r w:rsidR="008F08C5">
        <w:rPr>
          <w:rFonts w:ascii="Times New Roman" w:hAnsi="Times New Roman" w:cs="Times New Roman"/>
          <w:sz w:val="27"/>
          <w:szCs w:val="27"/>
        </w:rPr>
        <w:t>гос</w:t>
      </w:r>
      <w:proofErr w:type="gramStart"/>
      <w:r w:rsidR="008F08C5">
        <w:rPr>
          <w:rFonts w:ascii="Times New Roman" w:hAnsi="Times New Roman" w:cs="Times New Roman"/>
          <w:sz w:val="27"/>
          <w:szCs w:val="27"/>
        </w:rPr>
        <w:t>.э</w:t>
      </w:r>
      <w:proofErr w:type="gramEnd"/>
      <w:r w:rsidR="008F08C5">
        <w:rPr>
          <w:rFonts w:ascii="Times New Roman" w:hAnsi="Times New Roman" w:cs="Times New Roman"/>
          <w:sz w:val="27"/>
          <w:szCs w:val="27"/>
        </w:rPr>
        <w:t>кспертизы</w:t>
      </w:r>
      <w:proofErr w:type="spellEnd"/>
      <w:r w:rsidR="008F08C5">
        <w:rPr>
          <w:rFonts w:ascii="Times New Roman" w:hAnsi="Times New Roman" w:cs="Times New Roman"/>
          <w:sz w:val="27"/>
          <w:szCs w:val="27"/>
        </w:rPr>
        <w:t>.</w:t>
      </w:r>
    </w:p>
    <w:p w:rsidR="00662D26" w:rsidRPr="00662D26" w:rsidRDefault="007045EB" w:rsidP="000F06DB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F06DB">
        <w:rPr>
          <w:rFonts w:ascii="Times New Roman" w:hAnsi="Times New Roman" w:cs="Times New Roman"/>
          <w:b/>
          <w:sz w:val="27"/>
          <w:szCs w:val="27"/>
        </w:rPr>
        <w:t xml:space="preserve">Мероприятие </w:t>
      </w:r>
      <w:r w:rsidR="000F06DB" w:rsidRPr="000F06DB">
        <w:rPr>
          <w:rFonts w:ascii="Times New Roman" w:hAnsi="Times New Roman" w:cs="Times New Roman"/>
          <w:b/>
          <w:sz w:val="27"/>
          <w:szCs w:val="27"/>
        </w:rPr>
        <w:t>4</w:t>
      </w:r>
      <w:r w:rsidRPr="000F06DB">
        <w:rPr>
          <w:rFonts w:ascii="Times New Roman" w:hAnsi="Times New Roman" w:cs="Times New Roman"/>
          <w:b/>
          <w:sz w:val="27"/>
          <w:szCs w:val="27"/>
        </w:rPr>
        <w:t>.</w:t>
      </w:r>
      <w:r w:rsidRPr="00662D26">
        <w:rPr>
          <w:rFonts w:ascii="Times New Roman" w:hAnsi="Times New Roman" w:cs="Times New Roman"/>
          <w:sz w:val="27"/>
          <w:szCs w:val="27"/>
        </w:rPr>
        <w:t xml:space="preserve"> «Расходы</w:t>
      </w:r>
      <w:r w:rsidRPr="007045EB">
        <w:rPr>
          <w:rFonts w:ascii="Times New Roman" w:hAnsi="Times New Roman" w:cs="Times New Roman"/>
          <w:sz w:val="27"/>
          <w:szCs w:val="27"/>
        </w:rPr>
        <w:t xml:space="preserve"> на строительство, и (или) реконструкцию, и (или) ремонт (включая расходы, связанные с разработкой проектной документации, проведением экспертизы проектной документации) объектов электроснабжения, водоснабжения, находящихся в собственности муниципальных образований, для обеспечения подключения садоводческих и огороднических некоммерческих товариществ к источникам электроснабжения, водоснабжения</w:t>
      </w:r>
      <w:r>
        <w:rPr>
          <w:rFonts w:ascii="Times New Roman" w:hAnsi="Times New Roman" w:cs="Times New Roman"/>
          <w:sz w:val="27"/>
          <w:szCs w:val="27"/>
        </w:rPr>
        <w:t>»</w:t>
      </w:r>
      <w:r w:rsidRPr="00662D26">
        <w:rPr>
          <w:rFonts w:ascii="Times New Roman" w:hAnsi="Times New Roman" w:cs="Times New Roman"/>
          <w:sz w:val="27"/>
          <w:szCs w:val="27"/>
        </w:rPr>
        <w:t xml:space="preserve"> (</w:t>
      </w:r>
      <w:r w:rsidRPr="007045EB">
        <w:rPr>
          <w:rFonts w:ascii="Times New Roman" w:hAnsi="Times New Roman" w:cs="Times New Roman"/>
          <w:sz w:val="27"/>
          <w:szCs w:val="27"/>
        </w:rPr>
        <w:t>Водопровод от скважины №227 к СТСН № 34 «Орбита», СНТ № 37</w:t>
      </w:r>
      <w:r>
        <w:rPr>
          <w:rFonts w:ascii="Times New Roman" w:hAnsi="Times New Roman" w:cs="Times New Roman"/>
          <w:sz w:val="27"/>
          <w:szCs w:val="27"/>
        </w:rPr>
        <w:t>)</w:t>
      </w:r>
      <w:r w:rsidR="00662D26">
        <w:rPr>
          <w:rFonts w:ascii="Times New Roman" w:hAnsi="Times New Roman" w:cs="Times New Roman"/>
          <w:sz w:val="27"/>
          <w:szCs w:val="27"/>
        </w:rPr>
        <w:t xml:space="preserve">. В рамках реализации мероприятия </w:t>
      </w:r>
      <w:r w:rsidR="00662D26" w:rsidRPr="00662D26">
        <w:rPr>
          <w:rFonts w:ascii="Times New Roman" w:hAnsi="Times New Roman" w:cs="Times New Roman"/>
          <w:sz w:val="27"/>
          <w:szCs w:val="27"/>
        </w:rPr>
        <w:t>разработ</w:t>
      </w:r>
      <w:r w:rsidR="000F06DB">
        <w:rPr>
          <w:rFonts w:ascii="Times New Roman" w:hAnsi="Times New Roman" w:cs="Times New Roman"/>
          <w:sz w:val="27"/>
          <w:szCs w:val="27"/>
        </w:rPr>
        <w:t>ана</w:t>
      </w:r>
      <w:r w:rsidR="00662D26" w:rsidRPr="00662D26">
        <w:rPr>
          <w:rFonts w:ascii="Times New Roman" w:hAnsi="Times New Roman" w:cs="Times New Roman"/>
          <w:sz w:val="27"/>
          <w:szCs w:val="27"/>
        </w:rPr>
        <w:t xml:space="preserve"> проектн</w:t>
      </w:r>
      <w:r w:rsidR="000F06DB">
        <w:rPr>
          <w:rFonts w:ascii="Times New Roman" w:hAnsi="Times New Roman" w:cs="Times New Roman"/>
          <w:sz w:val="27"/>
          <w:szCs w:val="27"/>
        </w:rPr>
        <w:t>ая</w:t>
      </w:r>
      <w:r w:rsidR="00662D26" w:rsidRPr="00662D26">
        <w:rPr>
          <w:rFonts w:ascii="Times New Roman" w:hAnsi="Times New Roman" w:cs="Times New Roman"/>
          <w:sz w:val="27"/>
          <w:szCs w:val="27"/>
        </w:rPr>
        <w:t xml:space="preserve"> документаци</w:t>
      </w:r>
      <w:r w:rsidR="000F06DB">
        <w:rPr>
          <w:rFonts w:ascii="Times New Roman" w:hAnsi="Times New Roman" w:cs="Times New Roman"/>
          <w:sz w:val="27"/>
          <w:szCs w:val="27"/>
        </w:rPr>
        <w:t>я</w:t>
      </w:r>
      <w:r w:rsidR="00662D26" w:rsidRPr="00662D26">
        <w:rPr>
          <w:rFonts w:ascii="Times New Roman" w:hAnsi="Times New Roman" w:cs="Times New Roman"/>
          <w:sz w:val="27"/>
          <w:szCs w:val="27"/>
        </w:rPr>
        <w:t xml:space="preserve"> </w:t>
      </w:r>
      <w:r w:rsidR="000F06DB">
        <w:rPr>
          <w:rFonts w:ascii="Times New Roman" w:hAnsi="Times New Roman" w:cs="Times New Roman"/>
          <w:sz w:val="27"/>
          <w:szCs w:val="27"/>
        </w:rPr>
        <w:t xml:space="preserve">по </w:t>
      </w:r>
      <w:r w:rsidR="00662D26" w:rsidRPr="00662D26">
        <w:rPr>
          <w:rFonts w:ascii="Times New Roman" w:hAnsi="Times New Roman" w:cs="Times New Roman"/>
          <w:sz w:val="27"/>
          <w:szCs w:val="27"/>
        </w:rPr>
        <w:t>реконструкции объекта водоснабжения для обеспечения подключения садоводческих некоммерческих товариществ (</w:t>
      </w:r>
      <w:proofErr w:type="gramStart"/>
      <w:r w:rsidR="00662D26" w:rsidRPr="00662D26">
        <w:rPr>
          <w:rFonts w:ascii="Times New Roman" w:hAnsi="Times New Roman" w:cs="Times New Roman"/>
          <w:sz w:val="27"/>
          <w:szCs w:val="27"/>
        </w:rPr>
        <w:t>СТ</w:t>
      </w:r>
      <w:proofErr w:type="gramEnd"/>
      <w:r w:rsidR="00662D26" w:rsidRPr="00662D26">
        <w:rPr>
          <w:rFonts w:ascii="Times New Roman" w:hAnsi="Times New Roman" w:cs="Times New Roman"/>
          <w:sz w:val="27"/>
          <w:szCs w:val="27"/>
        </w:rPr>
        <w:t xml:space="preserve"> № 34 «Орбита», ТСН СТ № 37) к источнику водоснабжения «Водопроводная сеть от скважины № 227 до камеры переключения ВК-29 (резервуары котельной баз отдыха) ул. Большая Кантатская, 15»</w:t>
      </w:r>
      <w:r w:rsidR="0000044E">
        <w:rPr>
          <w:rFonts w:ascii="Times New Roman" w:hAnsi="Times New Roman" w:cs="Times New Roman"/>
          <w:sz w:val="27"/>
          <w:szCs w:val="27"/>
        </w:rPr>
        <w:t>.</w:t>
      </w:r>
      <w:r w:rsidR="000F06DB">
        <w:rPr>
          <w:rFonts w:ascii="Times New Roman" w:hAnsi="Times New Roman" w:cs="Times New Roman"/>
          <w:sz w:val="27"/>
          <w:szCs w:val="27"/>
        </w:rPr>
        <w:t xml:space="preserve"> </w:t>
      </w:r>
      <w:r w:rsidR="00615B6C">
        <w:rPr>
          <w:rFonts w:ascii="Times New Roman" w:hAnsi="Times New Roman" w:cs="Times New Roman"/>
          <w:sz w:val="27"/>
          <w:szCs w:val="27"/>
        </w:rPr>
        <w:t xml:space="preserve">Заключен договор между МКУ «УИК» и </w:t>
      </w:r>
      <w:r w:rsidR="00615B6C" w:rsidRPr="00615B6C">
        <w:rPr>
          <w:rFonts w:ascii="Times New Roman" w:eastAsia="Calibri" w:hAnsi="Times New Roman" w:cs="Times New Roman"/>
          <w:sz w:val="27"/>
          <w:szCs w:val="27"/>
        </w:rPr>
        <w:t>ООО «ПРОЕКТ ИНЖИНИРИНГ»</w:t>
      </w:r>
      <w:r w:rsidR="00615B6C" w:rsidRPr="00615B6C">
        <w:rPr>
          <w:rFonts w:ascii="Times New Roman" w:hAnsi="Times New Roman" w:cs="Times New Roman"/>
          <w:sz w:val="27"/>
          <w:szCs w:val="27"/>
        </w:rPr>
        <w:t xml:space="preserve">. </w:t>
      </w:r>
      <w:r w:rsidR="00B4084D">
        <w:rPr>
          <w:rFonts w:ascii="Times New Roman" w:hAnsi="Times New Roman" w:cs="Times New Roman"/>
          <w:sz w:val="27"/>
          <w:szCs w:val="27"/>
        </w:rPr>
        <w:t>Стоимость разработки ПСД составила</w:t>
      </w:r>
      <w:r w:rsidR="000F06DB">
        <w:rPr>
          <w:rFonts w:ascii="Times New Roman" w:hAnsi="Times New Roman" w:cs="Times New Roman"/>
          <w:sz w:val="27"/>
          <w:szCs w:val="27"/>
        </w:rPr>
        <w:t xml:space="preserve"> </w:t>
      </w:r>
      <w:r w:rsidR="00B4084D" w:rsidRPr="00615B6C">
        <w:rPr>
          <w:rFonts w:ascii="Times New Roman" w:hAnsi="Times New Roman" w:cs="Times New Roman"/>
          <w:sz w:val="27"/>
          <w:szCs w:val="27"/>
        </w:rPr>
        <w:t>1 340 830,00</w:t>
      </w:r>
      <w:r w:rsidR="00B4084D">
        <w:rPr>
          <w:rFonts w:ascii="Times New Roman" w:hAnsi="Times New Roman" w:cs="Times New Roman"/>
          <w:sz w:val="27"/>
          <w:szCs w:val="27"/>
        </w:rPr>
        <w:t xml:space="preserve"> руб. </w:t>
      </w:r>
    </w:p>
    <w:p w:rsidR="006D4B3A" w:rsidRDefault="006D4B3A" w:rsidP="00662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E3D37" w:rsidRPr="00B4084D" w:rsidRDefault="0042130F" w:rsidP="0002072A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7"/>
          <w:szCs w:val="27"/>
        </w:rPr>
      </w:pPr>
      <w:r w:rsidRPr="00B4084D">
        <w:rPr>
          <w:rFonts w:ascii="Times New Roman" w:hAnsi="Times New Roman" w:cs="Times New Roman"/>
          <w:b/>
          <w:i/>
          <w:sz w:val="27"/>
          <w:szCs w:val="27"/>
        </w:rPr>
        <w:t xml:space="preserve">Подпрограмма № 2 "Развитие объектов социальной сферы, специального назначения и жилищно-коммунального хозяйства ЗАТО Железногорск"  </w:t>
      </w:r>
      <w:r w:rsidR="00CE3D37" w:rsidRPr="00B4084D">
        <w:rPr>
          <w:rFonts w:ascii="Times New Roman" w:hAnsi="Times New Roman" w:cs="Times New Roman"/>
          <w:b/>
          <w:i/>
          <w:sz w:val="27"/>
          <w:szCs w:val="27"/>
        </w:rPr>
        <w:t xml:space="preserve">в денежном выражении </w:t>
      </w:r>
      <w:r w:rsidRPr="00B4084D">
        <w:rPr>
          <w:rFonts w:ascii="Times New Roman" w:hAnsi="Times New Roman" w:cs="Times New Roman"/>
          <w:b/>
          <w:i/>
          <w:sz w:val="27"/>
          <w:szCs w:val="27"/>
        </w:rPr>
        <w:t xml:space="preserve">выполнена на </w:t>
      </w:r>
      <w:r w:rsidR="005316F3">
        <w:rPr>
          <w:rFonts w:ascii="Times New Roman" w:hAnsi="Times New Roman" w:cs="Times New Roman"/>
          <w:b/>
          <w:i/>
          <w:sz w:val="27"/>
          <w:szCs w:val="27"/>
        </w:rPr>
        <w:t>63,80</w:t>
      </w:r>
      <w:r w:rsidR="00DD574A" w:rsidRPr="00B4084D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B4084D">
        <w:rPr>
          <w:rFonts w:ascii="Times New Roman" w:hAnsi="Times New Roman" w:cs="Times New Roman"/>
          <w:b/>
          <w:i/>
          <w:sz w:val="27"/>
          <w:szCs w:val="27"/>
        </w:rPr>
        <w:t>%.</w:t>
      </w:r>
      <w:r w:rsidR="00CE3D37" w:rsidRPr="00B4084D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</w:p>
    <w:p w:rsidR="00184323" w:rsidRPr="005316F3" w:rsidRDefault="001B4289" w:rsidP="005316F3">
      <w:pPr>
        <w:pStyle w:val="ConsPlusNormal"/>
        <w:spacing w:line="233" w:lineRule="auto"/>
        <w:ind w:firstLine="709"/>
        <w:jc w:val="both"/>
        <w:rPr>
          <w:sz w:val="26"/>
          <w:szCs w:val="26"/>
        </w:rPr>
      </w:pPr>
      <w:r w:rsidRPr="00662D26">
        <w:rPr>
          <w:sz w:val="27"/>
          <w:szCs w:val="27"/>
        </w:rPr>
        <w:t xml:space="preserve">Мероприятие </w:t>
      </w:r>
      <w:r w:rsidR="00E821CE" w:rsidRPr="00662D26">
        <w:rPr>
          <w:sz w:val="27"/>
          <w:szCs w:val="27"/>
        </w:rPr>
        <w:t>1</w:t>
      </w:r>
      <w:r w:rsidR="00C66A45" w:rsidRPr="007D5A9C">
        <w:rPr>
          <w:sz w:val="27"/>
          <w:szCs w:val="27"/>
        </w:rPr>
        <w:t xml:space="preserve"> «</w:t>
      </w:r>
      <w:r w:rsidR="00C66A45" w:rsidRPr="00662D26">
        <w:rPr>
          <w:sz w:val="27"/>
          <w:szCs w:val="27"/>
        </w:rPr>
        <w:t>Организация и содержание мест захоронения в г</w:t>
      </w:r>
      <w:proofErr w:type="gramStart"/>
      <w:r w:rsidR="00C66A45" w:rsidRPr="00662D26">
        <w:rPr>
          <w:sz w:val="27"/>
          <w:szCs w:val="27"/>
        </w:rPr>
        <w:t>.Ж</w:t>
      </w:r>
      <w:proofErr w:type="gramEnd"/>
      <w:r w:rsidR="00C66A45" w:rsidRPr="00662D26">
        <w:rPr>
          <w:sz w:val="27"/>
          <w:szCs w:val="27"/>
        </w:rPr>
        <w:t>елезногорске, пос.Подгорном» выполн</w:t>
      </w:r>
      <w:r w:rsidR="001A13D6">
        <w:rPr>
          <w:sz w:val="27"/>
          <w:szCs w:val="27"/>
        </w:rPr>
        <w:t>ено в полном объеме</w:t>
      </w:r>
      <w:r w:rsidR="00C66A45" w:rsidRPr="00662D26">
        <w:rPr>
          <w:sz w:val="27"/>
          <w:szCs w:val="27"/>
        </w:rPr>
        <w:t xml:space="preserve"> </w:t>
      </w:r>
      <w:r w:rsidR="00B8380B" w:rsidRPr="00662D26">
        <w:rPr>
          <w:sz w:val="27"/>
          <w:szCs w:val="27"/>
        </w:rPr>
        <w:t>в соответствии с муниципальным заданием</w:t>
      </w:r>
      <w:r w:rsidR="00184323" w:rsidRPr="00662D26">
        <w:rPr>
          <w:sz w:val="27"/>
          <w:szCs w:val="27"/>
        </w:rPr>
        <w:t xml:space="preserve">, утвержденным постановлением Администрации ЗАТО г. Железногорск </w:t>
      </w:r>
      <w:r w:rsidR="005316F3">
        <w:rPr>
          <w:sz w:val="26"/>
          <w:szCs w:val="26"/>
        </w:rPr>
        <w:t xml:space="preserve">от 15.12.2023 N 2600 "Об утверждении муниципального задания муниципальному бюджетному учреждению "Комбинат благоустройства" на выполнение муниципальных работ на 2024 год и на плановый период 2025 - 2026 годов", а также произведена оплата фактически выполненных работ за декабрь 2024 года по </w:t>
      </w:r>
      <w:proofErr w:type="gramStart"/>
      <w:r w:rsidR="005316F3">
        <w:rPr>
          <w:sz w:val="26"/>
          <w:szCs w:val="26"/>
        </w:rPr>
        <w:t>муниципальному</w:t>
      </w:r>
      <w:proofErr w:type="gramEnd"/>
      <w:r w:rsidR="005316F3">
        <w:rPr>
          <w:sz w:val="26"/>
          <w:szCs w:val="26"/>
        </w:rPr>
        <w:t xml:space="preserve"> контракту</w:t>
      </w:r>
      <w:r w:rsidR="005316F3" w:rsidRPr="005316F3">
        <w:rPr>
          <w:sz w:val="26"/>
          <w:szCs w:val="26"/>
        </w:rPr>
        <w:t>01193000389240000490001</w:t>
      </w:r>
      <w:r w:rsidR="005316F3">
        <w:rPr>
          <w:sz w:val="26"/>
          <w:szCs w:val="26"/>
        </w:rPr>
        <w:t xml:space="preserve"> от 26.11.2024</w:t>
      </w:r>
      <w:r w:rsidR="00184323" w:rsidRPr="005316F3">
        <w:rPr>
          <w:sz w:val="26"/>
          <w:szCs w:val="26"/>
        </w:rPr>
        <w:t xml:space="preserve">. </w:t>
      </w:r>
    </w:p>
    <w:p w:rsidR="007575C1" w:rsidRPr="007575C1" w:rsidRDefault="004A5359" w:rsidP="005316F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316F3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Мероприятие 2. «Строительство объекта ритуального назначения</w:t>
      </w:r>
      <w:r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(кладбище)»</w:t>
      </w:r>
      <w:r w:rsidR="0000044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В 2023 году заключен муниципальный контракт на разработк</w:t>
      </w:r>
      <w:r w:rsidR="0045787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 ПСД на строительство кладбища со сроком выполнения – 2024 год. В настоящее время ПСД разработана, стоимость строительства составила 800 мл</w:t>
      </w:r>
      <w:proofErr w:type="gramStart"/>
      <w:r w:rsidR="0045787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gramEnd"/>
      <w:r w:rsidR="0045787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="0045787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proofErr w:type="gramEnd"/>
      <w:r w:rsidR="0045787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уб. ПСД находится </w:t>
      </w:r>
      <w:r w:rsidR="0045787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на стадии проведения государственной экспертизы.</w:t>
      </w:r>
      <w:r w:rsidR="001A13D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Ф</w:t>
      </w:r>
      <w:r w:rsidR="005316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инансирование</w:t>
      </w:r>
      <w:r w:rsidR="001A13D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предусмотренное в 2024 году, не реализовано.</w:t>
      </w:r>
      <w:r w:rsidR="005316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Услуги по разработке ПСД будут оплачены в 2025 году после получения </w:t>
      </w:r>
      <w:proofErr w:type="spellStart"/>
      <w:r w:rsidR="005316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гос</w:t>
      </w:r>
      <w:proofErr w:type="gramStart"/>
      <w:r w:rsidR="005316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.э</w:t>
      </w:r>
      <w:proofErr w:type="gramEnd"/>
      <w:r w:rsidR="005316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кспертьизы</w:t>
      </w:r>
      <w:proofErr w:type="spellEnd"/>
      <w:r w:rsidR="005316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B925DD" w:rsidRDefault="00C66A45" w:rsidP="007045EB">
      <w:pPr>
        <w:pStyle w:val="ConsPlusNormal"/>
        <w:ind w:firstLine="709"/>
        <w:jc w:val="both"/>
        <w:rPr>
          <w:sz w:val="27"/>
          <w:szCs w:val="27"/>
        </w:rPr>
      </w:pPr>
      <w:r w:rsidRPr="007D5A9C">
        <w:rPr>
          <w:color w:val="000000"/>
          <w:sz w:val="27"/>
          <w:szCs w:val="27"/>
        </w:rPr>
        <w:t>Меропр</w:t>
      </w:r>
      <w:r w:rsidR="001B4289" w:rsidRPr="007D5A9C">
        <w:rPr>
          <w:color w:val="000000"/>
          <w:sz w:val="27"/>
          <w:szCs w:val="27"/>
        </w:rPr>
        <w:t xml:space="preserve">иятие  </w:t>
      </w:r>
      <w:r w:rsidR="004A5359" w:rsidRPr="007D5A9C">
        <w:rPr>
          <w:color w:val="000000"/>
          <w:sz w:val="27"/>
          <w:szCs w:val="27"/>
        </w:rPr>
        <w:t>3</w:t>
      </w:r>
      <w:r w:rsidRPr="007D5A9C">
        <w:rPr>
          <w:sz w:val="27"/>
          <w:szCs w:val="27"/>
        </w:rPr>
        <w:t xml:space="preserve"> </w:t>
      </w:r>
      <w:r w:rsidR="00DD574A" w:rsidRPr="007D5A9C">
        <w:rPr>
          <w:sz w:val="27"/>
          <w:szCs w:val="27"/>
        </w:rPr>
        <w:t xml:space="preserve">« Расходы на финансовое обеспечение затрат, связанных с применением регулируемых цен на банные услуги МП "Нега» </w:t>
      </w:r>
      <w:r w:rsidRPr="007D5A9C">
        <w:rPr>
          <w:color w:val="000000"/>
          <w:sz w:val="27"/>
          <w:szCs w:val="27"/>
        </w:rPr>
        <w:t>выполнено</w:t>
      </w:r>
      <w:r w:rsidR="00DB656D">
        <w:rPr>
          <w:color w:val="000000"/>
          <w:sz w:val="27"/>
          <w:szCs w:val="27"/>
        </w:rPr>
        <w:t xml:space="preserve"> в соответствии с графиком предоставления субсидии </w:t>
      </w:r>
      <w:r w:rsidRPr="007D5A9C">
        <w:rPr>
          <w:color w:val="000000"/>
          <w:sz w:val="27"/>
          <w:szCs w:val="27"/>
        </w:rPr>
        <w:t xml:space="preserve"> в полном </w:t>
      </w:r>
      <w:r w:rsidRPr="005F6161">
        <w:rPr>
          <w:sz w:val="27"/>
          <w:szCs w:val="27"/>
        </w:rPr>
        <w:t>объеме.</w:t>
      </w:r>
      <w:r w:rsidR="00DD574A" w:rsidRPr="005F6161">
        <w:rPr>
          <w:sz w:val="27"/>
          <w:szCs w:val="27"/>
        </w:rPr>
        <w:t xml:space="preserve"> </w:t>
      </w:r>
      <w:r w:rsidRPr="005F6161">
        <w:rPr>
          <w:sz w:val="27"/>
          <w:szCs w:val="27"/>
        </w:rPr>
        <w:t xml:space="preserve"> </w:t>
      </w:r>
    </w:p>
    <w:p w:rsidR="00DB656D" w:rsidRDefault="00DB656D" w:rsidP="00DB656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Мероприятие 4 «</w:t>
      </w:r>
      <w:r w:rsidRPr="005F61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Перенос (перезахоронение) останков умерших на муниципальном кладби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ще по решению Администрации ЗАТО</w:t>
      </w:r>
      <w:r w:rsidRPr="005F61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</w:t>
      </w:r>
      <w:proofErr w:type="gramStart"/>
      <w:r w:rsidRPr="005F61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.Ж</w:t>
      </w:r>
      <w:proofErr w:type="gramEnd"/>
      <w:r w:rsidRPr="005F61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елезногорск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» выполнено на </w:t>
      </w:r>
      <w:r w:rsidR="005316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100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%. </w:t>
      </w:r>
      <w:r w:rsidR="00F0309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ыполн</w:t>
      </w:r>
      <w:r w:rsidR="00F0309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ен перенос захоронений 21 ед.</w:t>
      </w:r>
    </w:p>
    <w:p w:rsidR="00DB656D" w:rsidRPr="005F6161" w:rsidRDefault="00DB656D" w:rsidP="007045EB">
      <w:pPr>
        <w:pStyle w:val="ConsPlusNormal"/>
        <w:ind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>Мероприятие 5 «</w:t>
      </w:r>
      <w:r w:rsidRPr="00DB656D">
        <w:rPr>
          <w:sz w:val="27"/>
          <w:szCs w:val="27"/>
        </w:rPr>
        <w:t>Расходы на произведение специальной краевой выплаты работникам, осуществляющим деятельность по организации и содержанию мест захоронения в г</w:t>
      </w:r>
      <w:proofErr w:type="gramStart"/>
      <w:r w:rsidRPr="00DB656D">
        <w:rPr>
          <w:sz w:val="27"/>
          <w:szCs w:val="27"/>
        </w:rPr>
        <w:t>.Ж</w:t>
      </w:r>
      <w:proofErr w:type="gramEnd"/>
      <w:r w:rsidRPr="00DB656D">
        <w:rPr>
          <w:sz w:val="27"/>
          <w:szCs w:val="27"/>
        </w:rPr>
        <w:t>елезногорске, пос. Подгорном</w:t>
      </w:r>
      <w:r>
        <w:rPr>
          <w:sz w:val="27"/>
          <w:szCs w:val="27"/>
        </w:rPr>
        <w:t xml:space="preserve">» выполнено на </w:t>
      </w:r>
      <w:r w:rsidR="00F03093">
        <w:rPr>
          <w:sz w:val="27"/>
          <w:szCs w:val="27"/>
        </w:rPr>
        <w:t>94,46</w:t>
      </w:r>
      <w:r>
        <w:rPr>
          <w:sz w:val="27"/>
          <w:szCs w:val="27"/>
        </w:rPr>
        <w:t xml:space="preserve"> %. </w:t>
      </w:r>
      <w:r w:rsidR="00F03093">
        <w:rPr>
          <w:color w:val="000000"/>
        </w:rPr>
        <w:t>Осуществлена выплата работникам МБУ «Комбинат благоустройства».</w:t>
      </w:r>
    </w:p>
    <w:p w:rsidR="00BC4C2B" w:rsidRDefault="001B4289" w:rsidP="002A33E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F61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Мероприятие </w:t>
      </w:r>
      <w:r w:rsidR="00DB656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C66A45" w:rsidRPr="005F61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«Организация и содержание земельных участков с разрешенным использованием под кладбища в пос.</w:t>
      </w:r>
      <w:r w:rsidRPr="005F61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64F7D" w:rsidRPr="005F6161">
        <w:rPr>
          <w:rFonts w:ascii="Times New Roman" w:eastAsia="Times New Roman" w:hAnsi="Times New Roman" w:cs="Times New Roman"/>
          <w:sz w:val="27"/>
          <w:szCs w:val="27"/>
          <w:lang w:eastAsia="ru-RU"/>
        </w:rPr>
        <w:t>Додоново</w:t>
      </w:r>
      <w:r w:rsidR="00B64F7D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Новый П</w:t>
      </w:r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уть, д.</w:t>
      </w:r>
      <w:r w:rsidR="005F61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Шивера</w:t>
      </w:r>
      <w:r w:rsidR="002D4663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» выполнено </w:t>
      </w:r>
      <w:r w:rsidR="00DB656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 </w:t>
      </w:r>
      <w:r w:rsidR="00F0309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100</w:t>
      </w:r>
      <w:r w:rsidR="00DB656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% </w:t>
      </w:r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r w:rsidR="00DB656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всю сумму предусмотренную мероприятием заключен контракт</w:t>
      </w:r>
      <w:r w:rsidR="00B508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B656D" w:rsidRDefault="00DB656D" w:rsidP="002A33E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207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Мероприятие 7 «Благоустройство</w:t>
      </w:r>
      <w:r w:rsidRPr="00DB656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территории вероисповедального мусульманского кладбища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</w:t>
      </w:r>
      <w:r w:rsidR="000207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r w:rsidR="00AC73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Выполнены работы по увеличению свободных мест под </w:t>
      </w:r>
      <w:proofErr w:type="spellStart"/>
      <w:r w:rsidR="00AC73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вероисповедальные</w:t>
      </w:r>
      <w:proofErr w:type="spellEnd"/>
      <w:r w:rsidR="00AC73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захоронения</w:t>
      </w:r>
      <w:r w:rsidR="000207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DB656D" w:rsidRDefault="00DB656D" w:rsidP="00DE0EC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Мероприятием 8 «</w:t>
      </w:r>
      <w:r w:rsidRPr="00DB656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Паспортизация объекта "Электроснабжение сети 6/0,4 кВ в районе садоводческого товарищества № 42"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 выполнено в полном объеме.</w:t>
      </w:r>
    </w:p>
    <w:p w:rsidR="005F6161" w:rsidRPr="007D5A9C" w:rsidRDefault="006E5A70" w:rsidP="00DE0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Мероприятием 9</w:t>
      </w:r>
      <w:r w:rsidR="00BD326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</w:t>
      </w:r>
      <w:r w:rsidR="00BD3262" w:rsidRPr="00BD326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Расходы на обустройство и восстановление воинских захоронений</w:t>
      </w:r>
      <w:r w:rsidR="00BD326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="00DE0EC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рамках реализации</w:t>
      </w:r>
      <w:r w:rsidR="00DE0ECC" w:rsidRPr="00DE0ECC">
        <w:rPr>
          <w:rFonts w:ascii="Times New Roman" w:hAnsi="Times New Roman" w:cs="Times New Roman"/>
          <w:sz w:val="27"/>
          <w:szCs w:val="27"/>
        </w:rPr>
        <w:t xml:space="preserve"> </w:t>
      </w:r>
      <w:r w:rsidR="00DE0ECC">
        <w:rPr>
          <w:rFonts w:ascii="Times New Roman" w:hAnsi="Times New Roman" w:cs="Times New Roman"/>
          <w:sz w:val="27"/>
          <w:szCs w:val="27"/>
        </w:rPr>
        <w:t xml:space="preserve">подпрограммы "Поддержка муниципальных проектов по благоустройству территорий и повышению активности населения в </w:t>
      </w:r>
      <w:r w:rsidR="00DE0ECC" w:rsidRPr="00AC73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решении вопросов местного значения» государственной программы Красноярского края «Содействие развитию местного самоуправления», утвержденной постановлением Правительства Красноярского края от 30.09.2013 № 517-п «Об утверждении государственной программы Красноярского края «Содействие развитию местного самоуправления»,</w:t>
      </w:r>
      <w:r w:rsidR="00DE0EC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выполнены работы по благоустройству 4 воинских захоронений:</w:t>
      </w:r>
      <w:proofErr w:type="gramEnd"/>
      <w:r w:rsidR="00DE0EC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DE0ECC" w:rsidRPr="00DE0EC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Могила Галковского Владимира Михайловича</w:t>
      </w:r>
      <w:r w:rsidR="00DE0EC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r w:rsidR="00DE0ECC" w:rsidRPr="00DE0EC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Могила Камышева Максима Ивановича</w:t>
      </w:r>
      <w:r w:rsidR="00DE0EC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r w:rsidR="00DE0ECC" w:rsidRPr="00DE0EC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Могила О</w:t>
      </w:r>
      <w:r w:rsidR="00DE0EC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спищева Виталия Александровича, </w:t>
      </w:r>
      <w:r w:rsidR="00DE0ECC" w:rsidRPr="00DE0EC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Могила старшего лейтенанта Фомина Олега Юлиановича</w:t>
      </w:r>
      <w:r w:rsidR="00DE0EC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Захоронение </w:t>
      </w:r>
      <w:r w:rsidR="00DE0ECC" w:rsidRPr="00AC73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Мошкея Василия Семеновича </w:t>
      </w:r>
      <w:proofErr w:type="gramStart"/>
      <w:r w:rsidR="00DE0ECC" w:rsidRPr="00AC73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является объектом культурного наследия и не подлежит</w:t>
      </w:r>
      <w:proofErr w:type="gramEnd"/>
      <w:r w:rsidR="00DE0ECC" w:rsidRPr="00AC73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благоустройству в рамках </w:t>
      </w:r>
      <w:r w:rsidR="00AC73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государственной программы.</w:t>
      </w:r>
    </w:p>
    <w:p w:rsidR="00CE3D37" w:rsidRPr="0002072A" w:rsidRDefault="00C66A45" w:rsidP="002A33EF">
      <w:pPr>
        <w:spacing w:after="0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7D5A9C">
        <w:rPr>
          <w:rFonts w:ascii="Times New Roman" w:hAnsi="Times New Roman" w:cs="Times New Roman"/>
          <w:i/>
          <w:sz w:val="27"/>
          <w:szCs w:val="27"/>
        </w:rPr>
        <w:t>П</w:t>
      </w:r>
      <w:r w:rsidR="0042130F" w:rsidRPr="007D5A9C">
        <w:rPr>
          <w:rFonts w:ascii="Times New Roman" w:hAnsi="Times New Roman" w:cs="Times New Roman"/>
          <w:i/>
          <w:sz w:val="27"/>
          <w:szCs w:val="27"/>
        </w:rPr>
        <w:t>одпрограмма № 3</w:t>
      </w:r>
      <w:r w:rsidR="0042130F" w:rsidRPr="007D5A9C">
        <w:rPr>
          <w:rFonts w:ascii="Times New Roman" w:hAnsi="Times New Roman" w:cs="Times New Roman"/>
          <w:sz w:val="27"/>
          <w:szCs w:val="27"/>
        </w:rPr>
        <w:t xml:space="preserve"> </w:t>
      </w:r>
      <w:r w:rsidR="0042130F" w:rsidRPr="0002072A">
        <w:rPr>
          <w:rFonts w:ascii="Times New Roman" w:hAnsi="Times New Roman" w:cs="Times New Roman"/>
          <w:i/>
          <w:sz w:val="27"/>
          <w:szCs w:val="27"/>
        </w:rPr>
        <w:t xml:space="preserve">"Энергосбережение и повышение энергетической эффективности ЗАТО  Железногорск" </w:t>
      </w:r>
      <w:r w:rsidR="00CE3D37" w:rsidRPr="0002072A">
        <w:rPr>
          <w:rFonts w:ascii="Times New Roman" w:hAnsi="Times New Roman" w:cs="Times New Roman"/>
          <w:i/>
          <w:sz w:val="27"/>
          <w:szCs w:val="27"/>
        </w:rPr>
        <w:t xml:space="preserve">в финансовом выражении </w:t>
      </w:r>
      <w:r w:rsidR="0042130F" w:rsidRPr="0002072A">
        <w:rPr>
          <w:rFonts w:ascii="Times New Roman" w:hAnsi="Times New Roman" w:cs="Times New Roman"/>
          <w:i/>
          <w:sz w:val="27"/>
          <w:szCs w:val="27"/>
        </w:rPr>
        <w:t xml:space="preserve">выполнена на </w:t>
      </w:r>
      <w:r w:rsidR="006E5A70" w:rsidRPr="0002072A">
        <w:rPr>
          <w:rFonts w:ascii="Times New Roman" w:hAnsi="Times New Roman" w:cs="Times New Roman"/>
          <w:i/>
          <w:sz w:val="27"/>
          <w:szCs w:val="27"/>
        </w:rPr>
        <w:t>85,1</w:t>
      </w:r>
      <w:r w:rsidR="0078445C" w:rsidRPr="0002072A">
        <w:rPr>
          <w:rFonts w:ascii="Times New Roman" w:hAnsi="Times New Roman" w:cs="Times New Roman"/>
          <w:i/>
          <w:sz w:val="27"/>
          <w:szCs w:val="27"/>
        </w:rPr>
        <w:t>%.</w:t>
      </w:r>
      <w:r w:rsidR="00CE3D37" w:rsidRPr="0002072A">
        <w:rPr>
          <w:rFonts w:ascii="Times New Roman" w:hAnsi="Times New Roman" w:cs="Times New Roman"/>
          <w:i/>
          <w:sz w:val="27"/>
          <w:szCs w:val="27"/>
        </w:rPr>
        <w:t xml:space="preserve"> В части фактического выполнения запланированных мероприятий подпрограмма выполнена в полном объеме.</w:t>
      </w:r>
    </w:p>
    <w:p w:rsidR="000C2419" w:rsidRPr="007D5A9C" w:rsidRDefault="006D3C55" w:rsidP="002A33EF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D5A9C">
        <w:rPr>
          <w:rFonts w:ascii="Times New Roman" w:hAnsi="Times New Roman" w:cs="Times New Roman"/>
          <w:sz w:val="27"/>
          <w:szCs w:val="27"/>
        </w:rPr>
        <w:t xml:space="preserve">Мероприятие </w:t>
      </w:r>
      <w:r w:rsidR="004A5359" w:rsidRPr="007D5A9C">
        <w:rPr>
          <w:rFonts w:ascii="Times New Roman" w:hAnsi="Times New Roman" w:cs="Times New Roman"/>
          <w:sz w:val="27"/>
          <w:szCs w:val="27"/>
        </w:rPr>
        <w:t>1</w:t>
      </w:r>
      <w:r w:rsidR="00EF1361" w:rsidRPr="007D5A9C">
        <w:rPr>
          <w:rFonts w:ascii="Times New Roman" w:hAnsi="Times New Roman" w:cs="Times New Roman"/>
          <w:sz w:val="27"/>
          <w:szCs w:val="27"/>
        </w:rPr>
        <w:t xml:space="preserve"> «Установка индивидуальных приборов учета горячей и холодной воды</w:t>
      </w:r>
      <w:r w:rsidR="004A5359" w:rsidRPr="007D5A9C">
        <w:rPr>
          <w:rFonts w:ascii="Times New Roman" w:hAnsi="Times New Roman" w:cs="Times New Roman"/>
          <w:sz w:val="27"/>
          <w:szCs w:val="27"/>
        </w:rPr>
        <w:t xml:space="preserve"> и электрической энергии </w:t>
      </w:r>
      <w:r w:rsidR="00EF1361" w:rsidRPr="007D5A9C">
        <w:rPr>
          <w:rFonts w:ascii="Times New Roman" w:hAnsi="Times New Roman" w:cs="Times New Roman"/>
          <w:sz w:val="27"/>
          <w:szCs w:val="27"/>
        </w:rPr>
        <w:t xml:space="preserve"> в квартирах, находящихся в муниципальной собственности» выполнено</w:t>
      </w:r>
      <w:r w:rsidR="00AC7371">
        <w:rPr>
          <w:rFonts w:ascii="Times New Roman" w:hAnsi="Times New Roman" w:cs="Times New Roman"/>
          <w:sz w:val="27"/>
          <w:szCs w:val="27"/>
        </w:rPr>
        <w:t xml:space="preserve"> в полном объеме</w:t>
      </w:r>
      <w:r w:rsidR="006E5A70">
        <w:rPr>
          <w:rFonts w:ascii="Times New Roman" w:eastAsia="Calibri" w:hAnsi="Times New Roman" w:cs="Times New Roman"/>
          <w:sz w:val="27"/>
          <w:szCs w:val="27"/>
        </w:rPr>
        <w:t xml:space="preserve">. За период 2024 года </w:t>
      </w:r>
      <w:r w:rsidR="00EF0F62" w:rsidRPr="007D5A9C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02072A">
        <w:rPr>
          <w:rFonts w:ascii="Times New Roman" w:eastAsia="Calibri" w:hAnsi="Times New Roman" w:cs="Times New Roman"/>
          <w:sz w:val="27"/>
          <w:szCs w:val="27"/>
        </w:rPr>
        <w:t xml:space="preserve">30 помещений, находящихся в муниципальной собственности, оснащены приборами учета воды, установлено 64 прибора. </w:t>
      </w:r>
      <w:r w:rsidR="000C2419" w:rsidRPr="00B8380B">
        <w:rPr>
          <w:rFonts w:ascii="Times New Roman" w:hAnsi="Times New Roman" w:cs="Times New Roman"/>
          <w:sz w:val="27"/>
          <w:szCs w:val="27"/>
        </w:rPr>
        <w:t>Работы проводятся в заявительном</w:t>
      </w:r>
      <w:r w:rsidR="000C2419" w:rsidRPr="007D5A9C">
        <w:rPr>
          <w:rFonts w:ascii="Times New Roman" w:hAnsi="Times New Roman" w:cs="Times New Roman"/>
          <w:sz w:val="27"/>
          <w:szCs w:val="27"/>
        </w:rPr>
        <w:t xml:space="preserve"> порядке. </w:t>
      </w:r>
    </w:p>
    <w:p w:rsidR="008319FA" w:rsidRDefault="008319FA" w:rsidP="00AE7B68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AE03DC" w:rsidRPr="007D5A9C" w:rsidRDefault="00AE03DC" w:rsidP="00AE7B68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C45D14" w:rsidRPr="007D5A9C" w:rsidRDefault="006E5A70" w:rsidP="00AE7B68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</w:t>
      </w:r>
      <w:r w:rsidR="00C45D14" w:rsidRPr="007D5A9C">
        <w:rPr>
          <w:rFonts w:ascii="Times New Roman" w:hAnsi="Times New Roman" w:cs="Times New Roman"/>
          <w:sz w:val="27"/>
          <w:szCs w:val="27"/>
        </w:rPr>
        <w:t>уководител</w:t>
      </w:r>
      <w:r>
        <w:rPr>
          <w:rFonts w:ascii="Times New Roman" w:hAnsi="Times New Roman" w:cs="Times New Roman"/>
          <w:sz w:val="27"/>
          <w:szCs w:val="27"/>
        </w:rPr>
        <w:t>ь</w:t>
      </w:r>
      <w:r w:rsidR="00C45D14" w:rsidRPr="007D5A9C">
        <w:rPr>
          <w:rFonts w:ascii="Times New Roman" w:hAnsi="Times New Roman" w:cs="Times New Roman"/>
          <w:sz w:val="27"/>
          <w:szCs w:val="27"/>
        </w:rPr>
        <w:t xml:space="preserve"> УГХ                    </w:t>
      </w:r>
      <w:r w:rsidR="00D51498" w:rsidRPr="007D5A9C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C45D14" w:rsidRPr="007D5A9C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>
        <w:rPr>
          <w:rFonts w:ascii="Times New Roman" w:hAnsi="Times New Roman" w:cs="Times New Roman"/>
          <w:sz w:val="27"/>
          <w:szCs w:val="27"/>
        </w:rPr>
        <w:t>Т.В. Синкина</w:t>
      </w:r>
    </w:p>
    <w:p w:rsidR="00D51498" w:rsidRDefault="00D51498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C7371" w:rsidRPr="00515077" w:rsidRDefault="00AC7371" w:rsidP="00AC7371">
      <w:pPr>
        <w:pStyle w:val="Default"/>
        <w:ind w:left="-709"/>
        <w:jc w:val="center"/>
        <w:rPr>
          <w:rFonts w:ascii="Times New Roman" w:hAnsi="Times New Roman" w:cs="Times New Roman"/>
          <w:color w:val="DBE5F1" w:themeColor="accent1" w:themeTint="33"/>
          <w:sz w:val="26"/>
          <w:szCs w:val="26"/>
        </w:rPr>
      </w:pPr>
      <w:r w:rsidRPr="00515077">
        <w:rPr>
          <w:rFonts w:ascii="Times New Roman" w:hAnsi="Times New Roman" w:cs="Times New Roman"/>
          <w:color w:val="DBE5F1" w:themeColor="accent1" w:themeTint="33"/>
          <w:sz w:val="26"/>
          <w:szCs w:val="26"/>
          <w:lang w:eastAsia="ru-RU"/>
        </w:rPr>
        <w:t xml:space="preserve">                    [МЕСТО ДЛЯ ПОДПИСИ]</w:t>
      </w:r>
    </w:p>
    <w:p w:rsidR="0002072A" w:rsidRDefault="0002072A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2072A" w:rsidRDefault="0002072A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2072A" w:rsidRDefault="0002072A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2072A" w:rsidRDefault="0002072A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2072A" w:rsidRDefault="0002072A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2072A" w:rsidRDefault="0002072A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2072A" w:rsidRDefault="0002072A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2072A" w:rsidRDefault="0002072A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2072A" w:rsidRDefault="0002072A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AE03D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AE03DC">
        <w:rPr>
          <w:rFonts w:ascii="Times New Roman" w:hAnsi="Times New Roman" w:cs="Times New Roman"/>
          <w:sz w:val="24"/>
          <w:szCs w:val="24"/>
        </w:rPr>
        <w:t>етрова Ю.П.</w:t>
      </w:r>
    </w:p>
    <w:p w:rsidR="00AE7B68" w:rsidRPr="00AE7B68" w:rsidRDefault="00EF0F62" w:rsidP="007D5A9C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76-55-</w:t>
      </w:r>
      <w:r w:rsidR="00AE03DC">
        <w:rPr>
          <w:rFonts w:ascii="Times New Roman" w:hAnsi="Times New Roman" w:cs="Times New Roman"/>
          <w:sz w:val="24"/>
          <w:szCs w:val="24"/>
        </w:rPr>
        <w:t>66</w:t>
      </w:r>
    </w:p>
    <w:sectPr w:rsidR="00AE7B68" w:rsidRPr="00AE7B68" w:rsidSect="0070630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64103"/>
    <w:multiLevelType w:val="hybridMultilevel"/>
    <w:tmpl w:val="3D6CD650"/>
    <w:lvl w:ilvl="0" w:tplc="3662C27A">
      <w:start w:val="1"/>
      <w:numFmt w:val="decimal"/>
      <w:lvlText w:val="%1.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1D73F4"/>
    <w:multiLevelType w:val="hybridMultilevel"/>
    <w:tmpl w:val="3D6CD650"/>
    <w:lvl w:ilvl="0" w:tplc="3662C27A">
      <w:start w:val="1"/>
      <w:numFmt w:val="decimal"/>
      <w:lvlText w:val="%1.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6F7B52"/>
    <w:multiLevelType w:val="hybridMultilevel"/>
    <w:tmpl w:val="9E467B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8C7C1F"/>
    <w:multiLevelType w:val="hybridMultilevel"/>
    <w:tmpl w:val="DDAEEE2C"/>
    <w:lvl w:ilvl="0" w:tplc="05587D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550743CB"/>
    <w:multiLevelType w:val="hybridMultilevel"/>
    <w:tmpl w:val="11BE1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A7BBE"/>
    <w:multiLevelType w:val="hybridMultilevel"/>
    <w:tmpl w:val="43A47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A670B8"/>
    <w:multiLevelType w:val="hybridMultilevel"/>
    <w:tmpl w:val="44164D34"/>
    <w:lvl w:ilvl="0" w:tplc="09BA849E">
      <w:start w:val="5"/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7D185B5E"/>
    <w:multiLevelType w:val="hybridMultilevel"/>
    <w:tmpl w:val="C6DC8B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mirrorMargins/>
  <w:proofState w:spelling="clean" w:grammar="clean"/>
  <w:defaultTabStop w:val="708"/>
  <w:characterSpacingControl w:val="doNotCompress"/>
  <w:compat/>
  <w:rsids>
    <w:rsidRoot w:val="0042130F"/>
    <w:rsid w:val="0000044E"/>
    <w:rsid w:val="00002B50"/>
    <w:rsid w:val="00006762"/>
    <w:rsid w:val="0002072A"/>
    <w:rsid w:val="00062CF6"/>
    <w:rsid w:val="00093C6F"/>
    <w:rsid w:val="000A03FC"/>
    <w:rsid w:val="000A4EA6"/>
    <w:rsid w:val="000C2419"/>
    <w:rsid w:val="000E0345"/>
    <w:rsid w:val="000E329F"/>
    <w:rsid w:val="000F06DB"/>
    <w:rsid w:val="000F12CC"/>
    <w:rsid w:val="000F43D2"/>
    <w:rsid w:val="0011161C"/>
    <w:rsid w:val="00123077"/>
    <w:rsid w:val="001320FF"/>
    <w:rsid w:val="001464EA"/>
    <w:rsid w:val="00184323"/>
    <w:rsid w:val="00184AD3"/>
    <w:rsid w:val="001A13D6"/>
    <w:rsid w:val="001B1CA5"/>
    <w:rsid w:val="001B2280"/>
    <w:rsid w:val="001B4289"/>
    <w:rsid w:val="001F327A"/>
    <w:rsid w:val="00215205"/>
    <w:rsid w:val="00230B84"/>
    <w:rsid w:val="00265684"/>
    <w:rsid w:val="002909E8"/>
    <w:rsid w:val="002A06FB"/>
    <w:rsid w:val="002A33EF"/>
    <w:rsid w:val="002A7256"/>
    <w:rsid w:val="002C2AC5"/>
    <w:rsid w:val="002C4EE4"/>
    <w:rsid w:val="002D4663"/>
    <w:rsid w:val="002F50DC"/>
    <w:rsid w:val="00304BD2"/>
    <w:rsid w:val="00324D0F"/>
    <w:rsid w:val="00326203"/>
    <w:rsid w:val="00333391"/>
    <w:rsid w:val="00340680"/>
    <w:rsid w:val="00347071"/>
    <w:rsid w:val="00361A76"/>
    <w:rsid w:val="00380EB9"/>
    <w:rsid w:val="003974B3"/>
    <w:rsid w:val="003A0F19"/>
    <w:rsid w:val="003A65AB"/>
    <w:rsid w:val="003C7CA5"/>
    <w:rsid w:val="0041280E"/>
    <w:rsid w:val="0042130F"/>
    <w:rsid w:val="00437D92"/>
    <w:rsid w:val="004507E3"/>
    <w:rsid w:val="00457870"/>
    <w:rsid w:val="00476332"/>
    <w:rsid w:val="00483E25"/>
    <w:rsid w:val="004858C3"/>
    <w:rsid w:val="004A2C87"/>
    <w:rsid w:val="004A5359"/>
    <w:rsid w:val="004B7C78"/>
    <w:rsid w:val="004E384E"/>
    <w:rsid w:val="00526BAC"/>
    <w:rsid w:val="005316F3"/>
    <w:rsid w:val="005714F8"/>
    <w:rsid w:val="00573E19"/>
    <w:rsid w:val="00586D20"/>
    <w:rsid w:val="005B15A7"/>
    <w:rsid w:val="005B748C"/>
    <w:rsid w:val="005D6BC6"/>
    <w:rsid w:val="005F6161"/>
    <w:rsid w:val="00612BA8"/>
    <w:rsid w:val="00615B6C"/>
    <w:rsid w:val="00632CF3"/>
    <w:rsid w:val="00637EBC"/>
    <w:rsid w:val="00646FF7"/>
    <w:rsid w:val="0065473A"/>
    <w:rsid w:val="00662D26"/>
    <w:rsid w:val="0067314B"/>
    <w:rsid w:val="00673E06"/>
    <w:rsid w:val="006768F6"/>
    <w:rsid w:val="00690621"/>
    <w:rsid w:val="00693387"/>
    <w:rsid w:val="006B068D"/>
    <w:rsid w:val="006B4F09"/>
    <w:rsid w:val="006D11A9"/>
    <w:rsid w:val="006D3C55"/>
    <w:rsid w:val="006D4B3A"/>
    <w:rsid w:val="006E088B"/>
    <w:rsid w:val="006E5A70"/>
    <w:rsid w:val="007013AB"/>
    <w:rsid w:val="007045EB"/>
    <w:rsid w:val="0070630C"/>
    <w:rsid w:val="00714CDB"/>
    <w:rsid w:val="007304C1"/>
    <w:rsid w:val="00745136"/>
    <w:rsid w:val="007575C1"/>
    <w:rsid w:val="00765D24"/>
    <w:rsid w:val="007809C5"/>
    <w:rsid w:val="0078445C"/>
    <w:rsid w:val="007D5A9C"/>
    <w:rsid w:val="007D7555"/>
    <w:rsid w:val="007F1FCD"/>
    <w:rsid w:val="007F78FE"/>
    <w:rsid w:val="008319FA"/>
    <w:rsid w:val="008342A4"/>
    <w:rsid w:val="008A20B2"/>
    <w:rsid w:val="008F08C5"/>
    <w:rsid w:val="008F389A"/>
    <w:rsid w:val="00952D87"/>
    <w:rsid w:val="00962F66"/>
    <w:rsid w:val="009B3136"/>
    <w:rsid w:val="009B5EBD"/>
    <w:rsid w:val="00A130F4"/>
    <w:rsid w:val="00A21D62"/>
    <w:rsid w:val="00A47D46"/>
    <w:rsid w:val="00A55C1F"/>
    <w:rsid w:val="00A631A6"/>
    <w:rsid w:val="00A65027"/>
    <w:rsid w:val="00A70521"/>
    <w:rsid w:val="00A8021D"/>
    <w:rsid w:val="00A82720"/>
    <w:rsid w:val="00A923C2"/>
    <w:rsid w:val="00A94EC1"/>
    <w:rsid w:val="00AC1A8B"/>
    <w:rsid w:val="00AC41C0"/>
    <w:rsid w:val="00AC7371"/>
    <w:rsid w:val="00AE03DC"/>
    <w:rsid w:val="00AE7B68"/>
    <w:rsid w:val="00B02967"/>
    <w:rsid w:val="00B31375"/>
    <w:rsid w:val="00B37419"/>
    <w:rsid w:val="00B4084D"/>
    <w:rsid w:val="00B46CCD"/>
    <w:rsid w:val="00B5083A"/>
    <w:rsid w:val="00B521DD"/>
    <w:rsid w:val="00B64F7D"/>
    <w:rsid w:val="00B8380B"/>
    <w:rsid w:val="00B925DD"/>
    <w:rsid w:val="00BC4C2B"/>
    <w:rsid w:val="00BD3262"/>
    <w:rsid w:val="00BE464F"/>
    <w:rsid w:val="00C05BB4"/>
    <w:rsid w:val="00C144CD"/>
    <w:rsid w:val="00C3628E"/>
    <w:rsid w:val="00C43961"/>
    <w:rsid w:val="00C45D14"/>
    <w:rsid w:val="00C66A45"/>
    <w:rsid w:val="00C751E8"/>
    <w:rsid w:val="00C86DF5"/>
    <w:rsid w:val="00CA5ED9"/>
    <w:rsid w:val="00CB3EF7"/>
    <w:rsid w:val="00CC036B"/>
    <w:rsid w:val="00CE3D37"/>
    <w:rsid w:val="00CF5C24"/>
    <w:rsid w:val="00D51498"/>
    <w:rsid w:val="00D7353A"/>
    <w:rsid w:val="00D81C5B"/>
    <w:rsid w:val="00DA5562"/>
    <w:rsid w:val="00DB5853"/>
    <w:rsid w:val="00DB656D"/>
    <w:rsid w:val="00DD574A"/>
    <w:rsid w:val="00DE04CB"/>
    <w:rsid w:val="00DE0ECC"/>
    <w:rsid w:val="00DF0D2A"/>
    <w:rsid w:val="00E02534"/>
    <w:rsid w:val="00E20682"/>
    <w:rsid w:val="00E44827"/>
    <w:rsid w:val="00E5267A"/>
    <w:rsid w:val="00E652EC"/>
    <w:rsid w:val="00E821CE"/>
    <w:rsid w:val="00E83FC9"/>
    <w:rsid w:val="00E945F4"/>
    <w:rsid w:val="00E956CD"/>
    <w:rsid w:val="00EB681B"/>
    <w:rsid w:val="00EE2E50"/>
    <w:rsid w:val="00EF0F62"/>
    <w:rsid w:val="00EF1361"/>
    <w:rsid w:val="00F03093"/>
    <w:rsid w:val="00F139F5"/>
    <w:rsid w:val="00F34C47"/>
    <w:rsid w:val="00F411C1"/>
    <w:rsid w:val="00F80B54"/>
    <w:rsid w:val="00FD1DF6"/>
    <w:rsid w:val="00FE7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BC6"/>
    <w:pPr>
      <w:ind w:left="720"/>
      <w:contextualSpacing/>
    </w:pPr>
  </w:style>
  <w:style w:type="paragraph" w:customStyle="1" w:styleId="ConsTitle">
    <w:name w:val="ConsTitle"/>
    <w:rsid w:val="005D6B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0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4CB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iPriority w:val="99"/>
    <w:semiHidden/>
    <w:unhideWhenUsed/>
    <w:rsid w:val="00C3628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C3628E"/>
    <w:rPr>
      <w:rFonts w:ascii="Consolas" w:hAnsi="Consolas"/>
      <w:sz w:val="21"/>
      <w:szCs w:val="21"/>
    </w:rPr>
  </w:style>
  <w:style w:type="paragraph" w:customStyle="1" w:styleId="ConsPlusNormal">
    <w:name w:val="ConsPlusNormal"/>
    <w:link w:val="ConsPlusNormal0"/>
    <w:uiPriority w:val="99"/>
    <w:qFormat/>
    <w:rsid w:val="007844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39"/>
    <w:rsid w:val="00612BA8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464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Íîðìàëüíûé"/>
    <w:semiHidden/>
    <w:rsid w:val="00662D26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character" w:customStyle="1" w:styleId="ConsPlusNormal0">
    <w:name w:val="ConsPlusNormal Знак"/>
    <w:link w:val="ConsPlusNormal"/>
    <w:uiPriority w:val="99"/>
    <w:rsid w:val="005316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AC7371"/>
    <w:pPr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3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4</Pages>
  <Words>1342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petrova</cp:lastModifiedBy>
  <cp:revision>7</cp:revision>
  <cp:lastPrinted>2024-03-01T08:12:00Z</cp:lastPrinted>
  <dcterms:created xsi:type="dcterms:W3CDTF">2022-02-21T09:01:00Z</dcterms:created>
  <dcterms:modified xsi:type="dcterms:W3CDTF">2025-02-24T08:31:00Z</dcterms:modified>
</cp:coreProperties>
</file>