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6D" w:rsidRDefault="003A346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346D" w:rsidRDefault="003A346D">
      <w:pPr>
        <w:pStyle w:val="ConsPlusNormal"/>
        <w:jc w:val="both"/>
        <w:outlineLvl w:val="0"/>
      </w:pPr>
    </w:p>
    <w:p w:rsidR="003A346D" w:rsidRDefault="003A346D">
      <w:pPr>
        <w:pStyle w:val="ConsPlusTitle"/>
        <w:jc w:val="center"/>
        <w:outlineLvl w:val="0"/>
      </w:pPr>
      <w:r>
        <w:t>АДМИНИСТРАЦИЯ</w:t>
      </w:r>
    </w:p>
    <w:p w:rsidR="003A346D" w:rsidRDefault="003A346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A346D" w:rsidRDefault="003A346D">
      <w:pPr>
        <w:pStyle w:val="ConsPlusTitle"/>
        <w:jc w:val="center"/>
      </w:pPr>
      <w:r>
        <w:t>ГОРОД ЖЕЛЕЗНОГОРСК КРАСНОЯРСКОГО КРАЯ</w:t>
      </w:r>
    </w:p>
    <w:p w:rsidR="003A346D" w:rsidRDefault="003A346D">
      <w:pPr>
        <w:pStyle w:val="ConsPlusTitle"/>
        <w:jc w:val="both"/>
      </w:pPr>
    </w:p>
    <w:p w:rsidR="003A346D" w:rsidRDefault="003A346D">
      <w:pPr>
        <w:pStyle w:val="ConsPlusTitle"/>
        <w:jc w:val="center"/>
      </w:pPr>
      <w:r>
        <w:t>ПОСТАНОВЛЕНИЕ</w:t>
      </w:r>
    </w:p>
    <w:p w:rsidR="003A346D" w:rsidRDefault="003A346D">
      <w:pPr>
        <w:pStyle w:val="ConsPlusTitle"/>
        <w:jc w:val="center"/>
      </w:pPr>
      <w:r>
        <w:t>от 27 августа 2018 г. N 1614</w:t>
      </w:r>
    </w:p>
    <w:p w:rsidR="003A346D" w:rsidRDefault="003A346D">
      <w:pPr>
        <w:pStyle w:val="ConsPlusTitle"/>
        <w:jc w:val="both"/>
      </w:pPr>
    </w:p>
    <w:p w:rsidR="003A346D" w:rsidRDefault="003A346D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3A346D" w:rsidRDefault="003A346D">
      <w:pPr>
        <w:pStyle w:val="ConsPlusTitle"/>
        <w:jc w:val="center"/>
      </w:pPr>
      <w:r>
        <w:t>ЗАТО Г. ЖЕЛЕЗНОГОРСК ПО ПРЕДОСТАВЛЕНИЮ МУНИЦИПАЛЬНОЙ УСЛУГИ</w:t>
      </w:r>
    </w:p>
    <w:p w:rsidR="003A346D" w:rsidRDefault="003A346D">
      <w:pPr>
        <w:pStyle w:val="ConsPlusTitle"/>
        <w:jc w:val="center"/>
      </w:pPr>
      <w:r>
        <w:t>"ПРЕДОСТАВЛЕНИЕ ИНФОРМАЦИИ ОБ ОБЪЕКТАХ УЧЕТА ИЗ РЕЕСТРА</w:t>
      </w:r>
    </w:p>
    <w:p w:rsidR="003A346D" w:rsidRDefault="003A346D">
      <w:pPr>
        <w:pStyle w:val="ConsPlusTitle"/>
        <w:jc w:val="center"/>
      </w:pPr>
      <w:r>
        <w:t>МУНИЦИПАЛЬНОГО ИМУЩЕСТВА"</w:t>
      </w:r>
    </w:p>
    <w:p w:rsidR="003A346D" w:rsidRDefault="003A34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A34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46D" w:rsidRDefault="003A34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46D" w:rsidRDefault="003A34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  <w:proofErr w:type="gramEnd"/>
          </w:p>
          <w:p w:rsidR="003A346D" w:rsidRDefault="003A34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5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22.06.2023 </w:t>
            </w:r>
            <w:hyperlink r:id="rId6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29.04.2025 </w:t>
            </w:r>
            <w:hyperlink r:id="rId7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hyperlink r:id="rId12">
        <w:r>
          <w:rPr>
            <w:color w:val="0000FF"/>
          </w:rPr>
          <w:t>Распоряжением</w:t>
        </w:r>
      </w:hyperlink>
      <w:r>
        <w:t xml:space="preserve"> Правительства Красноярского края от</w:t>
      </w:r>
      <w:proofErr w:type="gramEnd"/>
      <w:r>
        <w:t xml:space="preserve"> </w:t>
      </w:r>
      <w:proofErr w:type="gramStart"/>
      <w:r>
        <w:t xml:space="preserve">13.11.2010 N 936-р "Об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края", </w:t>
      </w:r>
      <w:hyperlink r:id="rId13">
        <w:r>
          <w:rPr>
            <w:color w:val="0000FF"/>
          </w:rPr>
          <w:t>Уставом</w:t>
        </w:r>
      </w:hyperlink>
      <w:r>
        <w:t xml:space="preserve"> ЗАТО Железногорск, </w:t>
      </w:r>
      <w:hyperlink r:id="rId14">
        <w:r>
          <w:rPr>
            <w:color w:val="0000FF"/>
          </w:rPr>
          <w:t>Решением</w:t>
        </w:r>
      </w:hyperlink>
      <w:r>
        <w:t xml:space="preserve"> городского Совета ЗАТО Железногорск Красноярского края от 27.04.2006 N 12-60Р "Об утверждении Положения о Комитете по управлению муниципальным имуществом ЗАТО Железногорск Красноярского края",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ЗАТО г</w:t>
      </w:r>
      <w:proofErr w:type="gramEnd"/>
      <w:r>
        <w:t>. Железногорск от 01.06.2018 N 1024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Администрации ЗАТО г. Железногорск по предоставлению муниципальной услуги "Предоставление информации об объектах учета из реестра муниципального имущества" (приложение).</w:t>
      </w:r>
    </w:p>
    <w:p w:rsidR="003A346D" w:rsidRDefault="003A34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29.04.2025 N 830)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2. Отменить: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14.01.2014 N 42 "О внесении 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22.07.2016 N 1221 "О внесении 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11.01.2018 N 2 "О внесении изменений в Постановление Администрации ЗАТО г. Железногорск от 28.06.2013 N 1039 "Об утверждении Административного регламента Администрации ЗАТО г. Железногорск по предоставлению муниципальной услуги "Осуществление в установленном порядке выдачи выписок из Реестра муниципальной собственности ЗАТО Железногорск".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3. Управлению делами Администрации ЗАТО г. Железногорск (Е.В. Андросова) довести настоящее Постановление до сведения населения через газету "Город и горожане".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6. Постановление вступает в силу после его официального опубликования.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3A346D" w:rsidRDefault="003A346D">
      <w:pPr>
        <w:pStyle w:val="ConsPlusNormal"/>
        <w:jc w:val="right"/>
      </w:pPr>
      <w:r>
        <w:t>ЗАТО г. Железногорск</w:t>
      </w:r>
    </w:p>
    <w:p w:rsidR="003A346D" w:rsidRDefault="003A346D">
      <w:pPr>
        <w:pStyle w:val="ConsPlusNormal"/>
        <w:jc w:val="right"/>
      </w:pPr>
      <w:r>
        <w:t>С.Е.ПЕШКОВ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0"/>
      </w:pPr>
      <w:r>
        <w:t>Приложение</w:t>
      </w:r>
    </w:p>
    <w:p w:rsidR="003A346D" w:rsidRDefault="003A346D">
      <w:pPr>
        <w:pStyle w:val="ConsPlusNormal"/>
        <w:jc w:val="right"/>
      </w:pPr>
      <w:r>
        <w:t>к Постановлению</w:t>
      </w:r>
    </w:p>
    <w:p w:rsidR="003A346D" w:rsidRDefault="003A346D">
      <w:pPr>
        <w:pStyle w:val="ConsPlusNormal"/>
        <w:jc w:val="right"/>
      </w:pPr>
      <w:r>
        <w:t>Администрации ЗАТО г. Железногорск</w:t>
      </w:r>
    </w:p>
    <w:p w:rsidR="003A346D" w:rsidRDefault="003A346D">
      <w:pPr>
        <w:pStyle w:val="ConsPlusNormal"/>
        <w:jc w:val="right"/>
      </w:pPr>
      <w:r>
        <w:t>от 27 августа 2018 г. N 1614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3A346D" w:rsidRDefault="003A346D">
      <w:pPr>
        <w:pStyle w:val="ConsPlusTitle"/>
        <w:jc w:val="center"/>
      </w:pPr>
      <w:r>
        <w:t>АДМИНИСТРАЦИИ ЗАТО Г. ЖЕЛЕЗНОГОРСК ПО ПРЕДОСТАВЛЕНИЮ</w:t>
      </w:r>
    </w:p>
    <w:p w:rsidR="003A346D" w:rsidRDefault="003A346D">
      <w:pPr>
        <w:pStyle w:val="ConsPlusTitle"/>
        <w:jc w:val="center"/>
      </w:pPr>
      <w:r>
        <w:t>МУНИЦИПАЛЬНОЙ УСЛУГИ "ПРЕДОСТАВЛЕНИЕ ИНФОРМАЦИИ ОБ ОБЪЕКТАХ</w:t>
      </w:r>
    </w:p>
    <w:p w:rsidR="003A346D" w:rsidRDefault="003A346D">
      <w:pPr>
        <w:pStyle w:val="ConsPlusTitle"/>
        <w:jc w:val="center"/>
      </w:pPr>
      <w:r>
        <w:t>УЧЕТА ИЗ РЕЕСТРА МУНИЦИПАЛЬНОГО ИМУЩЕСТВА"</w:t>
      </w:r>
    </w:p>
    <w:p w:rsidR="003A346D" w:rsidRDefault="003A34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A34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46D" w:rsidRDefault="003A34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46D" w:rsidRDefault="003A34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  <w:proofErr w:type="gramEnd"/>
          </w:p>
          <w:p w:rsidR="003A346D" w:rsidRDefault="003A34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22.06.2023 </w:t>
            </w:r>
            <w:hyperlink r:id="rId2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29.04.2025 </w:t>
            </w:r>
            <w:hyperlink r:id="rId22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46D" w:rsidRDefault="003A346D">
            <w:pPr>
              <w:pStyle w:val="ConsPlusNormal"/>
            </w:pP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1"/>
      </w:pPr>
      <w:r>
        <w:t>I. ОБЩИЕ ПОЛОЖЕНИЯ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 из реестра муниципального имущества" (далее - Услуга).</w:t>
      </w:r>
    </w:p>
    <w:p w:rsidR="003A346D" w:rsidRDefault="003A346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29.04.2025 N 830)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рамках</w:t>
      </w:r>
      <w:proofErr w:type="gramEnd"/>
      <w:r>
        <w:t xml:space="preserve"> Услуги может быть предоставлена информация в отношении: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gramStart"/>
      <w: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</w:t>
      </w:r>
      <w:proofErr w:type="gramEnd"/>
      <w:r>
        <w:t xml:space="preserve"> ноября 2006 г. N 174-ФЗ "Об автономных учреждениях";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gramStart"/>
      <w: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муниципальное образование.</w:t>
      </w:r>
      <w:proofErr w:type="gramEnd"/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Круг заявителей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3A346D" w:rsidRDefault="003A346D">
      <w:pPr>
        <w:pStyle w:val="ConsPlusTitle"/>
        <w:jc w:val="center"/>
      </w:pPr>
      <w:r>
        <w:t xml:space="preserve">в соответствии с вариантом предоставления </w:t>
      </w:r>
      <w:proofErr w:type="gramStart"/>
      <w:r>
        <w:t>муниципальной</w:t>
      </w:r>
      <w:proofErr w:type="gramEnd"/>
    </w:p>
    <w:p w:rsidR="003A346D" w:rsidRDefault="003A346D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3A346D" w:rsidRDefault="003A346D">
      <w:pPr>
        <w:pStyle w:val="ConsPlusTitle"/>
        <w:jc w:val="center"/>
      </w:pPr>
      <w:r>
        <w:t xml:space="preserve">в </w:t>
      </w:r>
      <w:proofErr w:type="gramStart"/>
      <w:r>
        <w:t>результате</w:t>
      </w:r>
      <w:proofErr w:type="gramEnd"/>
      <w:r>
        <w:t xml:space="preserve"> анкетирования, проводимого органом,</w:t>
      </w:r>
    </w:p>
    <w:p w:rsidR="003A346D" w:rsidRDefault="003A346D">
      <w:pPr>
        <w:pStyle w:val="ConsPlusTitle"/>
        <w:jc w:val="center"/>
      </w:pPr>
      <w:proofErr w:type="gramStart"/>
      <w:r>
        <w:t>предоставляющим</w:t>
      </w:r>
      <w:proofErr w:type="gramEnd"/>
      <w:r>
        <w:t xml:space="preserve"> услугу (далее - профилирование),</w:t>
      </w:r>
    </w:p>
    <w:p w:rsidR="003A346D" w:rsidRDefault="003A346D">
      <w:pPr>
        <w:pStyle w:val="ConsPlusTitle"/>
        <w:jc w:val="center"/>
      </w:pPr>
      <w:r>
        <w:t>а также результата, за предоставлением которого</w:t>
      </w:r>
    </w:p>
    <w:p w:rsidR="003A346D" w:rsidRDefault="003A346D">
      <w:pPr>
        <w:pStyle w:val="ConsPlusTitle"/>
        <w:jc w:val="center"/>
      </w:pPr>
      <w:r>
        <w:t>обратился заявитель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5. Признаки заявителя (представителя заявителя) определяются путем профилирования, осуществляемого в </w:t>
      </w:r>
      <w:proofErr w:type="gramStart"/>
      <w:r>
        <w:t>соответствии</w:t>
      </w:r>
      <w:proofErr w:type="gramEnd"/>
      <w:r>
        <w:t xml:space="preserve"> с настоящим Административным регламентом.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портал, ЕПГУ).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7. Полное наименование Услуги: "Предоставление информации об объектах учета из реестра муниципального имущества". Краткое наименование Услуги на ЕПГУ: "Выдача выписки из реестра муниципального имущества".</w:t>
      </w:r>
    </w:p>
    <w:p w:rsidR="003A346D" w:rsidRDefault="003A346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29.04.2025 N 830)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8. Услуга предоставляется Комитетом по управлению муниципальным имуществом Администрации ЗАТО г. Железногорск, уполномоченным Администрацией ЗАТО г. Железногорск на ведение соответствующего реестра (далее - Уполномоченный орган).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9. Предоставление Услуги в Многофункциональных </w:t>
      </w:r>
      <w:proofErr w:type="gramStart"/>
      <w:r>
        <w:t>центрах</w:t>
      </w:r>
      <w:proofErr w:type="gramEnd"/>
      <w:r>
        <w:t xml:space="preserve"> предоставления муниципальных услуг (далее - МФЦ) осуществляется при наличии соглашения с таким МФЦ.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Результат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18">
        <w:r>
          <w:rPr>
            <w:color w:val="0000FF"/>
          </w:rPr>
          <w:t>решения</w:t>
        </w:r>
      </w:hyperlink>
      <w:r>
        <w:t xml:space="preserve"> о предоставлении выписки из реестра муниципального имущества приведена в приложении N 1 к настоящему Административному регламенту;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51">
        <w:r>
          <w:rPr>
            <w:color w:val="0000FF"/>
          </w:rPr>
          <w:t>уведомления</w:t>
        </w:r>
      </w:hyperlink>
      <w:r>
        <w:t xml:space="preserve"> об отсутствии в реестре муниципального имущества запрашиваемых сведений приведены в приложении N 2 к настоящему Административному регламенту;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383">
        <w:r>
          <w:rPr>
            <w:color w:val="0000FF"/>
          </w:rPr>
          <w:t>решения</w:t>
        </w:r>
      </w:hyperlink>
      <w:r>
        <w:t xml:space="preserve"> об отказе в выдаче выписки из реестра муниципального имущества приведена в приложении N 3 к настоящему Административному регламенту.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Срок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12. Максимальный срок предоставления Услуги составляет 5 рабочих дней.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Администрации ЗАТО г. Железногорск в информационно-телекоммуникационной сети Интернет (далее - сеть Интернет), а также на Едином портале.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A346D" w:rsidRDefault="003A346D">
      <w:pPr>
        <w:pStyle w:val="ConsPlusTitle"/>
        <w:jc w:val="center"/>
      </w:pPr>
      <w:r>
        <w:t>для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bookmarkStart w:id="1" w:name="P113"/>
      <w:bookmarkEnd w:id="1"/>
      <w:r>
        <w:t xml:space="preserve">14. Исчерпывающий перечень документов, необходимых в </w:t>
      </w:r>
      <w:proofErr w:type="gramStart"/>
      <w:r>
        <w:t>соответствии</w:t>
      </w:r>
      <w:proofErr w:type="gramEnd"/>
      <w:r>
        <w:t xml:space="preserve">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14.1. </w:t>
      </w:r>
      <w:hyperlink w:anchor="P420">
        <w:r>
          <w:rPr>
            <w:color w:val="0000FF"/>
          </w:rPr>
          <w:t>Запрос</w:t>
        </w:r>
      </w:hyperlink>
      <w:r>
        <w:t xml:space="preserve"> о предоставлении муниципальной услуги по форме, согласно приложению N 4 к настоящему Административному регламенту.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подаче - оригинал.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запросе</w:t>
      </w:r>
      <w:proofErr w:type="gramEnd"/>
      <w:r>
        <w:t xml:space="preserve"> также указывается один из следующих способов направления результата предоставления муниципальной услуги: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ЕПГУ;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14.2. Документ, удостоверяющий личность заявителя, представителя. Требования, предъявляемые к документу при подаче - оригинал. </w:t>
      </w:r>
      <w:proofErr w:type="gramStart"/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proofErr w:type="gramEnd"/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14.3. Документ, подтверждающий полномочия представителя действовать от имени заявителя - в </w:t>
      </w:r>
      <w:proofErr w:type="gramStart"/>
      <w:r>
        <w:t>случае</w:t>
      </w:r>
      <w:proofErr w:type="gramEnd"/>
      <w:r>
        <w:t>, если запрос подается представителем.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Требования, предъявляемые к документу: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при подаче в Уполномоченный орган, многофункциональный центр - оригинал;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с использованием ЕПГУ - заверен усиленной квалифицированной электронной подписью нотариуса в </w:t>
      </w:r>
      <w:proofErr w:type="gramStart"/>
      <w:r>
        <w:t>соответствии</w:t>
      </w:r>
      <w:proofErr w:type="gramEnd"/>
      <w:r>
        <w:t xml:space="preserve">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</w:t>
      </w:r>
      <w:r>
        <w:lastRenderedPageBreak/>
        <w:t xml:space="preserve">цифрового 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2" w:name="P125"/>
      <w:bookmarkEnd w:id="2"/>
      <w:r>
        <w:t xml:space="preserve">15. Перечень документов и сведений, получаемых в </w:t>
      </w:r>
      <w:proofErr w:type="gramStart"/>
      <w:r>
        <w:t>рамках</w:t>
      </w:r>
      <w:proofErr w:type="gramEnd"/>
      <w:r>
        <w:t xml:space="preserve"> межведомственного информационного взаимодействия, которые заявитель вправе предоставить по собственной инициативе: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сведения из Единого государственного реестра юридических лиц;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индивидуальных предпринимателей;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15.1. Межведомственные запросы формируются автоматически.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16. Предоставление заявителем документов, предусмотренных в </w:t>
      </w:r>
      <w:proofErr w:type="gramStart"/>
      <w:r>
        <w:t>настоящем</w:t>
      </w:r>
      <w:proofErr w:type="gramEnd"/>
      <w:r>
        <w:t xml:space="preserve"> подразделе, а также </w:t>
      </w:r>
      <w:hyperlink w:anchor="P420">
        <w:r>
          <w:rPr>
            <w:color w:val="0000FF"/>
          </w:rPr>
          <w:t>заявления</w:t>
        </w:r>
      </w:hyperlink>
      <w:r>
        <w:t xml:space="preserve"> (запроса) о предоставлении Услуги в соответствии с формой, предусмотренной в приложении N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 xml:space="preserve">Исчерпывающий перечень оснований для отказа в </w:t>
      </w:r>
      <w:proofErr w:type="gramStart"/>
      <w:r>
        <w:t>приеме</w:t>
      </w:r>
      <w:proofErr w:type="gramEnd"/>
    </w:p>
    <w:p w:rsidR="003A346D" w:rsidRDefault="003A346D">
      <w:pPr>
        <w:pStyle w:val="ConsPlusTitle"/>
        <w:jc w:val="center"/>
      </w:pPr>
      <w:r>
        <w:t>документов, необходимых для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bookmarkStart w:id="3" w:name="P134"/>
      <w:bookmarkEnd w:id="3"/>
      <w:r>
        <w:t xml:space="preserve">17. Исчерпывающий перечень оснований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Услуги: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>
        <w:t>случае</w:t>
      </w:r>
      <w:proofErr w:type="gramEnd"/>
      <w:r>
        <w:t xml:space="preserve"> обращения за предоставлением услуги указанным лицом).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18. </w:t>
      </w:r>
      <w:hyperlink w:anchor="P526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Услуги, по форме, приведенной в приложении N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19. Отказ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Услуги, не препятствует повторному обращению Заявителя за предоставлением муниципальной услуги".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3A346D" w:rsidRDefault="003A346D">
      <w:pPr>
        <w:pStyle w:val="ConsPlusTitle"/>
        <w:jc w:val="center"/>
      </w:pPr>
      <w:r>
        <w:t xml:space="preserve">отказа в </w:t>
      </w:r>
      <w:proofErr w:type="gramStart"/>
      <w:r>
        <w:t>предоставлении</w:t>
      </w:r>
      <w:proofErr w:type="gramEnd"/>
      <w:r>
        <w:t xml:space="preserve">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20. Оснований для приостановления предоставления Услуги законодательством Российской Федерации не предусмотрено.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4" w:name="P145"/>
      <w:bookmarkEnd w:id="4"/>
      <w: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 является отказом в </w:t>
      </w:r>
      <w:proofErr w:type="gramStart"/>
      <w:r>
        <w:t>предоставлении</w:t>
      </w:r>
      <w:proofErr w:type="gramEnd"/>
      <w:r>
        <w:t xml:space="preserve"> услуги.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proofErr w:type="gramStart"/>
      <w:r>
        <w:t>Размер платы, взимаемой с заявителя (представителя</w:t>
      </w:r>
      <w:proofErr w:type="gramEnd"/>
    </w:p>
    <w:p w:rsidR="003A346D" w:rsidRDefault="003A346D">
      <w:pPr>
        <w:pStyle w:val="ConsPlusTitle"/>
        <w:jc w:val="center"/>
      </w:pPr>
      <w:r>
        <w:t>заявителя) при предоставлении Услуги, и способы ее взимания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22. За предоставление Услуги не предусмотрено взимание платы.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3A346D" w:rsidRDefault="003A346D">
      <w:pPr>
        <w:pStyle w:val="ConsPlusTitle"/>
        <w:jc w:val="center"/>
      </w:pPr>
      <w:r>
        <w:t>запроса о предоставлении Услуги и при получении результата</w:t>
      </w:r>
    </w:p>
    <w:p w:rsidR="003A346D" w:rsidRDefault="003A346D">
      <w:pPr>
        <w:pStyle w:val="ConsPlusTitle"/>
        <w:jc w:val="center"/>
      </w:pPr>
      <w:r>
        <w:t>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23. Максимальный срок ожидания в очереди при подаче запроса составляет 15 минут.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24. Максимальный срок ожидания в очереди при получении результата Услуги составляет 15 минут.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Срок регистрации запроса заявителя о предоставлении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25.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26. Помещения, в которых предоставляется Услуга, должны соответствовать следующим требованиям: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а) вход в помещение, в </w:t>
      </w:r>
      <w:proofErr w:type="gramStart"/>
      <w:r>
        <w:t>котором</w:t>
      </w:r>
      <w:proofErr w:type="gramEnd"/>
      <w:r>
        <w:t xml:space="preserve">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в) в </w:t>
      </w:r>
      <w:proofErr w:type="gramStart"/>
      <w:r>
        <w:t>случае</w:t>
      </w:r>
      <w:proofErr w:type="gramEnd"/>
      <w:r>
        <w:t xml:space="preserve">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 допуск собаки-проводника;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е) обеспечен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в помещения;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к) в </w:t>
      </w:r>
      <w:proofErr w:type="gramStart"/>
      <w:r>
        <w:t>помещении</w:t>
      </w:r>
      <w:proofErr w:type="gramEnd"/>
      <w:r>
        <w:t xml:space="preserve">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>
        <w:t>телефонов-</w:t>
      </w:r>
      <w:r>
        <w:lastRenderedPageBreak/>
        <w:t>автоинформаторов</w:t>
      </w:r>
      <w:proofErr w:type="spellEnd"/>
      <w:r>
        <w:t xml:space="preserve"> (при наличии), адресах официальных сайтов в сети Интернет, а также электронной почты Уполномоченного органа.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27. К показателям доступности предоставления Услуги относятся: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обеспечена возможность получения Услуги экстерриториально;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обеспечение доступности электронных форм документов, необходимых для предоставления Услуги;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28. К показателям качества предоставления Услуги относятся: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отсутствие обоснованных жалоб на действия (бездействие) должностных лиц и их отношение к заявителям;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отсутствие нарушений сроков предоставления Услуги.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A346D" w:rsidRDefault="003A346D">
      <w:pPr>
        <w:pStyle w:val="ConsPlusTitle"/>
        <w:jc w:val="center"/>
      </w:pPr>
      <w:r>
        <w:t>АДМИНИСТРАТИВНЫХ ПРОЦЕДУР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30.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30.1. физическое лицо;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30.2. представитель заявителя - физического лица;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30.3. юридическое лицо;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30.4. представитель заявителя - юридического лица;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30.5. индивидуальный предприниматель;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30.6. представитель заявителя - индивидуального предпринимателя.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31. Возможность оставления заявления (запроса) заявителя о предоставлении Услуги без рассмотрения не предусмотрена.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32. </w:t>
      </w:r>
      <w:hyperlink w:anchor="P560">
        <w:r>
          <w:rPr>
            <w:color w:val="0000FF"/>
          </w:rPr>
          <w:t>Описание</w:t>
        </w:r>
      </w:hyperlink>
      <w:r>
        <w:t xml:space="preserve"> административных процедур и административных действий приведено в </w:t>
      </w:r>
      <w:proofErr w:type="gramStart"/>
      <w:r>
        <w:t>приложении</w:t>
      </w:r>
      <w:proofErr w:type="gramEnd"/>
      <w:r>
        <w:t xml:space="preserve"> N 6 к настоящему Административному регламенту.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Профилирование заявителя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33.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hyperlink w:anchor="P604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N 7</w:t>
        </w:r>
      </w:hyperlink>
      <w:r>
        <w:t xml:space="preserve"> к настоящему Административному регламенту.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34. По результатам получения ответов от заявителя на вопросы анкетирования определяется полный перечень комбинаций значений признаков в </w:t>
      </w:r>
      <w:proofErr w:type="gramStart"/>
      <w:r>
        <w:t>соответствии</w:t>
      </w:r>
      <w:proofErr w:type="gramEnd"/>
      <w:r>
        <w:t xml:space="preserve"> с настоящим Административным регламентом.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35. Описания вариантов, приведенные в </w:t>
      </w:r>
      <w:proofErr w:type="gramStart"/>
      <w:r>
        <w:t>настоящем</w:t>
      </w:r>
      <w:proofErr w:type="gramEnd"/>
      <w:r>
        <w:t xml:space="preserve"> разделе, размещаются Администрацией ЗАТО г. Железногорск в общедоступном для ознакомления месте.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Единый сценарий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36.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37. В </w:t>
      </w:r>
      <w:proofErr w:type="gramStart"/>
      <w:r>
        <w:t>результате</w:t>
      </w:r>
      <w:proofErr w:type="gramEnd"/>
      <w:r>
        <w:t xml:space="preserve"> предоставления варианта Услуги заявителю предоставляются: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38. Уполномоченный орган отказывает заявителю в </w:t>
      </w:r>
      <w:proofErr w:type="gramStart"/>
      <w:r>
        <w:t>предоставлении</w:t>
      </w:r>
      <w:proofErr w:type="gramEnd"/>
      <w:r>
        <w:t xml:space="preserve"> Услуги при наличии оснований, указанных в </w:t>
      </w:r>
      <w:hyperlink w:anchor="P145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Услуги: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а) прием и регистрация заявления и необходимых документов;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gramStart"/>
      <w:r>
        <w:t>б) рассмотрение принятых документов и направление межведомственных запросов;</w:t>
      </w:r>
      <w:proofErr w:type="gramEnd"/>
    </w:p>
    <w:p w:rsidR="003A346D" w:rsidRDefault="003A346D">
      <w:pPr>
        <w:pStyle w:val="ConsPlusNormal"/>
        <w:spacing w:before="220"/>
        <w:ind w:firstLine="540"/>
        <w:jc w:val="both"/>
      </w:pPr>
      <w:r>
        <w:t>в) принятие решения о предоставлении муниципальной услуги либо об отказе в предоставлении муниципальной услуги;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г) предоставление результата предоставления муниципальной услуги или отказа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40. Сценарием предоставления Услуги административная процедура приостановления </w:t>
      </w:r>
      <w:r>
        <w:lastRenderedPageBreak/>
        <w:t>предоставления Услуги не предусмотрена.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Прием запроса и документов и (или) информации,</w:t>
      </w:r>
    </w:p>
    <w:p w:rsidR="003A346D" w:rsidRDefault="003A346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41. Представление заявителем документов и </w:t>
      </w:r>
      <w:hyperlink w:anchor="P420">
        <w:r>
          <w:rPr>
            <w:color w:val="0000FF"/>
          </w:rPr>
          <w:t>заявления</w:t>
        </w:r>
      </w:hyperlink>
      <w:r>
        <w:t xml:space="preserve"> (запроса) о предоставлении Услуги в соответствии с формой, предусмотренной в приложении N 4 к настоящему Административному регламенту, осуществляется в МФЦ, в Уполномоченном органе, посредством Единого портала, путем направления почтового отправления.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42. Исчерпывающий перечень документов, необходимых в </w:t>
      </w:r>
      <w:proofErr w:type="gramStart"/>
      <w:r>
        <w:t>соответствии</w:t>
      </w:r>
      <w:proofErr w:type="gramEnd"/>
      <w:r>
        <w:t xml:space="preserve">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hyperlink w:anchor="P113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43. Исчерпывающий перечень документов и сведений, получаемых в </w:t>
      </w:r>
      <w:proofErr w:type="gramStart"/>
      <w:r>
        <w:t>рамках</w:t>
      </w:r>
      <w:proofErr w:type="gramEnd"/>
      <w:r>
        <w:t xml:space="preserve"> межведомственного информационного взаимодействия, которые заявитель вправе представить по собственной инициативе, содержится в </w:t>
      </w:r>
      <w:hyperlink w:anchor="P125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Межведомственные запросы формируются автоматически.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44. Способами установления личности (идентификации) заявителя при взаимодействии с заявителями являются: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gramStart"/>
      <w:r>
        <w:t>а) в МФЦ, в Уполномоченном органе - документ, удостоверяющий личность;</w:t>
      </w:r>
      <w:proofErr w:type="gramEnd"/>
    </w:p>
    <w:p w:rsidR="003A346D" w:rsidRDefault="003A346D">
      <w:pPr>
        <w:pStyle w:val="ConsPlusNormal"/>
        <w:spacing w:before="220"/>
        <w:ind w:firstLine="540"/>
        <w:jc w:val="both"/>
      </w:pPr>
      <w:r>
        <w:t>б) 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в) путем направления почтового отправления - копия документа, удостоверяющего личность.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45. Запрос и документы, необходимые для предоставления варианта Услуги, могут быть представлены представителем заявителя.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46. Уполномоченный орган отказывает заявителю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Услуги, при наличии оснований, указанных в </w:t>
      </w:r>
      <w:hyperlink w:anchor="P134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47.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в Уполномоченном органе, путем направления почтового отправления.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48. Административная процедура "рассмотрение принятых документов и направление межведомственных запросов" осуществляется в </w:t>
      </w:r>
      <w:proofErr w:type="gramStart"/>
      <w:r>
        <w:t>Уполномоченном</w:t>
      </w:r>
      <w:proofErr w:type="gramEnd"/>
      <w:r>
        <w:t xml:space="preserve"> органе.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t>онлайн-режиме</w:t>
      </w:r>
      <w:proofErr w:type="spellEnd"/>
      <w:r>
        <w:t xml:space="preserve"> посредством Единого личного кабинета ЕПГУ.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49.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Принятие решения о предоставлении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50. 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3A346D" w:rsidRDefault="003A346D">
      <w:pPr>
        <w:pStyle w:val="ConsPlusNormal"/>
        <w:spacing w:before="220"/>
        <w:ind w:firstLine="540"/>
        <w:jc w:val="both"/>
      </w:pPr>
      <w:proofErr w:type="gramStart"/>
      <w: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  <w:proofErr w:type="gramEnd"/>
    </w:p>
    <w:p w:rsidR="003A346D" w:rsidRDefault="003A346D">
      <w:pPr>
        <w:pStyle w:val="ConsPlusNormal"/>
        <w:spacing w:before="220"/>
        <w:ind w:firstLine="540"/>
        <w:jc w:val="both"/>
      </w:pPr>
      <w: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г) внесение платы за предоставление выписки не требуется.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51.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Предоставление результата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52. </w:t>
      </w:r>
      <w:proofErr w:type="gramStart"/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  <w:proofErr w:type="gramEnd"/>
    </w:p>
    <w:p w:rsidR="003A346D" w:rsidRDefault="003A346D">
      <w:pPr>
        <w:pStyle w:val="ConsPlusNormal"/>
        <w:spacing w:before="220"/>
        <w:ind w:firstLine="540"/>
        <w:jc w:val="both"/>
      </w:pPr>
      <w:r>
        <w:t>53.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A346D" w:rsidRDefault="003A346D">
      <w:pPr>
        <w:pStyle w:val="ConsPlusTitle"/>
        <w:jc w:val="center"/>
      </w:pPr>
      <w:r>
        <w:t>АДМИНИСТРАТИВНОГО РЕГЛАМЕНТА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A346D" w:rsidRDefault="003A346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A346D" w:rsidRDefault="003A346D">
      <w:pPr>
        <w:pStyle w:val="ConsPlusTitle"/>
        <w:jc w:val="center"/>
      </w:pPr>
      <w:r>
        <w:t>регламента и иных нормативных правовых актов,</w:t>
      </w:r>
    </w:p>
    <w:p w:rsidR="003A346D" w:rsidRDefault="003A346D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Услуги,</w:t>
      </w:r>
    </w:p>
    <w:p w:rsidR="003A346D" w:rsidRDefault="003A346D">
      <w:pPr>
        <w:pStyle w:val="ConsPlusTitle"/>
        <w:jc w:val="center"/>
      </w:pPr>
      <w:r>
        <w:t>а также принятием ими решений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54.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Уполномоченного органа.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55. Текущий контроль осуществляется посредством проведения плановых и внеплановых проверок.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3A346D" w:rsidRDefault="003A346D">
      <w:pPr>
        <w:pStyle w:val="ConsPlusTitle"/>
        <w:jc w:val="center"/>
      </w:pPr>
      <w:r>
        <w:t>проверок полноты и качества предоставления Услуги,</w:t>
      </w:r>
    </w:p>
    <w:p w:rsidR="003A346D" w:rsidRDefault="003A346D">
      <w:pPr>
        <w:pStyle w:val="ConsPlusTitle"/>
        <w:jc w:val="center"/>
      </w:pP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</w:p>
    <w:p w:rsidR="003A346D" w:rsidRDefault="003A346D">
      <w:pPr>
        <w:pStyle w:val="ConsPlusTitle"/>
        <w:jc w:val="center"/>
      </w:pPr>
      <w:r>
        <w:t>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56.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 в форме плановых и внеплановых проверок.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58. 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59. Внеплановая проверка полноты и качества предоставления Услуги проводится по конкретному обращению (жалобе) заявителя.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60. Проверки проводятся уполномоченными лицами Уполномоченного органа.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3A346D" w:rsidRDefault="003A346D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3A346D" w:rsidRDefault="003A346D">
      <w:pPr>
        <w:pStyle w:val="ConsPlusTitle"/>
        <w:jc w:val="center"/>
      </w:pP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3A346D" w:rsidRDefault="003A346D">
      <w:pPr>
        <w:pStyle w:val="ConsPlusTitle"/>
        <w:jc w:val="center"/>
      </w:pPr>
      <w:r>
        <w:t>предоставления Услуги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61. Нарушившие требования настоящего Административного регламента должностные лица несут ответственность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62. Персональная ответственность должностных лиц Уполномоченного органа закрепляется в их должностных </w:t>
      </w:r>
      <w:proofErr w:type="gramStart"/>
      <w:r>
        <w:t>регламентах</w:t>
      </w:r>
      <w:proofErr w:type="gramEnd"/>
      <w:r>
        <w:t xml:space="preserve"> в соответствии с требованиями законодательства Российской Федерации.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A346D" w:rsidRDefault="003A346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3A346D" w:rsidRDefault="003A346D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 xml:space="preserve">63. </w:t>
      </w: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64.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 xml:space="preserve">65. Лица, которые осуществляют </w:t>
      </w:r>
      <w:proofErr w:type="gramStart"/>
      <w:r>
        <w:t>контроль за</w:t>
      </w:r>
      <w:proofErr w:type="gramEnd"/>
      <w: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A346D" w:rsidRDefault="003A346D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3A346D" w:rsidRDefault="003A346D">
      <w:pPr>
        <w:pStyle w:val="ConsPlusTitle"/>
        <w:jc w:val="center"/>
      </w:pPr>
      <w:r>
        <w:t>МНОГОФУНКЦИОНАЛЬНОГО ЦЕНТРА, ОРГАНИЗАЦИЙ, УКАЗАННЫХ В ЧАСТИ</w:t>
      </w:r>
    </w:p>
    <w:p w:rsidR="003A346D" w:rsidRDefault="003A346D">
      <w:pPr>
        <w:pStyle w:val="ConsPlusTitle"/>
        <w:jc w:val="center"/>
      </w:pPr>
      <w:r>
        <w:t>1.1 СТАТЬИ 16 ФЕДЕРАЛЬНОГО ЗАКОНА "ОБ ОРГАНИЗАЦИИ</w:t>
      </w:r>
    </w:p>
    <w:p w:rsidR="003A346D" w:rsidRDefault="003A346D">
      <w:pPr>
        <w:pStyle w:val="ConsPlusTitle"/>
        <w:jc w:val="center"/>
      </w:pPr>
      <w:r>
        <w:lastRenderedPageBreak/>
        <w:t>ПРЕДОСТАВЛЕНИЯ ГОСУДАРСТВЕННЫХ И МУНИЦИПАЛЬНЫХ УСЛУГ",</w:t>
      </w:r>
    </w:p>
    <w:p w:rsidR="003A346D" w:rsidRDefault="003A346D">
      <w:pPr>
        <w:pStyle w:val="ConsPlusTitle"/>
        <w:jc w:val="center"/>
      </w:pPr>
      <w:r>
        <w:t>А ТАКЖЕ ИХ ДОЛЖНОСТНЫХ ЛИЦ, МУНИЦИПАЛЬНЫХ</w:t>
      </w:r>
    </w:p>
    <w:p w:rsidR="003A346D" w:rsidRDefault="003A346D">
      <w:pPr>
        <w:pStyle w:val="ConsPlusTitle"/>
        <w:jc w:val="center"/>
      </w:pPr>
      <w:r>
        <w:t>СЛУЖАЩИХ, РАБОТНИКОВ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66.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ЗАТО г. Железногорск в сети Интернет, на информационных стендах в местах предоставления Услуги.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67. Жалобы в форме электронных документов направляются посредством Единого портала или официального сайта Уполномоченного органа в сети Интернет.</w:t>
      </w:r>
    </w:p>
    <w:p w:rsidR="003A346D" w:rsidRDefault="003A346D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1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center"/>
      </w:pPr>
      <w:bookmarkStart w:id="5" w:name="P318"/>
      <w:bookmarkEnd w:id="5"/>
      <w:r>
        <w:t>ФОРМА РЕШЕНИЯ О ВЫДАЧЕ ВЫПИСКИ ИЗ РЕЕСТРА</w:t>
      </w:r>
    </w:p>
    <w:p w:rsidR="003A346D" w:rsidRDefault="003A346D">
      <w:pPr>
        <w:pStyle w:val="ConsPlusNormal"/>
        <w:jc w:val="center"/>
      </w:pPr>
      <w:r>
        <w:t>МУНИЦИПАЛЬНОГО ИМУЩЕСТВА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758"/>
        <w:gridCol w:w="1371"/>
        <w:gridCol w:w="2649"/>
      </w:tblGrid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A346D" w:rsidRDefault="003A346D">
            <w:pPr>
              <w:pStyle w:val="ConsPlusNormal"/>
              <w:jc w:val="center"/>
            </w:pPr>
            <w:r>
              <w:t>Наименование органа, уполномоченного на предоставление услуги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Кому:</w:t>
            </w:r>
          </w:p>
          <w:p w:rsidR="003A346D" w:rsidRDefault="003A346D">
            <w:pPr>
              <w:pStyle w:val="ConsPlusNormal"/>
              <w:jc w:val="both"/>
            </w:pPr>
            <w:r>
              <w:t>_______________________________</w:t>
            </w:r>
          </w:p>
          <w:p w:rsidR="003A346D" w:rsidRDefault="003A346D">
            <w:pPr>
              <w:pStyle w:val="ConsPlusNormal"/>
              <w:jc w:val="both"/>
            </w:pPr>
            <w:r>
              <w:t>Контактные данные:</w:t>
            </w:r>
          </w:p>
          <w:p w:rsidR="003A346D" w:rsidRDefault="003A346D">
            <w:pPr>
              <w:pStyle w:val="ConsPlusNormal"/>
              <w:jc w:val="both"/>
            </w:pPr>
            <w:r>
              <w:t>_______________________________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Решение о выдаче выписки из реестра муниципального имущества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От _________ 20__ г.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N ________________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 N __________ (Заявитель _______________) принято решение о предоставлении выписки из реестра муниципального имущества (прилагается).</w:t>
            </w:r>
          </w:p>
          <w:p w:rsidR="003A346D" w:rsidRDefault="003A346D">
            <w:pPr>
              <w:pStyle w:val="ConsPlusNormal"/>
            </w:pPr>
          </w:p>
          <w:p w:rsidR="003A346D" w:rsidRDefault="003A346D">
            <w:pPr>
              <w:pStyle w:val="ConsPlusNormal"/>
            </w:pPr>
            <w:r>
              <w:t>Дополнительно информируем: ______________________________________________.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blPrEx>
          <w:tblBorders>
            <w:insideV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</w:pPr>
            <w:r>
              <w:t>Должность сотрудника,</w:t>
            </w:r>
          </w:p>
          <w:p w:rsidR="003A346D" w:rsidRDefault="003A346D">
            <w:pPr>
              <w:pStyle w:val="ConsPlusNormal"/>
            </w:pPr>
            <w:proofErr w:type="gramStart"/>
            <w:r>
              <w:t>принявшего</w:t>
            </w:r>
            <w:proofErr w:type="gramEnd"/>
            <w:r>
              <w:t xml:space="preserve"> решение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  <w:tc>
          <w:tcPr>
            <w:tcW w:w="2649" w:type="dxa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2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center"/>
      </w:pPr>
      <w:bookmarkStart w:id="6" w:name="P351"/>
      <w:bookmarkEnd w:id="6"/>
      <w:r>
        <w:t>ФОРМА УВЕДОМЛЕНИЯ ОБ ОТСУТСТВИИ ИНФОРМАЦИИ В РЕЕСТРЕ</w:t>
      </w:r>
    </w:p>
    <w:p w:rsidR="003A346D" w:rsidRDefault="003A346D">
      <w:pPr>
        <w:pStyle w:val="ConsPlusNormal"/>
        <w:jc w:val="center"/>
      </w:pPr>
      <w:r>
        <w:t>МУНИЦИПАЛЬНОГО ИМУЩЕСТВА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758"/>
        <w:gridCol w:w="1371"/>
        <w:gridCol w:w="2649"/>
      </w:tblGrid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A346D" w:rsidRDefault="003A346D">
            <w:pPr>
              <w:pStyle w:val="ConsPlusNormal"/>
              <w:jc w:val="center"/>
            </w:pPr>
            <w:r>
              <w:t>Наименование органа, уполномоченного на предоставление услуги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Кому: __________________________</w:t>
            </w:r>
          </w:p>
          <w:p w:rsidR="003A346D" w:rsidRDefault="003A346D">
            <w:pPr>
              <w:pStyle w:val="ConsPlusNormal"/>
            </w:pPr>
            <w:r>
              <w:t>Контактные данные: 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Уведомление</w:t>
            </w:r>
          </w:p>
          <w:p w:rsidR="003A346D" w:rsidRDefault="003A346D">
            <w:pPr>
              <w:pStyle w:val="ConsPlusNormal"/>
              <w:jc w:val="center"/>
            </w:pPr>
            <w:r>
              <w:t>об отсутствии информации в реестре муниципального имущества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От _________ 20__ г.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N ________________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___________ N ___________ (Заявитель ______________) сообщаем об отсутствии в реестре муниципального имущества запрашиваемых сведений.</w:t>
            </w:r>
          </w:p>
          <w:p w:rsidR="003A346D" w:rsidRDefault="003A346D">
            <w:pPr>
              <w:pStyle w:val="ConsPlusNormal"/>
            </w:pPr>
          </w:p>
          <w:p w:rsidR="003A346D" w:rsidRDefault="003A346D">
            <w:pPr>
              <w:pStyle w:val="ConsPlusNormal"/>
            </w:pPr>
            <w:r>
              <w:t>Дополнительно информируем: ______________________________________________.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blPrEx>
          <w:tblBorders>
            <w:insideV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</w:pPr>
            <w:r>
              <w:t>Должность сотрудника,</w:t>
            </w:r>
          </w:p>
          <w:p w:rsidR="003A346D" w:rsidRDefault="003A346D">
            <w:pPr>
              <w:pStyle w:val="ConsPlusNormal"/>
            </w:pPr>
            <w:proofErr w:type="gramStart"/>
            <w:r>
              <w:t>принявшего</w:t>
            </w:r>
            <w:proofErr w:type="gramEnd"/>
            <w:r>
              <w:t xml:space="preserve"> решение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  <w:tc>
          <w:tcPr>
            <w:tcW w:w="2649" w:type="dxa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3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center"/>
      </w:pPr>
      <w:bookmarkStart w:id="7" w:name="P383"/>
      <w:bookmarkEnd w:id="7"/>
      <w:r>
        <w:t>ФОРМА РЕШЕНИЯ ОБ ОТКАЗЕ В ВЫДАЧЕ ВЫПИСКИ ИЗ РЕЕСТРА</w:t>
      </w:r>
    </w:p>
    <w:p w:rsidR="003A346D" w:rsidRDefault="003A346D">
      <w:pPr>
        <w:pStyle w:val="ConsPlusNormal"/>
        <w:jc w:val="center"/>
      </w:pPr>
      <w:r>
        <w:t>МУНИЦИПАЛЬНОГО ИМУЩЕСТВА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758"/>
        <w:gridCol w:w="1371"/>
        <w:gridCol w:w="2649"/>
      </w:tblGrid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A346D" w:rsidRDefault="003A346D">
            <w:pPr>
              <w:pStyle w:val="ConsPlusNormal"/>
              <w:jc w:val="center"/>
            </w:pPr>
            <w:r>
              <w:t>Наименование органа, уполномоченного на предоставление услуги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Кому: __________________________</w:t>
            </w:r>
          </w:p>
          <w:p w:rsidR="003A346D" w:rsidRDefault="003A346D">
            <w:pPr>
              <w:pStyle w:val="ConsPlusNormal"/>
            </w:pPr>
            <w:r>
              <w:t>Контактные данные: 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Решение об отказе в выдаче выписки из реестра</w:t>
            </w:r>
          </w:p>
          <w:p w:rsidR="003A346D" w:rsidRDefault="003A346D">
            <w:pPr>
              <w:pStyle w:val="ConsPlusNormal"/>
              <w:jc w:val="center"/>
            </w:pPr>
            <w:r>
              <w:t>муниципального имущества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От _________ 20__ г.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N ________________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 N ___________ (Заявитель ___________) принято решение об отказе в выдаче выписки из реестра муниципального имущества по следующим основаниям:</w:t>
            </w:r>
          </w:p>
          <w:p w:rsidR="003A346D" w:rsidRDefault="003A346D">
            <w:pPr>
              <w:pStyle w:val="ConsPlusNormal"/>
            </w:pPr>
            <w:r>
              <w:t>_________________________________________________________________________</w:t>
            </w:r>
          </w:p>
          <w:p w:rsidR="003A346D" w:rsidRDefault="003A346D">
            <w:pPr>
              <w:pStyle w:val="ConsPlusNormal"/>
            </w:pP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после устранения указанных нарушений.</w:t>
            </w: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 xml:space="preserve">Данный отказ может быть обжалован в досудебном </w:t>
            </w:r>
            <w:proofErr w:type="gramStart"/>
            <w:r>
              <w:t>порядке</w:t>
            </w:r>
            <w:proofErr w:type="gramEnd"/>
            <w:r>
              <w:t xml:space="preserve"> путем направления жалобы в уполномоченный орган, а также в судебном порядке.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blPrEx>
          <w:tblBorders>
            <w:insideV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</w:pPr>
            <w:r>
              <w:t>Должность сотрудника,</w:t>
            </w:r>
          </w:p>
          <w:p w:rsidR="003A346D" w:rsidRDefault="003A346D">
            <w:pPr>
              <w:pStyle w:val="ConsPlusNormal"/>
            </w:pPr>
            <w:proofErr w:type="gramStart"/>
            <w:r>
              <w:t>принявшего</w:t>
            </w:r>
            <w:proofErr w:type="gramEnd"/>
            <w:r>
              <w:t xml:space="preserve"> решение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  <w:tc>
          <w:tcPr>
            <w:tcW w:w="2649" w:type="dxa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4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</w:pPr>
      <w:r>
        <w:t>ФОРМА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905"/>
        <w:gridCol w:w="397"/>
        <w:gridCol w:w="751"/>
        <w:gridCol w:w="435"/>
        <w:gridCol w:w="344"/>
        <w:gridCol w:w="466"/>
        <w:gridCol w:w="450"/>
        <w:gridCol w:w="210"/>
        <w:gridCol w:w="454"/>
        <w:gridCol w:w="359"/>
        <w:gridCol w:w="420"/>
        <w:gridCol w:w="420"/>
        <w:gridCol w:w="454"/>
        <w:gridCol w:w="1587"/>
      </w:tblGrid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bookmarkStart w:id="8" w:name="P420"/>
            <w:bookmarkEnd w:id="8"/>
            <w:r>
              <w:t>Заявление (запрос)</w:t>
            </w:r>
          </w:p>
          <w:p w:rsidR="003A346D" w:rsidRDefault="003A346D">
            <w:pPr>
              <w:pStyle w:val="ConsPlusNormal"/>
              <w:jc w:val="center"/>
            </w:pPr>
            <w:r>
              <w:t>о предоставлении услуги "Предоставление информации</w:t>
            </w:r>
          </w:p>
          <w:p w:rsidR="003A346D" w:rsidRDefault="003A346D">
            <w:pPr>
              <w:pStyle w:val="ConsPlusNormal"/>
              <w:jc w:val="center"/>
            </w:pPr>
            <w:r>
              <w:t xml:space="preserve">об объектах учета, </w:t>
            </w:r>
            <w:proofErr w:type="gramStart"/>
            <w:r>
              <w:t>содержащейся</w:t>
            </w:r>
            <w:proofErr w:type="gramEnd"/>
            <w:r>
              <w:t xml:space="preserve"> в реестре</w:t>
            </w:r>
          </w:p>
          <w:p w:rsidR="003A346D" w:rsidRDefault="003A346D">
            <w:pPr>
              <w:pStyle w:val="ConsPlusNormal"/>
              <w:jc w:val="center"/>
            </w:pPr>
            <w:r>
              <w:t xml:space="preserve">муниципального имущества" </w:t>
            </w:r>
            <w:hyperlink w:anchor="P516">
              <w:r>
                <w:rPr>
                  <w:color w:val="0000FF"/>
                </w:rPr>
                <w:t>&lt;5&gt;</w:t>
              </w:r>
            </w:hyperlink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  <w:p w:rsidR="003A346D" w:rsidRDefault="003A346D">
            <w:pPr>
              <w:pStyle w:val="ConsPlusNormal"/>
            </w:pPr>
            <w:r>
              <w:t>вид объекта</w:t>
            </w:r>
            <w:proofErr w:type="gramStart"/>
            <w:r>
              <w:t>: _____________________________________________________________;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наименование объекта</w:t>
            </w:r>
            <w:proofErr w:type="gramStart"/>
            <w:r>
              <w:t>: 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реестровый номер объекта</w:t>
            </w:r>
            <w:proofErr w:type="gramStart"/>
            <w:r>
              <w:t>: 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(местоположение) объекта</w:t>
            </w:r>
            <w:proofErr w:type="gramStart"/>
            <w:r>
              <w:t>: 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кадастровый (условный) номер объекта</w:t>
            </w:r>
            <w:proofErr w:type="gramStart"/>
            <w:r>
              <w:t>: 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вид разрешенного использования</w:t>
            </w:r>
            <w:proofErr w:type="gramStart"/>
            <w:r>
              <w:t>: 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наименование эмитента</w:t>
            </w:r>
            <w:proofErr w:type="gramStart"/>
            <w:r>
              <w:t>: 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lastRenderedPageBreak/>
              <w:t>ИНН ____________________________________________________________________;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 xml:space="preserve">наименование юридического лица (в </w:t>
            </w:r>
            <w:proofErr w:type="gramStart"/>
            <w:r>
              <w:t>отношении</w:t>
            </w:r>
            <w:proofErr w:type="gramEnd"/>
            <w:r>
              <w:t xml:space="preserve"> которого запрашивается информация)</w:t>
            </w:r>
          </w:p>
          <w:p w:rsidR="003A346D" w:rsidRDefault="003A346D">
            <w:pPr>
              <w:pStyle w:val="ConsPlusNormal"/>
            </w:pPr>
            <w:r>
              <w:t>________________________________________________________________________;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 xml:space="preserve">наименование юридического лица, в </w:t>
            </w:r>
            <w:proofErr w:type="gramStart"/>
            <w:r>
              <w:t>котором</w:t>
            </w:r>
            <w:proofErr w:type="gramEnd"/>
            <w:r>
              <w:t xml:space="preserve"> есть уставной капитал _____________;</w:t>
            </w:r>
          </w:p>
          <w:p w:rsidR="003A346D" w:rsidRDefault="003A346D">
            <w:pPr>
              <w:pStyle w:val="ConsPlusNormal"/>
            </w:pPr>
            <w:r>
              <w:t>марка, модель 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>государственный регистрационный номер ____________________________________;</w:t>
            </w:r>
          </w:p>
          <w:p w:rsidR="003A346D" w:rsidRDefault="003A346D">
            <w:pPr>
              <w:pStyle w:val="ConsPlusNormal"/>
            </w:pPr>
            <w:r>
              <w:t>идентификационный номер судна ___________________________________________;</w:t>
            </w:r>
          </w:p>
          <w:p w:rsidR="003A346D" w:rsidRDefault="003A346D">
            <w:pPr>
              <w:pStyle w:val="ConsPlusNormal"/>
            </w:pPr>
            <w:r>
              <w:t>иные характеристики объекта, помогающие его идентифицировать (в свободной форме):</w:t>
            </w:r>
          </w:p>
          <w:p w:rsidR="003A346D" w:rsidRDefault="003A346D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lastRenderedPageBreak/>
              <w:t>Сведения о заявителе, являющемся физическим лицом:</w:t>
            </w:r>
          </w:p>
          <w:p w:rsidR="003A346D" w:rsidRDefault="003A346D">
            <w:pPr>
              <w:pStyle w:val="ConsPlusNormal"/>
            </w:pPr>
            <w:r>
              <w:t>фамилия, имя и отчество (последнее - при наличии</w:t>
            </w:r>
            <w:proofErr w:type="gramStart"/>
            <w:r>
              <w:t>): 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наименование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серия и номер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дата выдачи документа, удостоверяющего личность</w:t>
            </w:r>
            <w:proofErr w:type="gramStart"/>
            <w:r>
              <w:t>: 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кем выдан документ, удостоверяющий личность</w:t>
            </w:r>
            <w:proofErr w:type="gramStart"/>
            <w:r>
              <w:t>: 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номер телефона</w:t>
            </w:r>
            <w:proofErr w:type="gramStart"/>
            <w:r>
              <w:t>: 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электронной почты: _________________________________________________.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 xml:space="preserve">Сведения о заявителе, являющемся индивидуальным предпринимателем </w:t>
            </w:r>
            <w:hyperlink w:anchor="P517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  <w:p w:rsidR="003A346D" w:rsidRDefault="003A346D">
            <w:pPr>
              <w:pStyle w:val="ConsPlusNormal"/>
            </w:pPr>
            <w:r>
              <w:t>фамилия, имя и отчество (последнее - при наличии) индивидуального предпринимателя:</w:t>
            </w:r>
          </w:p>
          <w:p w:rsidR="003A346D" w:rsidRDefault="003A346D">
            <w:pPr>
              <w:pStyle w:val="ConsPlusNormal"/>
            </w:pPr>
            <w:r>
              <w:t>_________________________________________________________________________;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>ОГРНИП ________________________________________________________________;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>идентификационный номер налогоплательщика (ИНН</w:t>
            </w:r>
            <w:proofErr w:type="gramStart"/>
            <w:r>
              <w:t>): 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наименование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серия и номер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дата выдачи документа, удостоверяющего личность</w:t>
            </w:r>
            <w:proofErr w:type="gramStart"/>
            <w:r>
              <w:t>: 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кем выдан документ, удостоверяющий личность</w:t>
            </w:r>
            <w:proofErr w:type="gramStart"/>
            <w:r>
              <w:t>: 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номер телефона</w:t>
            </w:r>
            <w:proofErr w:type="gramStart"/>
            <w:r>
              <w:t>: 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электронной почты: _________________________________________________.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 xml:space="preserve">Сведения о заявителе, являющемся юридическим лицом </w:t>
            </w:r>
            <w:hyperlink w:anchor="P517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  <w:p w:rsidR="003A346D" w:rsidRDefault="003A346D">
            <w:pPr>
              <w:pStyle w:val="ConsPlusNormal"/>
            </w:pPr>
            <w:r>
              <w:t>полное наименование юридического лица с указанием его организационно-правовой формы</w:t>
            </w:r>
            <w:proofErr w:type="gramStart"/>
            <w:r>
              <w:t>: __________________________________________________________________;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основной государственный регистрационный номер юридического лица (ОГРН</w:t>
            </w:r>
            <w:proofErr w:type="gramStart"/>
            <w:r>
              <w:t>): ___;</w:t>
            </w:r>
            <w:proofErr w:type="gramEnd"/>
          </w:p>
          <w:p w:rsidR="003A346D" w:rsidRDefault="003A346D">
            <w:pPr>
              <w:pStyle w:val="ConsPlusNormal"/>
            </w:pPr>
            <w:r>
              <w:t>идентификационный номер налогоплательщика (ИНН</w:t>
            </w:r>
            <w:proofErr w:type="gramStart"/>
            <w:r>
              <w:t>): 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номер телефона</w:t>
            </w:r>
            <w:proofErr w:type="gramStart"/>
            <w:r>
              <w:t>: 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электронной почты</w:t>
            </w:r>
            <w:proofErr w:type="gramStart"/>
            <w:r>
              <w:t>: 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почтовый адрес: __________________________________________________________.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Сведения о заявителе, являющемся представителем (уполномоченным лицом) юридического лица:</w:t>
            </w:r>
          </w:p>
          <w:p w:rsidR="003A346D" w:rsidRDefault="003A346D">
            <w:pPr>
              <w:pStyle w:val="ConsPlusNormal"/>
              <w:jc w:val="both"/>
            </w:pPr>
            <w:r>
              <w:t>фамилия, имя и отчество (последнее - при наличии) __________;</w:t>
            </w:r>
          </w:p>
          <w:p w:rsidR="003A346D" w:rsidRDefault="003A346D">
            <w:pPr>
              <w:pStyle w:val="ConsPlusNormal"/>
            </w:pPr>
            <w:r>
              <w:t>дата рождения ____________________________________________________________;</w:t>
            </w:r>
          </w:p>
          <w:p w:rsidR="003A346D" w:rsidRDefault="003A346D">
            <w:pPr>
              <w:pStyle w:val="ConsPlusNormal"/>
            </w:pPr>
            <w:r>
              <w:t>наименование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серия и номер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дата выдачи документа, удостоверяющего личность</w:t>
            </w:r>
            <w:proofErr w:type="gramStart"/>
            <w:r>
              <w:t>: 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кем выдан документ, удостоверяющий личность</w:t>
            </w:r>
            <w:proofErr w:type="gramStart"/>
            <w:r>
              <w:t>: 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код подразделения, выдавшего документ, удостоверяющий личность</w:t>
            </w:r>
            <w:proofErr w:type="gramStart"/>
            <w:r>
              <w:t>: 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номер телефона</w:t>
            </w:r>
            <w:proofErr w:type="gramStart"/>
            <w:r>
              <w:t>: 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электронной почты</w:t>
            </w:r>
            <w:proofErr w:type="gramStart"/>
            <w:r>
              <w:t>: 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должность уполномоченного лица юридического лица 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 xml:space="preserve">Сведения о заявителе, являющемся представителем физического лица/индивидуального </w:t>
            </w:r>
            <w:r>
              <w:lastRenderedPageBreak/>
              <w:t>предпринимателя:</w:t>
            </w:r>
          </w:p>
          <w:p w:rsidR="003A346D" w:rsidRDefault="003A346D">
            <w:pPr>
              <w:pStyle w:val="ConsPlusNormal"/>
            </w:pPr>
            <w:r>
              <w:t>фамилия, имя и отчество (последнее - при наличии</w:t>
            </w:r>
            <w:proofErr w:type="gramStart"/>
            <w:r>
              <w:t>): 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наименование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серия и номер документа, удостоверяющего личность</w:t>
            </w:r>
            <w:proofErr w:type="gramStart"/>
            <w:r>
              <w:t>: 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дата выдачи документа, удостоверяющего личность</w:t>
            </w:r>
            <w:proofErr w:type="gramStart"/>
            <w:r>
              <w:t>: 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кем выдан документ, удостоверяющий личность</w:t>
            </w:r>
            <w:proofErr w:type="gramStart"/>
            <w:r>
              <w:t>: 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номер телефона</w:t>
            </w:r>
            <w:proofErr w:type="gramStart"/>
            <w:r>
              <w:t>: __________________________________________________________;</w:t>
            </w:r>
            <w:proofErr w:type="gramEnd"/>
          </w:p>
          <w:p w:rsidR="003A346D" w:rsidRDefault="003A346D">
            <w:pPr>
              <w:pStyle w:val="ConsPlusNormal"/>
            </w:pPr>
            <w:r>
              <w:t>адрес электронной почты: __________________________________________________.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lastRenderedPageBreak/>
              <w:t>Способ получения результата услуги:</w:t>
            </w:r>
          </w:p>
        </w:tc>
      </w:tr>
      <w:tr w:rsidR="003A346D">
        <w:tc>
          <w:tcPr>
            <w:tcW w:w="3450" w:type="dxa"/>
            <w:gridSpan w:val="4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на адрес электронной почты: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924" w:type="dxa"/>
            <w:gridSpan w:val="5"/>
            <w:tcBorders>
              <w:top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да,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2881" w:type="dxa"/>
            <w:gridSpan w:val="4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нет;</w:t>
            </w:r>
          </w:p>
        </w:tc>
      </w:tr>
      <w:tr w:rsidR="003A346D">
        <w:tc>
          <w:tcPr>
            <w:tcW w:w="5355" w:type="dxa"/>
            <w:gridSpan w:val="9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 xml:space="preserve">в МФЦ (в </w:t>
            </w:r>
            <w:proofErr w:type="gramStart"/>
            <w:r>
              <w:t>случае</w:t>
            </w:r>
            <w:proofErr w:type="gramEnd"/>
            <w:r>
              <w:t xml:space="preserve"> подачи заявления через МФЦ):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199" w:type="dxa"/>
            <w:gridSpan w:val="3"/>
            <w:tcBorders>
              <w:top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да,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нет;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Уполномоченном</w:t>
            </w:r>
            <w:proofErr w:type="gramEnd"/>
            <w:r>
              <w:t xml:space="preserve"> органе (в случае подачи заявления в Уполномоченный орган):</w:t>
            </w:r>
          </w:p>
        </w:tc>
      </w:tr>
      <w:tr w:rsidR="003A346D">
        <w:tblPrEx>
          <w:tblBorders>
            <w:left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да,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6350" w:type="dxa"/>
            <w:gridSpan w:val="12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нет;</w:t>
            </w:r>
          </w:p>
        </w:tc>
      </w:tr>
      <w:tr w:rsidR="003A346D">
        <w:tc>
          <w:tcPr>
            <w:tcW w:w="9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proofErr w:type="gramStart"/>
            <w:r>
              <w:t>с использованием личного кабинета на Едином портале (в случае подачи заявления</w:t>
            </w:r>
            <w:proofErr w:type="gramEnd"/>
          </w:p>
        </w:tc>
      </w:tr>
      <w:tr w:rsidR="003A346D">
        <w:tc>
          <w:tcPr>
            <w:tcW w:w="4695" w:type="dxa"/>
            <w:gridSpan w:val="7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через личный кабинет на Едином портале):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443" w:type="dxa"/>
            <w:gridSpan w:val="4"/>
            <w:tcBorders>
              <w:top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да,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нет;</w:t>
            </w:r>
          </w:p>
        </w:tc>
      </w:tr>
      <w:tr w:rsidR="003A346D">
        <w:tc>
          <w:tcPr>
            <w:tcW w:w="4229" w:type="dxa"/>
            <w:gridSpan w:val="6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посредством почтового отправления: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1473" w:type="dxa"/>
            <w:gridSpan w:val="4"/>
            <w:tcBorders>
              <w:top w:val="nil"/>
              <w:bottom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да,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2461" w:type="dxa"/>
            <w:gridSpan w:val="3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both"/>
            </w:pPr>
            <w:r>
              <w:t>нет.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--------------------------------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9" w:name="P516"/>
      <w:bookmarkEnd w:id="9"/>
      <w:r>
        <w:t>&lt;5&gt;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10" w:name="P517"/>
      <w:bookmarkEnd w:id="10"/>
      <w:r>
        <w:t xml:space="preserve">&lt;6&gt; В </w:t>
      </w:r>
      <w:proofErr w:type="gramStart"/>
      <w:r>
        <w:t>случае</w:t>
      </w:r>
      <w:proofErr w:type="gramEnd"/>
      <w:r>
        <w:t xml:space="preserve">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5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center"/>
      </w:pPr>
      <w:bookmarkStart w:id="11" w:name="P526"/>
      <w:bookmarkEnd w:id="11"/>
      <w:r>
        <w:t>ФОРМА РЕШЕНИЯ ОБ ОТКАЗЕ В ПРИЕМЕ И РЕГИСТРАЦИИ ДОКУМЕНТОВ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758"/>
        <w:gridCol w:w="1371"/>
        <w:gridCol w:w="2649"/>
      </w:tblGrid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A346D" w:rsidRDefault="003A346D">
            <w:pPr>
              <w:pStyle w:val="ConsPlusNormal"/>
              <w:jc w:val="center"/>
            </w:pPr>
            <w:r>
              <w:t>Наименование органа, уполномоченного на предоставление услуги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Кому: __________________________</w:t>
            </w:r>
          </w:p>
          <w:p w:rsidR="003A346D" w:rsidRDefault="003A346D">
            <w:pPr>
              <w:pStyle w:val="ConsPlusNormal"/>
            </w:pPr>
            <w:r>
              <w:t>Контактные данные: 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center"/>
            </w:pPr>
            <w:r>
              <w:lastRenderedPageBreak/>
              <w:t>Решение об отказе в приеме и регистрации документов,</w:t>
            </w:r>
          </w:p>
          <w:p w:rsidR="003A346D" w:rsidRDefault="003A346D">
            <w:pPr>
              <w:pStyle w:val="ConsPlusNormal"/>
              <w:jc w:val="center"/>
            </w:pPr>
            <w:proofErr w:type="gramStart"/>
            <w:r>
              <w:t>необходимых</w:t>
            </w:r>
            <w:proofErr w:type="gramEnd"/>
            <w:r>
              <w:t xml:space="preserve"> для предоставления услуги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  <w:r>
              <w:t>От _________ 20__ г.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N ________________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 N ___________ (Заявитель ___________) принято решение об отказе в приеме и регистрации документов для оказания услуги по следующим основаниям:</w:t>
            </w:r>
          </w:p>
          <w:p w:rsidR="003A346D" w:rsidRDefault="003A346D">
            <w:pPr>
              <w:pStyle w:val="ConsPlusNormal"/>
            </w:pPr>
            <w:r>
              <w:t>_________________________________________________________________________</w:t>
            </w:r>
          </w:p>
          <w:p w:rsidR="003A346D" w:rsidRDefault="003A346D">
            <w:pPr>
              <w:pStyle w:val="ConsPlusNormal"/>
            </w:pP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___________________________________________.</w:t>
            </w: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после устранения указанных нарушений.</w:t>
            </w:r>
          </w:p>
          <w:p w:rsidR="003A346D" w:rsidRDefault="003A346D">
            <w:pPr>
              <w:pStyle w:val="ConsPlusNormal"/>
              <w:ind w:firstLine="283"/>
              <w:jc w:val="both"/>
            </w:pPr>
            <w:r>
              <w:t xml:space="preserve">Данный отказ может быть обжалован в досудебном </w:t>
            </w:r>
            <w:proofErr w:type="gramStart"/>
            <w:r>
              <w:t>порядке</w:t>
            </w:r>
            <w:proofErr w:type="gramEnd"/>
            <w:r>
              <w:t xml:space="preserve"> путем направления жалобы в уполномоченный орган, а также в судебном порядке.</w:t>
            </w:r>
          </w:p>
        </w:tc>
      </w:tr>
      <w:tr w:rsidR="003A346D"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6D" w:rsidRDefault="003A346D">
            <w:pPr>
              <w:pStyle w:val="ConsPlusNormal"/>
            </w:pPr>
          </w:p>
        </w:tc>
      </w:tr>
      <w:tr w:rsidR="003A346D">
        <w:tblPrEx>
          <w:tblBorders>
            <w:insideV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3A346D" w:rsidRDefault="003A346D">
            <w:pPr>
              <w:pStyle w:val="ConsPlusNormal"/>
            </w:pPr>
            <w:r>
              <w:t>Должность сотрудника,</w:t>
            </w:r>
          </w:p>
          <w:p w:rsidR="003A346D" w:rsidRDefault="003A346D">
            <w:pPr>
              <w:pStyle w:val="ConsPlusNormal"/>
            </w:pPr>
            <w:proofErr w:type="gramStart"/>
            <w:r>
              <w:t>принявшего</w:t>
            </w:r>
            <w:proofErr w:type="gramEnd"/>
            <w:r>
              <w:t xml:space="preserve"> решение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46D" w:rsidRDefault="003A346D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  <w:tc>
          <w:tcPr>
            <w:tcW w:w="2649" w:type="dxa"/>
            <w:tcBorders>
              <w:top w:val="nil"/>
              <w:bottom w:val="nil"/>
              <w:right w:val="nil"/>
            </w:tcBorders>
          </w:tcPr>
          <w:p w:rsidR="003A346D" w:rsidRDefault="003A346D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6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</w:pPr>
      <w:bookmarkStart w:id="12" w:name="P560"/>
      <w:bookmarkEnd w:id="12"/>
      <w:r>
        <w:t>ОПИСАНИЕ АДМИНИСТРАТИВНЫХ ПРОЦЕДУР (АП)</w:t>
      </w:r>
    </w:p>
    <w:p w:rsidR="003A346D" w:rsidRDefault="003A346D">
      <w:pPr>
        <w:pStyle w:val="ConsPlusTitle"/>
        <w:jc w:val="center"/>
      </w:pPr>
      <w:r>
        <w:t>И АДМИНИСТРАТИВНЫХ ДЕЙСТВИЙ (АД)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35"/>
        <w:gridCol w:w="1789"/>
        <w:gridCol w:w="2154"/>
        <w:gridCol w:w="1814"/>
      </w:tblGrid>
      <w:tr w:rsidR="003A346D">
        <w:tc>
          <w:tcPr>
            <w:tcW w:w="454" w:type="dxa"/>
          </w:tcPr>
          <w:p w:rsidR="003A346D" w:rsidRDefault="003A346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3A346D" w:rsidRDefault="003A346D">
            <w:pPr>
              <w:pStyle w:val="ConsPlusNormal"/>
              <w:jc w:val="center"/>
            </w:pPr>
            <w:r>
              <w:t>Место выполнения действия/</w:t>
            </w:r>
            <w:proofErr w:type="gramStart"/>
            <w:r>
              <w:t>используемая</w:t>
            </w:r>
            <w:proofErr w:type="gramEnd"/>
            <w:r>
              <w:t xml:space="preserve"> ИС </w:t>
            </w:r>
            <w:hyperlink w:anchor="P59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89" w:type="dxa"/>
          </w:tcPr>
          <w:p w:rsidR="003A346D" w:rsidRDefault="003A346D">
            <w:pPr>
              <w:pStyle w:val="ConsPlusNormal"/>
              <w:jc w:val="center"/>
            </w:pPr>
            <w:r>
              <w:t xml:space="preserve">Процедуры </w:t>
            </w:r>
            <w:hyperlink w:anchor="P59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154" w:type="dxa"/>
          </w:tcPr>
          <w:p w:rsidR="003A346D" w:rsidRDefault="003A346D">
            <w:pPr>
              <w:pStyle w:val="ConsPlusNormal"/>
              <w:jc w:val="center"/>
            </w:pPr>
            <w:r>
              <w:t>Действия</w:t>
            </w:r>
          </w:p>
        </w:tc>
        <w:tc>
          <w:tcPr>
            <w:tcW w:w="1814" w:type="dxa"/>
          </w:tcPr>
          <w:p w:rsidR="003A346D" w:rsidRDefault="003A346D">
            <w:pPr>
              <w:pStyle w:val="ConsPlusNormal"/>
              <w:jc w:val="center"/>
            </w:pPr>
            <w:r>
              <w:t>Максимальный срок</w:t>
            </w: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 </w:t>
            </w:r>
            <w:hyperlink w:anchor="P59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89" w:type="dxa"/>
            <w:vMerge w:val="restart"/>
          </w:tcPr>
          <w:p w:rsidR="003A346D" w:rsidRDefault="003A346D">
            <w:pPr>
              <w:pStyle w:val="ConsPlusNormal"/>
            </w:pPr>
            <w:r>
              <w:t>АП</w:t>
            </w:r>
            <w:proofErr w:type="gramStart"/>
            <w:r>
              <w:t>1</w:t>
            </w:r>
            <w:proofErr w:type="gramEnd"/>
            <w:r>
              <w:t>. Проверка документов и регистрация заявления</w:t>
            </w:r>
          </w:p>
        </w:tc>
        <w:tc>
          <w:tcPr>
            <w:tcW w:w="2154" w:type="dxa"/>
          </w:tcPr>
          <w:p w:rsidR="003A346D" w:rsidRDefault="003A346D">
            <w:pPr>
              <w:pStyle w:val="ConsPlusNormal"/>
            </w:pPr>
            <w:r>
              <w:t>АД</w:t>
            </w:r>
            <w:proofErr w:type="gramStart"/>
            <w:r>
              <w:t>1</w:t>
            </w:r>
            <w:proofErr w:type="gramEnd"/>
            <w:r>
              <w:t>.1. Контроль комплектности предоставленных документов</w:t>
            </w:r>
          </w:p>
        </w:tc>
        <w:tc>
          <w:tcPr>
            <w:tcW w:w="1814" w:type="dxa"/>
            <w:vMerge w:val="restart"/>
          </w:tcPr>
          <w:p w:rsidR="003A346D" w:rsidRDefault="003A346D">
            <w:pPr>
              <w:pStyle w:val="ConsPlusNormal"/>
            </w:pPr>
            <w:r>
              <w:t>До 1 рабочего дня &lt;*&gt; (не включается в срок предоставления услуги)</w:t>
            </w: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</w:t>
            </w:r>
          </w:p>
        </w:tc>
        <w:tc>
          <w:tcPr>
            <w:tcW w:w="1789" w:type="dxa"/>
            <w:vMerge/>
          </w:tcPr>
          <w:p w:rsidR="003A346D" w:rsidRDefault="003A346D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A346D" w:rsidRDefault="003A346D">
            <w:pPr>
              <w:pStyle w:val="ConsPlusNormal"/>
            </w:pPr>
            <w:r>
              <w:t>АД</w:t>
            </w:r>
            <w:proofErr w:type="gramStart"/>
            <w:r>
              <w:t>1</w:t>
            </w:r>
            <w:proofErr w:type="gramEnd"/>
            <w:r>
              <w:t>.2. Подтверждение полномочий представителя заявителя</w:t>
            </w:r>
          </w:p>
          <w:p w:rsidR="003A346D" w:rsidRDefault="003A346D">
            <w:pPr>
              <w:pStyle w:val="ConsPlusNormal"/>
            </w:pPr>
            <w:r>
              <w:t>АД</w:t>
            </w:r>
            <w:proofErr w:type="gramStart"/>
            <w:r>
              <w:t>1</w:t>
            </w:r>
            <w:proofErr w:type="gramEnd"/>
            <w:r>
              <w:t>.3. Регистрация заявления</w:t>
            </w:r>
          </w:p>
        </w:tc>
        <w:tc>
          <w:tcPr>
            <w:tcW w:w="1814" w:type="dxa"/>
            <w:vMerge/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</w:t>
            </w:r>
          </w:p>
        </w:tc>
        <w:tc>
          <w:tcPr>
            <w:tcW w:w="1789" w:type="dxa"/>
            <w:vMerge/>
          </w:tcPr>
          <w:p w:rsidR="003A346D" w:rsidRDefault="003A346D">
            <w:pPr>
              <w:pStyle w:val="ConsPlusNormal"/>
            </w:pPr>
          </w:p>
        </w:tc>
        <w:tc>
          <w:tcPr>
            <w:tcW w:w="2154" w:type="dxa"/>
            <w:vMerge/>
          </w:tcPr>
          <w:p w:rsidR="003A346D" w:rsidRDefault="003A346D">
            <w:pPr>
              <w:pStyle w:val="ConsPlusNormal"/>
            </w:pPr>
          </w:p>
        </w:tc>
        <w:tc>
          <w:tcPr>
            <w:tcW w:w="1814" w:type="dxa"/>
            <w:vMerge/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</w:t>
            </w:r>
          </w:p>
        </w:tc>
        <w:tc>
          <w:tcPr>
            <w:tcW w:w="1789" w:type="dxa"/>
            <w:vMerge w:val="restart"/>
          </w:tcPr>
          <w:p w:rsidR="003A346D" w:rsidRDefault="003A346D">
            <w:pPr>
              <w:pStyle w:val="ConsPlusNormal"/>
            </w:pPr>
            <w:r>
              <w:t xml:space="preserve">АП3. Получение сведений </w:t>
            </w:r>
            <w:r>
              <w:lastRenderedPageBreak/>
              <w:t>посредством СМЭВ АП5. Рассмотрение документов и сведений</w:t>
            </w:r>
          </w:p>
          <w:p w:rsidR="003A346D" w:rsidRDefault="003A346D">
            <w:pPr>
              <w:pStyle w:val="ConsPlusNormal"/>
            </w:pPr>
            <w:r>
              <w:t>АП</w:t>
            </w:r>
            <w:proofErr w:type="gramStart"/>
            <w:r>
              <w:t>4</w:t>
            </w:r>
            <w:proofErr w:type="gramEnd"/>
            <w:r>
              <w:t>. Принятие решения о предоставлении услуги</w:t>
            </w:r>
          </w:p>
        </w:tc>
        <w:tc>
          <w:tcPr>
            <w:tcW w:w="2154" w:type="dxa"/>
          </w:tcPr>
          <w:p w:rsidR="003A346D" w:rsidRDefault="003A346D">
            <w:pPr>
              <w:pStyle w:val="ConsPlusNormal"/>
            </w:pPr>
            <w:r>
              <w:lastRenderedPageBreak/>
              <w:t>АД</w:t>
            </w:r>
            <w:proofErr w:type="gramStart"/>
            <w:r>
              <w:t>1</w:t>
            </w:r>
            <w:proofErr w:type="gramEnd"/>
            <w:r>
              <w:t xml:space="preserve">.4. Принятие решения об отказе в </w:t>
            </w:r>
            <w:r>
              <w:lastRenderedPageBreak/>
              <w:t>приеме документов АД</w:t>
            </w:r>
            <w:proofErr w:type="gramStart"/>
            <w:r>
              <w:t>2</w:t>
            </w:r>
            <w:proofErr w:type="gramEnd"/>
            <w:r>
              <w:t>.1. Принятие решения о предоставлении услуги</w:t>
            </w:r>
          </w:p>
        </w:tc>
        <w:tc>
          <w:tcPr>
            <w:tcW w:w="1814" w:type="dxa"/>
            <w:vMerge w:val="restart"/>
          </w:tcPr>
          <w:p w:rsidR="003A346D" w:rsidRDefault="003A346D">
            <w:pPr>
              <w:pStyle w:val="ConsPlusNormal"/>
            </w:pPr>
            <w:r>
              <w:lastRenderedPageBreak/>
              <w:t>До 5 рабочих дней</w:t>
            </w: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</w:t>
            </w:r>
          </w:p>
        </w:tc>
        <w:tc>
          <w:tcPr>
            <w:tcW w:w="1789" w:type="dxa"/>
            <w:vMerge/>
          </w:tcPr>
          <w:p w:rsidR="003A346D" w:rsidRDefault="003A346D">
            <w:pPr>
              <w:pStyle w:val="ConsPlusNormal"/>
            </w:pPr>
          </w:p>
        </w:tc>
        <w:tc>
          <w:tcPr>
            <w:tcW w:w="2154" w:type="dxa"/>
          </w:tcPr>
          <w:p w:rsidR="003A346D" w:rsidRDefault="003A346D">
            <w:pPr>
              <w:pStyle w:val="ConsPlusNormal"/>
            </w:pPr>
            <w:r>
              <w:t>АД</w:t>
            </w:r>
            <w:proofErr w:type="gramStart"/>
            <w:r>
              <w:t>2</w:t>
            </w:r>
            <w:proofErr w:type="gramEnd"/>
            <w:r>
              <w:t>.2. Формирование решения о предоставлении услуги</w:t>
            </w:r>
          </w:p>
        </w:tc>
        <w:tc>
          <w:tcPr>
            <w:tcW w:w="1814" w:type="dxa"/>
            <w:vMerge/>
          </w:tcPr>
          <w:p w:rsidR="003A346D" w:rsidRDefault="003A346D">
            <w:pPr>
              <w:pStyle w:val="ConsPlusNormal"/>
            </w:pPr>
          </w:p>
        </w:tc>
      </w:tr>
      <w:tr w:rsidR="003A346D">
        <w:tc>
          <w:tcPr>
            <w:tcW w:w="454" w:type="dxa"/>
          </w:tcPr>
          <w:p w:rsidR="003A346D" w:rsidRDefault="003A346D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3A346D" w:rsidRDefault="003A346D">
            <w:pPr>
              <w:pStyle w:val="ConsPlusNormal"/>
            </w:pPr>
            <w:proofErr w:type="spellStart"/>
            <w:r>
              <w:t>Пилотный</w:t>
            </w:r>
            <w:proofErr w:type="spellEnd"/>
            <w:r>
              <w:t xml:space="preserve"> субъект/ПГС</w:t>
            </w:r>
          </w:p>
        </w:tc>
        <w:tc>
          <w:tcPr>
            <w:tcW w:w="1789" w:type="dxa"/>
            <w:vMerge/>
          </w:tcPr>
          <w:p w:rsidR="003A346D" w:rsidRDefault="003A346D">
            <w:pPr>
              <w:pStyle w:val="ConsPlusNormal"/>
            </w:pPr>
          </w:p>
        </w:tc>
        <w:tc>
          <w:tcPr>
            <w:tcW w:w="2154" w:type="dxa"/>
          </w:tcPr>
          <w:p w:rsidR="003A346D" w:rsidRDefault="003A346D">
            <w:pPr>
              <w:pStyle w:val="ConsPlusNormal"/>
            </w:pPr>
            <w:r>
              <w:t>АД</w:t>
            </w:r>
            <w:proofErr w:type="gramStart"/>
            <w:r>
              <w:t>2</w:t>
            </w:r>
            <w:proofErr w:type="gramEnd"/>
            <w:r>
              <w:t>.3. Принятие решения об отказе в предоставлении услуги</w:t>
            </w:r>
          </w:p>
        </w:tc>
        <w:tc>
          <w:tcPr>
            <w:tcW w:w="1814" w:type="dxa"/>
            <w:vMerge/>
          </w:tcPr>
          <w:p w:rsidR="003A346D" w:rsidRDefault="003A346D">
            <w:pPr>
              <w:pStyle w:val="ConsPlusNormal"/>
            </w:pP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ind w:firstLine="540"/>
        <w:jc w:val="both"/>
      </w:pPr>
      <w:r>
        <w:t>--------------------------------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13" w:name="P593"/>
      <w:bookmarkEnd w:id="13"/>
      <w:r>
        <w:t>&lt;7&gt; Информационная система.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14" w:name="P594"/>
      <w:bookmarkEnd w:id="14"/>
      <w:r>
        <w:t xml:space="preserve">&lt;8&gt; Полный перечень административных процедур и действий содержится в соответствующем </w:t>
      </w:r>
      <w:proofErr w:type="gramStart"/>
      <w:r>
        <w:t>справочнике</w:t>
      </w:r>
      <w:proofErr w:type="gramEnd"/>
      <w:r>
        <w:t>.</w:t>
      </w:r>
    </w:p>
    <w:p w:rsidR="003A346D" w:rsidRDefault="003A346D">
      <w:pPr>
        <w:pStyle w:val="ConsPlusNormal"/>
        <w:spacing w:before="220"/>
        <w:ind w:firstLine="540"/>
        <w:jc w:val="both"/>
      </w:pPr>
      <w:bookmarkStart w:id="15" w:name="P595"/>
      <w:bookmarkEnd w:id="15"/>
      <w:r>
        <w:t>&lt;9&gt;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right"/>
        <w:outlineLvl w:val="1"/>
      </w:pPr>
      <w:r>
        <w:t>Приложение N 7</w:t>
      </w:r>
    </w:p>
    <w:p w:rsidR="003A346D" w:rsidRDefault="003A346D">
      <w:pPr>
        <w:pStyle w:val="ConsPlusNormal"/>
        <w:jc w:val="right"/>
      </w:pPr>
      <w:r>
        <w:t>к Административному регламенту</w:t>
      </w: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Title"/>
        <w:jc w:val="center"/>
      </w:pPr>
      <w:bookmarkStart w:id="16" w:name="P604"/>
      <w:bookmarkEnd w:id="16"/>
      <w:r>
        <w:t>ПЕРЕЧЕНЬ</w:t>
      </w:r>
    </w:p>
    <w:p w:rsidR="003A346D" w:rsidRDefault="003A346D">
      <w:pPr>
        <w:pStyle w:val="ConsPlusTitle"/>
        <w:jc w:val="center"/>
      </w:pPr>
      <w:r>
        <w:t>ПРИЗНАКОВ ЗАЯВИТЕЛЕЙ</w:t>
      </w:r>
    </w:p>
    <w:p w:rsidR="003A346D" w:rsidRDefault="003A34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4819"/>
      </w:tblGrid>
      <w:tr w:rsidR="003A346D">
        <w:tc>
          <w:tcPr>
            <w:tcW w:w="4253" w:type="dxa"/>
          </w:tcPr>
          <w:p w:rsidR="003A346D" w:rsidRDefault="003A346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819" w:type="dxa"/>
          </w:tcPr>
          <w:p w:rsidR="003A346D" w:rsidRDefault="003A346D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3A346D">
        <w:tc>
          <w:tcPr>
            <w:tcW w:w="4253" w:type="dxa"/>
          </w:tcPr>
          <w:p w:rsidR="003A346D" w:rsidRDefault="003A346D">
            <w:pPr>
              <w:pStyle w:val="ConsPlusNormal"/>
            </w:pPr>
            <w:r>
              <w:t>1. Категория заявителя</w:t>
            </w:r>
          </w:p>
        </w:tc>
        <w:tc>
          <w:tcPr>
            <w:tcW w:w="4819" w:type="dxa"/>
          </w:tcPr>
          <w:p w:rsidR="003A346D" w:rsidRDefault="003A346D">
            <w:pPr>
              <w:pStyle w:val="ConsPlusNormal"/>
            </w:pPr>
            <w:r>
              <w:t>2. Физическое лицо.</w:t>
            </w:r>
          </w:p>
          <w:p w:rsidR="003A346D" w:rsidRDefault="003A346D">
            <w:pPr>
              <w:pStyle w:val="ConsPlusNormal"/>
            </w:pPr>
            <w:r>
              <w:t>3. Юридическое лицо.</w:t>
            </w:r>
          </w:p>
          <w:p w:rsidR="003A346D" w:rsidRDefault="003A346D">
            <w:pPr>
              <w:pStyle w:val="ConsPlusNormal"/>
            </w:pPr>
            <w:r>
              <w:t>4. Индивидуальный предприниматель.</w:t>
            </w:r>
          </w:p>
        </w:tc>
      </w:tr>
      <w:tr w:rsidR="003A346D">
        <w:tc>
          <w:tcPr>
            <w:tcW w:w="4253" w:type="dxa"/>
          </w:tcPr>
          <w:p w:rsidR="003A346D" w:rsidRDefault="003A346D">
            <w:pPr>
              <w:pStyle w:val="ConsPlusNormal"/>
            </w:pPr>
            <w:r>
              <w:t>5. Кто обращается за услугой? (вопрос только для очного приема)</w:t>
            </w:r>
          </w:p>
        </w:tc>
        <w:tc>
          <w:tcPr>
            <w:tcW w:w="4819" w:type="dxa"/>
          </w:tcPr>
          <w:p w:rsidR="003A346D" w:rsidRDefault="003A346D">
            <w:pPr>
              <w:pStyle w:val="ConsPlusNormal"/>
            </w:pPr>
            <w:r>
              <w:t>6. Заявитель обратился лично</w:t>
            </w:r>
          </w:p>
          <w:p w:rsidR="003A346D" w:rsidRDefault="003A346D">
            <w:pPr>
              <w:pStyle w:val="ConsPlusNormal"/>
            </w:pPr>
            <w:r>
              <w:t>7. Обратился представитель заявителя</w:t>
            </w:r>
          </w:p>
        </w:tc>
      </w:tr>
      <w:tr w:rsidR="003A346D">
        <w:tc>
          <w:tcPr>
            <w:tcW w:w="4253" w:type="dxa"/>
          </w:tcPr>
          <w:p w:rsidR="003A346D" w:rsidRDefault="003A346D">
            <w:pPr>
              <w:pStyle w:val="ConsPlusNormal"/>
            </w:pPr>
            <w:r>
              <w:t xml:space="preserve">8. Выберите вид имущества, в </w:t>
            </w:r>
            <w:proofErr w:type="gramStart"/>
            <w:r>
              <w:t>отношении</w:t>
            </w:r>
            <w:proofErr w:type="gramEnd"/>
            <w:r>
              <w:t xml:space="preserve"> которого запрашивается выписка</w:t>
            </w:r>
          </w:p>
        </w:tc>
        <w:tc>
          <w:tcPr>
            <w:tcW w:w="4819" w:type="dxa"/>
          </w:tcPr>
          <w:p w:rsidR="003A346D" w:rsidRDefault="003A346D">
            <w:pPr>
              <w:pStyle w:val="ConsPlusNormal"/>
            </w:pPr>
            <w:r>
              <w:t>9. Недвижимое имущество</w:t>
            </w:r>
          </w:p>
          <w:p w:rsidR="003A346D" w:rsidRDefault="003A346D">
            <w:pPr>
              <w:pStyle w:val="ConsPlusNormal"/>
            </w:pPr>
            <w:r>
              <w:t>10. Движимое имущество</w:t>
            </w:r>
          </w:p>
          <w:p w:rsidR="003A346D" w:rsidRDefault="003A346D">
            <w:pPr>
              <w:pStyle w:val="ConsPlusNormal"/>
            </w:pPr>
            <w:r>
              <w:t>11. Муниципальные предприятия и учреждения</w:t>
            </w:r>
          </w:p>
        </w:tc>
      </w:tr>
    </w:tbl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jc w:val="both"/>
      </w:pPr>
    </w:p>
    <w:p w:rsidR="003A346D" w:rsidRDefault="003A34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0DE" w:rsidRDefault="003060DE"/>
    <w:sectPr w:rsidR="003060DE" w:rsidSect="0043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6D"/>
    <w:rsid w:val="003060DE"/>
    <w:rsid w:val="003A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4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490" TargetMode="External"/><Relationship Id="rId13" Type="http://schemas.openxmlformats.org/officeDocument/2006/relationships/hyperlink" Target="https://login.consultant.ru/link/?req=doc&amp;base=RLAW123&amp;n=345204" TargetMode="External"/><Relationship Id="rId18" Type="http://schemas.openxmlformats.org/officeDocument/2006/relationships/hyperlink" Target="https://login.consultant.ru/link/?req=doc&amp;base=RLAW123&amp;n=12634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13461&amp;dst=100010" TargetMode="External"/><Relationship Id="rId7" Type="http://schemas.openxmlformats.org/officeDocument/2006/relationships/hyperlink" Target="https://login.consultant.ru/link/?req=doc&amp;base=RLAW123&amp;n=354933&amp;dst=100005" TargetMode="External"/><Relationship Id="rId12" Type="http://schemas.openxmlformats.org/officeDocument/2006/relationships/hyperlink" Target="https://login.consultant.ru/link/?req=doc&amp;base=RLAW123&amp;n=216301" TargetMode="External"/><Relationship Id="rId17" Type="http://schemas.openxmlformats.org/officeDocument/2006/relationships/hyperlink" Target="https://login.consultant.ru/link/?req=doc&amp;base=RLAW123&amp;n=204246" TargetMode="External"/><Relationship Id="rId25" Type="http://schemas.openxmlformats.org/officeDocument/2006/relationships/hyperlink" Target="https://login.consultant.ru/link/?req=doc&amp;base=RLAW123&amp;n=354933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54933&amp;dst=100008" TargetMode="External"/><Relationship Id="rId20" Type="http://schemas.openxmlformats.org/officeDocument/2006/relationships/hyperlink" Target="https://login.consultant.ru/link/?req=doc&amp;base=RLAW123&amp;n=2031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461&amp;dst=100005" TargetMode="External"/><Relationship Id="rId11" Type="http://schemas.openxmlformats.org/officeDocument/2006/relationships/hyperlink" Target="https://login.consultant.ru/link/?req=doc&amp;base=LAW&amp;n=335499&amp;dst=100016" TargetMode="External"/><Relationship Id="rId24" Type="http://schemas.openxmlformats.org/officeDocument/2006/relationships/hyperlink" Target="https://login.consultant.ru/link/?req=doc&amp;base=LAW&amp;n=508376" TargetMode="External"/><Relationship Id="rId5" Type="http://schemas.openxmlformats.org/officeDocument/2006/relationships/hyperlink" Target="https://login.consultant.ru/link/?req=doc&amp;base=RLAW123&amp;n=262339&amp;dst=100005" TargetMode="External"/><Relationship Id="rId15" Type="http://schemas.openxmlformats.org/officeDocument/2006/relationships/hyperlink" Target="https://login.consultant.ru/link/?req=doc&amp;base=RLAW123&amp;n=286834&amp;dst=100034" TargetMode="External"/><Relationship Id="rId23" Type="http://schemas.openxmlformats.org/officeDocument/2006/relationships/hyperlink" Target="https://login.consultant.ru/link/?req=doc&amp;base=RLAW123&amp;n=354933&amp;dst=100010" TargetMode="External"/><Relationship Id="rId10" Type="http://schemas.openxmlformats.org/officeDocument/2006/relationships/hyperlink" Target="https://login.consultant.ru/link/?req=doc&amp;base=LAW&amp;n=494996&amp;dst=100094" TargetMode="External"/><Relationship Id="rId19" Type="http://schemas.openxmlformats.org/officeDocument/2006/relationships/hyperlink" Target="https://login.consultant.ru/link/?req=doc&amp;base=RLAW123&amp;n=1791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1480" TargetMode="External"/><Relationship Id="rId14" Type="http://schemas.openxmlformats.org/officeDocument/2006/relationships/hyperlink" Target="https://login.consultant.ru/link/?req=doc&amp;base=RLAW123&amp;n=190786" TargetMode="External"/><Relationship Id="rId22" Type="http://schemas.openxmlformats.org/officeDocument/2006/relationships/hyperlink" Target="https://login.consultant.ru/link/?req=doc&amp;base=RLAW123&amp;n=354933&amp;dst=1000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6854</Words>
  <Characters>39069</Characters>
  <Application>Microsoft Office Word</Application>
  <DocSecurity>0</DocSecurity>
  <Lines>325</Lines>
  <Paragraphs>91</Paragraphs>
  <ScaleCrop>false</ScaleCrop>
  <Company/>
  <LinksUpToDate>false</LinksUpToDate>
  <CharactersWithSpaces>45832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1</cp:revision>
  <dcterms:created xsi:type="dcterms:W3CDTF">2025-09-08T08:13:00Z</dcterms:created>
  <dcterms:modified xsi:type="dcterms:W3CDTF">2025-09-08T08:15:00Z</dcterms:modified>
</cp:coreProperties>
</file>