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A18" w:rsidRDefault="00BD4B21" w:rsidP="00BD4B2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613A1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13A18" w:rsidRDefault="00613A18" w:rsidP="00613A1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51516">
        <w:rPr>
          <w:rFonts w:ascii="Times New Roman" w:hAnsi="Times New Roman" w:cs="Times New Roman"/>
          <w:sz w:val="28"/>
          <w:szCs w:val="28"/>
        </w:rPr>
        <w:t>распоряжени</w:t>
      </w:r>
      <w:r w:rsidR="009B33F6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13A18" w:rsidRDefault="00BD4B21" w:rsidP="00BD4B2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613A18">
        <w:rPr>
          <w:rFonts w:ascii="Times New Roman" w:hAnsi="Times New Roman" w:cs="Times New Roman"/>
          <w:sz w:val="28"/>
          <w:szCs w:val="28"/>
        </w:rPr>
        <w:t xml:space="preserve">ЗАТО г.Железногорск </w:t>
      </w:r>
    </w:p>
    <w:p w:rsidR="00F90F3D" w:rsidRDefault="00BD4B21" w:rsidP="00C50A93">
      <w:pPr>
        <w:pStyle w:val="ConsPlusNormal"/>
        <w:widowControl/>
        <w:ind w:left="9912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13A18">
        <w:rPr>
          <w:rFonts w:ascii="Times New Roman" w:hAnsi="Times New Roman" w:cs="Times New Roman"/>
          <w:sz w:val="28"/>
          <w:szCs w:val="28"/>
        </w:rPr>
        <w:t>от «</w:t>
      </w:r>
      <w:r w:rsidR="00C50A93">
        <w:rPr>
          <w:rFonts w:ascii="Times New Roman" w:hAnsi="Times New Roman" w:cs="Times New Roman"/>
          <w:sz w:val="28"/>
          <w:szCs w:val="28"/>
        </w:rPr>
        <w:t>21</w:t>
      </w:r>
      <w:r w:rsidR="00613A18">
        <w:rPr>
          <w:rFonts w:ascii="Times New Roman" w:hAnsi="Times New Roman" w:cs="Times New Roman"/>
          <w:sz w:val="28"/>
          <w:szCs w:val="28"/>
        </w:rPr>
        <w:t>»</w:t>
      </w:r>
      <w:r w:rsidR="00AB0C93">
        <w:rPr>
          <w:rFonts w:ascii="Times New Roman" w:hAnsi="Times New Roman" w:cs="Times New Roman"/>
          <w:sz w:val="28"/>
          <w:szCs w:val="28"/>
        </w:rPr>
        <w:t xml:space="preserve"> </w:t>
      </w:r>
      <w:r w:rsidR="00C50A93">
        <w:rPr>
          <w:rFonts w:ascii="Times New Roman" w:hAnsi="Times New Roman" w:cs="Times New Roman"/>
          <w:sz w:val="28"/>
          <w:szCs w:val="28"/>
        </w:rPr>
        <w:t>07</w:t>
      </w:r>
      <w:r w:rsidR="00492D67">
        <w:rPr>
          <w:rFonts w:ascii="Times New Roman" w:hAnsi="Times New Roman" w:cs="Times New Roman"/>
          <w:sz w:val="28"/>
          <w:szCs w:val="28"/>
        </w:rPr>
        <w:t xml:space="preserve"> </w:t>
      </w:r>
      <w:r w:rsidR="00613A18">
        <w:rPr>
          <w:rFonts w:ascii="Times New Roman" w:hAnsi="Times New Roman" w:cs="Times New Roman"/>
          <w:sz w:val="28"/>
          <w:szCs w:val="28"/>
        </w:rPr>
        <w:t xml:space="preserve"> 20</w:t>
      </w:r>
      <w:r w:rsidR="00492D67">
        <w:rPr>
          <w:rFonts w:ascii="Times New Roman" w:hAnsi="Times New Roman" w:cs="Times New Roman"/>
          <w:sz w:val="28"/>
          <w:szCs w:val="28"/>
        </w:rPr>
        <w:t>1</w:t>
      </w:r>
      <w:r w:rsidR="00AB0C93">
        <w:rPr>
          <w:rFonts w:ascii="Times New Roman" w:hAnsi="Times New Roman" w:cs="Times New Roman"/>
          <w:sz w:val="28"/>
          <w:szCs w:val="28"/>
        </w:rPr>
        <w:t>4</w:t>
      </w:r>
      <w:r w:rsidR="00492D67">
        <w:rPr>
          <w:rFonts w:ascii="Times New Roman" w:hAnsi="Times New Roman" w:cs="Times New Roman"/>
          <w:sz w:val="28"/>
          <w:szCs w:val="28"/>
        </w:rPr>
        <w:t xml:space="preserve"> </w:t>
      </w:r>
      <w:r w:rsidR="00613A18">
        <w:rPr>
          <w:rFonts w:ascii="Times New Roman" w:hAnsi="Times New Roman" w:cs="Times New Roman"/>
          <w:sz w:val="28"/>
          <w:szCs w:val="28"/>
        </w:rPr>
        <w:t xml:space="preserve"> № </w:t>
      </w:r>
      <w:r w:rsidR="00C50A93">
        <w:rPr>
          <w:rFonts w:ascii="Times New Roman" w:hAnsi="Times New Roman" w:cs="Times New Roman"/>
          <w:sz w:val="28"/>
          <w:szCs w:val="28"/>
        </w:rPr>
        <w:t>145пр</w:t>
      </w:r>
    </w:p>
    <w:p w:rsidR="00C50A93" w:rsidRPr="00F90F3D" w:rsidRDefault="00C50A93" w:rsidP="00C50A93">
      <w:pPr>
        <w:pStyle w:val="ConsPlusNormal"/>
        <w:widowControl/>
        <w:ind w:left="9912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45256" w:rsidRDefault="00A452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 РАБОТЫ</w:t>
      </w:r>
    </w:p>
    <w:p w:rsidR="009B33F6" w:rsidRDefault="009B3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A45256">
        <w:rPr>
          <w:rFonts w:ascii="Times New Roman" w:hAnsi="Times New Roman" w:cs="Times New Roman"/>
          <w:sz w:val="28"/>
          <w:szCs w:val="28"/>
        </w:rPr>
        <w:t>дминистрации ЗАТО г.Железногорск</w:t>
      </w:r>
    </w:p>
    <w:p w:rsidR="00A45256" w:rsidRDefault="009B3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противодействию коррупции</w:t>
      </w:r>
      <w:r w:rsidR="00A4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F3D" w:rsidRPr="00500674" w:rsidRDefault="00A45256" w:rsidP="005006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AB0C93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-</w:t>
      </w:r>
      <w:r w:rsidR="00AB0C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AB0C9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8391"/>
        <w:gridCol w:w="2693"/>
        <w:gridCol w:w="1276"/>
        <w:gridCol w:w="141"/>
        <w:gridCol w:w="2268"/>
      </w:tblGrid>
      <w:tr w:rsidR="00F90F3D" w:rsidRPr="00500674" w:rsidTr="00657875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B77A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8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B77A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B77A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B77A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Срок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>выпол-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>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B77A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</w:t>
            </w:r>
          </w:p>
        </w:tc>
      </w:tr>
      <w:tr w:rsidR="00F90F3D" w:rsidRPr="00500674" w:rsidTr="00657875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B77A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B77A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B77A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B77A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B77A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90F3D" w:rsidRPr="00500674" w:rsidTr="0050067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21C" w:rsidRPr="00500674" w:rsidRDefault="000F321C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F3D" w:rsidRPr="00500674" w:rsidRDefault="00F90F3D" w:rsidP="00AB0C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I. Конкретизация механизмов урегулирования конфликт</w:t>
            </w:r>
            <w:r w:rsidR="009B33F6" w:rsidRPr="005006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B0C93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служащих, обеспече</w:t>
            </w:r>
            <w:r w:rsidR="00AB0C93">
              <w:rPr>
                <w:rFonts w:ascii="Times New Roman" w:hAnsi="Times New Roman" w:cs="Times New Roman"/>
                <w:sz w:val="24"/>
                <w:szCs w:val="24"/>
              </w:rPr>
              <w:t xml:space="preserve">ние соблюдения муниципальными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служащими правил, ограничений и зап</w:t>
            </w:r>
            <w:r w:rsidR="00AB0C93">
              <w:rPr>
                <w:rFonts w:ascii="Times New Roman" w:hAnsi="Times New Roman" w:cs="Times New Roman"/>
                <w:sz w:val="24"/>
                <w:szCs w:val="24"/>
              </w:rPr>
              <w:t xml:space="preserve">ретов в связи с исполнением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должностных обязанностей, а также ответственности за их нарушение  </w:t>
            </w:r>
          </w:p>
          <w:p w:rsidR="000F321C" w:rsidRPr="00500674" w:rsidRDefault="000F321C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F3D" w:rsidRPr="00500674" w:rsidTr="00500674">
        <w:trPr>
          <w:cantSplit/>
          <w:trHeight w:val="15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22B0" w:rsidRPr="005006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9B33F6" w:rsidP="00AB0C9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Систематическое п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>роведение анализа д</w:t>
            </w:r>
            <w:r w:rsidR="00657875">
              <w:rPr>
                <w:rFonts w:ascii="Times New Roman" w:hAnsi="Times New Roman" w:cs="Times New Roman"/>
                <w:sz w:val="24"/>
                <w:szCs w:val="24"/>
              </w:rPr>
              <w:t>олж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>ностных обязанностей     муниципальных</w:t>
            </w:r>
            <w:r w:rsidR="00AC083F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Администрации ЗАТО г.Железногорск,</w:t>
            </w:r>
            <w:r w:rsidR="00657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коррупционных рисков, возникающих при реализации полномочий органа местного самоуправления</w:t>
            </w:r>
            <w:r w:rsidR="00AB0C9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правовой и кадровой работе;          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Комиссия Администрации ЗАТО г.Железногорск по соблюдению требований к 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служебному поведению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служащих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урегулированию 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конфликта интересов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(далее - Комиссия)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2F6476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 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условий для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обеспечения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системности в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работе и  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>контроля</w:t>
            </w:r>
            <w:r w:rsidR="002F6476" w:rsidRPr="00500674">
              <w:rPr>
                <w:rFonts w:ascii="Times New Roman" w:hAnsi="Times New Roman" w:cs="Times New Roman"/>
                <w:sz w:val="24"/>
                <w:szCs w:val="24"/>
              </w:rPr>
              <w:t>; снижение риска коррупции</w:t>
            </w:r>
          </w:p>
        </w:tc>
      </w:tr>
      <w:tr w:rsidR="00F90F3D" w:rsidRPr="00500674" w:rsidTr="00500674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B622B0" w:rsidRPr="005006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C93" w:rsidRDefault="002F6476" w:rsidP="00AB0C93">
            <w:pPr>
              <w:widowControl w:val="0"/>
              <w:jc w:val="both"/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Контроль за о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>беспечение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соблюдения   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B22FA" w:rsidRPr="00500674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="00B77A7C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</w:t>
            </w:r>
            <w:r w:rsidR="00AB0C93" w:rsidRPr="00AB0C93">
              <w:rPr>
                <w:rFonts w:ascii="Times New Roman" w:hAnsi="Times New Roman"/>
                <w:sz w:val="24"/>
                <w:szCs w:val="24"/>
              </w:rPr>
              <w:t>Кодекса этики и служебного поведения муниципальных служащих Администрации ЗАТО г.Железногорск</w:t>
            </w:r>
            <w:r w:rsidR="00AB0C93">
              <w:rPr>
                <w:rFonts w:ascii="Times New Roman" w:hAnsi="Times New Roman"/>
                <w:sz w:val="24"/>
                <w:szCs w:val="24"/>
              </w:rPr>
              <w:t>, утвержденного распоряжением Администрации ЗАТО г.Железногорск от 29.07.2011 № 424пр</w:t>
            </w:r>
            <w:r w:rsidR="00AB0C9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B0C93" w:rsidRDefault="00AB0C93" w:rsidP="00AB0C9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90F3D" w:rsidRPr="00500674" w:rsidRDefault="00F90F3D" w:rsidP="00AC08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2FA" w:rsidRPr="00500674" w:rsidRDefault="006B22FA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работе;</w:t>
            </w:r>
          </w:p>
          <w:p w:rsidR="00F90F3D" w:rsidRPr="00500674" w:rsidRDefault="006B22FA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2F6476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 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риска     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>коррупции</w:t>
            </w:r>
          </w:p>
        </w:tc>
      </w:tr>
      <w:tr w:rsidR="00F90F3D" w:rsidRPr="00500674" w:rsidTr="00AC083F">
        <w:trPr>
          <w:cantSplit/>
          <w:trHeight w:val="382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F3D" w:rsidRPr="00500674" w:rsidRDefault="00F90F3D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22B0" w:rsidRPr="005006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3CC6" w:rsidRPr="00500674" w:rsidRDefault="00F90F3D" w:rsidP="002F64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на </w:t>
            </w:r>
            <w:r w:rsidR="00CE3CC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заседаниях </w:t>
            </w:r>
            <w:r w:rsidR="006B22FA" w:rsidRPr="00500674">
              <w:rPr>
                <w:rFonts w:ascii="Times New Roman" w:hAnsi="Times New Roman" w:cs="Times New Roman"/>
                <w:sz w:val="24"/>
                <w:szCs w:val="24"/>
              </w:rPr>
              <w:t>Комиссии по противодействию коррупции</w:t>
            </w:r>
            <w:r w:rsidR="00CE3CC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вопросов:</w:t>
            </w:r>
            <w:r w:rsidR="006B22FA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3CC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6476" w:rsidRPr="00500674" w:rsidRDefault="00CE3CC6" w:rsidP="002F64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F647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о состоянии работы по развитию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действующего законодательства  </w:t>
            </w:r>
            <w:r w:rsidR="002F6476" w:rsidRPr="00500674">
              <w:rPr>
                <w:rFonts w:ascii="Times New Roman" w:hAnsi="Times New Roman" w:cs="Times New Roman"/>
                <w:sz w:val="24"/>
                <w:szCs w:val="24"/>
              </w:rPr>
              <w:t>в сфере противодействия коррупции и мерах по ее совершенствованию;</w:t>
            </w:r>
          </w:p>
          <w:p w:rsidR="002F6476" w:rsidRPr="00500674" w:rsidRDefault="00CE3CC6" w:rsidP="00CE3CC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F647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о мерах по предотвращению и урегулированию конфликта интересов, одной из сторон которого являются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47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служащие;</w:t>
            </w:r>
          </w:p>
          <w:p w:rsidR="002F6476" w:rsidRPr="00500674" w:rsidRDefault="00503823" w:rsidP="005038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F647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о ходе реализации мероприятий по противодействию коррупции в </w:t>
            </w:r>
            <w:r w:rsidR="00CE3CC6" w:rsidRPr="00500674"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  <w:r w:rsidR="002F647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и принимаемых мерах по совершенствованию антикоррупционной работы;</w:t>
            </w:r>
            <w:r w:rsidR="00CE3CC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F6476" w:rsidRPr="00500674" w:rsidRDefault="00503823" w:rsidP="005038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F647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о практике реализации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положений </w:t>
            </w:r>
            <w:r w:rsidR="002F6476" w:rsidRPr="00500674">
              <w:rPr>
                <w:rFonts w:ascii="Times New Roman" w:hAnsi="Times New Roman" w:cs="Times New Roman"/>
                <w:sz w:val="24"/>
                <w:szCs w:val="24"/>
              </w:rPr>
              <w:t>законодательства Российской Федерации о привлечении государственных и муниципальных служащих к ответственности в связи с утратой доверия в случае совершения и</w:t>
            </w:r>
            <w:r w:rsidR="00BD4B21">
              <w:rPr>
                <w:rFonts w:ascii="Times New Roman" w:hAnsi="Times New Roman" w:cs="Times New Roman"/>
                <w:sz w:val="24"/>
                <w:szCs w:val="24"/>
              </w:rPr>
              <w:t>ми коррупционных правонарушений</w:t>
            </w:r>
          </w:p>
          <w:p w:rsidR="00F90F3D" w:rsidRPr="00500674" w:rsidRDefault="00F90F3D" w:rsidP="0050382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F3D" w:rsidRPr="00500674" w:rsidRDefault="00282F95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  <w:r w:rsidR="006B22FA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противодействию коррупции;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Управление           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B22FA" w:rsidRPr="00500674">
              <w:rPr>
                <w:rFonts w:ascii="Times New Roman" w:hAnsi="Times New Roman" w:cs="Times New Roman"/>
                <w:sz w:val="24"/>
                <w:szCs w:val="24"/>
              </w:rPr>
              <w:t>по правовой и кадровой работе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F3D" w:rsidRPr="00500674" w:rsidRDefault="002F6476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0674" w:rsidRDefault="00F90F3D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Анализ    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>эффективности</w:t>
            </w:r>
            <w:r w:rsid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проводимой    </w:t>
            </w:r>
            <w:r w:rsidR="00500674">
              <w:rPr>
                <w:rFonts w:ascii="Times New Roman" w:hAnsi="Times New Roman" w:cs="Times New Roman"/>
                <w:sz w:val="24"/>
                <w:szCs w:val="24"/>
              </w:rPr>
              <w:br/>
              <w:t>антикоррупци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онной</w:t>
            </w:r>
          </w:p>
          <w:p w:rsidR="00F90F3D" w:rsidRPr="00500674" w:rsidRDefault="00F90F3D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503823" w:rsidRPr="00500674" w:rsidTr="00500674">
        <w:trPr>
          <w:cantSplit/>
          <w:trHeight w:val="140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3823" w:rsidRPr="00500674" w:rsidRDefault="00503823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3823" w:rsidRPr="00500674" w:rsidRDefault="00503823" w:rsidP="00AB0C9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контроля за исполнением настоящего Плана работ и представление </w:t>
            </w:r>
            <w:r w:rsidR="00AB0C9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лаве ЗАТО г.Железногорск </w:t>
            </w:r>
            <w:r w:rsidR="00AB0C9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о ходе его реализации</w:t>
            </w:r>
            <w:r w:rsidR="00AC08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</w:t>
            </w:r>
            <w:r w:rsidR="00AC083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по совершенствованию деятельности по противодействию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3823" w:rsidRPr="00500674" w:rsidRDefault="00503823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противодействию коррупции;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3823" w:rsidRPr="00500674" w:rsidRDefault="00503823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0674" w:rsidRDefault="00503823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Анализ    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>эффективности</w:t>
            </w:r>
            <w:r w:rsid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проводимой    </w:t>
            </w:r>
            <w:r w:rsidR="00500674">
              <w:rPr>
                <w:rFonts w:ascii="Times New Roman" w:hAnsi="Times New Roman" w:cs="Times New Roman"/>
                <w:sz w:val="24"/>
                <w:szCs w:val="24"/>
              </w:rPr>
              <w:br/>
              <w:t>антикоррупци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онной</w:t>
            </w:r>
          </w:p>
          <w:p w:rsidR="00503823" w:rsidRPr="00500674" w:rsidRDefault="00503823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8C5A1D" w:rsidRPr="00500674" w:rsidTr="00500674">
        <w:trPr>
          <w:cantSplit/>
          <w:trHeight w:val="81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5A1D" w:rsidRPr="00500674" w:rsidRDefault="008C5A1D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5A1D" w:rsidRPr="00500674" w:rsidRDefault="008C5A1D" w:rsidP="005038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работы по выявлению случаев возникновения конфликта интересов, одной из сторон которого являются муниципальные служащие, и принятие предусмотренных законодательством Российской Федерации мер по предотвращению и урегулированию конфликта интересов. </w:t>
            </w:r>
            <w:r w:rsidR="00AC083F">
              <w:rPr>
                <w:rFonts w:ascii="Times New Roman" w:hAnsi="Times New Roman" w:cs="Times New Roman"/>
                <w:sz w:val="24"/>
                <w:szCs w:val="24"/>
              </w:rPr>
              <w:t>Придание каждому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случа</w:t>
            </w:r>
            <w:r w:rsidR="00AC083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конфликта интересов гласности</w:t>
            </w:r>
            <w:r w:rsidR="00AC08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примен</w:t>
            </w:r>
            <w:r w:rsidR="00AC083F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мер ответственности, предусмотренны</w:t>
            </w:r>
            <w:r w:rsidR="00AC083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законод</w:t>
            </w:r>
            <w:r w:rsidR="00BD4B21">
              <w:rPr>
                <w:rFonts w:ascii="Times New Roman" w:hAnsi="Times New Roman" w:cs="Times New Roman"/>
                <w:sz w:val="24"/>
                <w:szCs w:val="24"/>
              </w:rPr>
              <w:t>ательством Российской Федерации</w:t>
            </w:r>
          </w:p>
          <w:p w:rsidR="008C5A1D" w:rsidRPr="00500674" w:rsidRDefault="008C5A1D" w:rsidP="008C5A1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5A1D" w:rsidRPr="00500674" w:rsidRDefault="008C5A1D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5A1D" w:rsidRPr="00500674" w:rsidRDefault="008C5A1D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5A1D" w:rsidRPr="00500674" w:rsidRDefault="008C5A1D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Снижение риска коррупции</w:t>
            </w:r>
          </w:p>
        </w:tc>
      </w:tr>
      <w:tr w:rsidR="00AB0C93" w:rsidRPr="00500674" w:rsidTr="00AB0C93">
        <w:trPr>
          <w:cantSplit/>
          <w:trHeight w:val="211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B0C93" w:rsidRPr="00500674" w:rsidRDefault="00AB0C93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B0C93" w:rsidRPr="00500674" w:rsidRDefault="00AB0C93" w:rsidP="00737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Осуществление комплекса организационных, разъяснительных и иных мер по соблюдению  муниципальными служащими ограничений, запретов и по исполнению обязанностей, установленных в целях противодействия коррупции, в том числе ограничений, касающихся получения подарков; проведение мероприятий по формированию   негативного отношения к дарению подарков указанным лицам  в связи с их должностным положением или в связи с исполне</w:t>
            </w:r>
            <w:r w:rsidR="00BD4B21">
              <w:rPr>
                <w:rFonts w:ascii="Times New Roman" w:hAnsi="Times New Roman" w:cs="Times New Roman"/>
                <w:sz w:val="24"/>
                <w:szCs w:val="24"/>
              </w:rPr>
              <w:t>нием ими служебных обязанностей</w:t>
            </w:r>
          </w:p>
          <w:p w:rsidR="00AB0C93" w:rsidRPr="00500674" w:rsidRDefault="00AB0C93" w:rsidP="0050382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B0C93" w:rsidRPr="00500674" w:rsidRDefault="00AB0C93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коррупции;</w:t>
            </w:r>
          </w:p>
          <w:p w:rsidR="00AB0C93" w:rsidRPr="00500674" w:rsidRDefault="00AB0C93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B0C93" w:rsidRPr="00500674" w:rsidRDefault="00AB0C93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B0C93" w:rsidRPr="00500674" w:rsidRDefault="00AB0C93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Снижение риска коррупции;</w:t>
            </w:r>
          </w:p>
          <w:p w:rsidR="00AB0C93" w:rsidRPr="00500674" w:rsidRDefault="00AB0C93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формирование отрицательного отношения к коррупции</w:t>
            </w:r>
          </w:p>
        </w:tc>
      </w:tr>
      <w:tr w:rsidR="00737A45" w:rsidRPr="00500674" w:rsidTr="00500674">
        <w:trPr>
          <w:cantSplit/>
          <w:trHeight w:val="235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A45" w:rsidRPr="00500674" w:rsidRDefault="00AB0C93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37A45" w:rsidRPr="005006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A45" w:rsidRPr="00500674" w:rsidRDefault="00737A45" w:rsidP="00737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По каждому случаю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подарков, и порядка сдачи подарка осуществлять проверку в порядке, предусмотренном нормативными правовыми актами Российской Федерации, и применять соответствующие м</w:t>
            </w:r>
            <w:r w:rsidR="00BD4B21">
              <w:rPr>
                <w:rFonts w:ascii="Times New Roman" w:hAnsi="Times New Roman" w:cs="Times New Roman"/>
                <w:sz w:val="24"/>
                <w:szCs w:val="24"/>
              </w:rPr>
              <w:t>еры юридической ответственности</w:t>
            </w:r>
          </w:p>
          <w:p w:rsidR="00737A45" w:rsidRPr="00500674" w:rsidRDefault="00737A45" w:rsidP="0050382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A45" w:rsidRPr="00500674" w:rsidRDefault="00737A45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A45" w:rsidRPr="00500674" w:rsidRDefault="00737A45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A45" w:rsidRPr="00500674" w:rsidRDefault="00737A45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Снижение риска коррупции;</w:t>
            </w:r>
          </w:p>
          <w:p w:rsidR="00737A45" w:rsidRPr="00500674" w:rsidRDefault="00737A45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формирование отрицательного отношения к коррупции</w:t>
            </w:r>
          </w:p>
        </w:tc>
      </w:tr>
      <w:tr w:rsidR="00737A45" w:rsidRPr="00500674" w:rsidTr="00AC083F">
        <w:trPr>
          <w:cantSplit/>
          <w:trHeight w:val="2538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A45" w:rsidRPr="00500674" w:rsidRDefault="00AB0C93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E7008" w:rsidRPr="005006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A45" w:rsidRPr="00500674" w:rsidRDefault="002E7008" w:rsidP="002E70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737A45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доведени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37A45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до лиц, замещающих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должности муниципальной службы,</w:t>
            </w:r>
            <w:r w:rsidR="00737A45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A45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положений </w:t>
            </w:r>
            <w:hyperlink r:id="rId6" w:history="1">
              <w:r w:rsidR="00737A45" w:rsidRPr="00500674">
                <w:rPr>
                  <w:rFonts w:ascii="Times New Roman" w:hAnsi="Times New Roman" w:cs="Times New Roman"/>
                  <w:sz w:val="24"/>
                  <w:szCs w:val="24"/>
                </w:rPr>
                <w:t>законодательства</w:t>
              </w:r>
            </w:hyperlink>
            <w:r w:rsidR="00737A45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 противодействии коррупции, в том числе 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взятки, об увольнении в связи с утратой доверия, о порядке проверки сведений, представляемых указанными лицами в соответствии с </w:t>
            </w:r>
            <w:hyperlink r:id="rId7" w:history="1">
              <w:r w:rsidR="00737A45" w:rsidRPr="00500674">
                <w:rPr>
                  <w:rFonts w:ascii="Times New Roman" w:hAnsi="Times New Roman" w:cs="Times New Roman"/>
                  <w:sz w:val="24"/>
                  <w:szCs w:val="24"/>
                </w:rPr>
                <w:t>законодательством</w:t>
              </w:r>
            </w:hyperlink>
            <w:r w:rsidR="00737A45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</w:t>
            </w:r>
            <w:r w:rsidR="00BD4B21">
              <w:rPr>
                <w:rFonts w:ascii="Times New Roman" w:hAnsi="Times New Roman" w:cs="Times New Roman"/>
                <w:sz w:val="24"/>
                <w:szCs w:val="24"/>
              </w:rPr>
              <w:t>ции о противодействии коррупции</w:t>
            </w:r>
          </w:p>
          <w:p w:rsidR="00737A45" w:rsidRPr="00500674" w:rsidRDefault="00737A45" w:rsidP="0050382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A45" w:rsidRDefault="002E7008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коррупции</w:t>
            </w:r>
            <w:r w:rsidR="00CD424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424B" w:rsidRPr="00500674" w:rsidRDefault="00CD424B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A45" w:rsidRPr="00500674" w:rsidRDefault="002E7008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A45" w:rsidRPr="00500674" w:rsidRDefault="002E7008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Повышение правово</w:t>
            </w:r>
            <w:r w:rsidR="005A3A91" w:rsidRPr="0050067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грамотности; формирование отрицательного отношения к коррупции</w:t>
            </w:r>
          </w:p>
        </w:tc>
      </w:tr>
      <w:tr w:rsidR="00B622B0" w:rsidRPr="00500674" w:rsidTr="00500674">
        <w:trPr>
          <w:cantSplit/>
          <w:trHeight w:val="1150"/>
        </w:trPr>
        <w:tc>
          <w:tcPr>
            <w:tcW w:w="1530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2B0" w:rsidRPr="00500674" w:rsidRDefault="00B622B0" w:rsidP="00CD42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B0" w:rsidRPr="00500674" w:rsidRDefault="00B622B0" w:rsidP="00CD42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II. Выявление и систематизация причин и условий коррупции, мониторинг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>и устранение коррупционных риско</w:t>
            </w:r>
            <w:r w:rsidR="00CD42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F90F3D" w:rsidRPr="00500674" w:rsidTr="00657875">
        <w:trPr>
          <w:cantSplit/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22B0" w:rsidRPr="005006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B622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  <w:r w:rsidR="00B622B0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коррупционных проявлений в деятельности муни</w:t>
            </w:r>
            <w:r w:rsidR="00282F95" w:rsidRPr="00500674">
              <w:rPr>
                <w:rFonts w:ascii="Times New Roman" w:hAnsi="Times New Roman" w:cs="Times New Roman"/>
                <w:sz w:val="24"/>
                <w:szCs w:val="24"/>
              </w:rPr>
              <w:t>ципальных учреждений и организаций, расположенных на территории ЗАТО Железногорск посред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ством целенаправленного</w:t>
            </w:r>
            <w:r w:rsidR="00B622B0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сбора, фиксации и детального рассмотрения данных, свидетельствующих о фактах коррупции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282F95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коррупции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B622B0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B622B0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Обеспечение контроля</w:t>
            </w:r>
          </w:p>
        </w:tc>
      </w:tr>
      <w:tr w:rsidR="00F90F3D" w:rsidRPr="00500674" w:rsidTr="00657875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AB0C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AB0C93" w:rsidP="00AB0C9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работы</w:t>
            </w:r>
            <w:r w:rsidR="00282F95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единой информационной системы докумен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>тооборота,</w:t>
            </w:r>
            <w:r w:rsidR="00B622B0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позволяющ</w:t>
            </w:r>
            <w:r w:rsidR="005A3A91" w:rsidRPr="005006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622B0" w:rsidRPr="00500674">
              <w:rPr>
                <w:rFonts w:ascii="Times New Roman" w:hAnsi="Times New Roman" w:cs="Times New Roman"/>
                <w:sz w:val="24"/>
                <w:szCs w:val="24"/>
              </w:rPr>
              <w:t>й осуществлять ведение учета и контроля исполнения документов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22B0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282F95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делами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AB0C93" w:rsidP="00AB0C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 w:rsidR="00500674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00674" w:rsidRPr="0050067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системности в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работе и  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>контроля</w:t>
            </w:r>
          </w:p>
        </w:tc>
      </w:tr>
      <w:tr w:rsidR="00F90F3D" w:rsidRPr="00500674" w:rsidTr="0050067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21C" w:rsidRPr="00500674" w:rsidRDefault="000F321C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21C" w:rsidRPr="00500674" w:rsidRDefault="000F321C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II. Обеспечение доступа граждан и организаций к информации о    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  <w:r w:rsidR="005A3A91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ЗАТО г.Железногорск; установление системы обратной связи с получателями муниципальных услуг</w:t>
            </w:r>
            <w:r w:rsidR="005E12F9" w:rsidRPr="00500674">
              <w:rPr>
                <w:rFonts w:ascii="Times New Roman" w:hAnsi="Times New Roman" w:cs="Times New Roman"/>
                <w:sz w:val="24"/>
                <w:szCs w:val="24"/>
              </w:rPr>
              <w:t>; привлечение общественных объединений к участию в противодействии коррупции</w:t>
            </w:r>
          </w:p>
          <w:p w:rsidR="00F90F3D" w:rsidRPr="00500674" w:rsidRDefault="00F90F3D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F3D" w:rsidRPr="00500674" w:rsidTr="00657875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AB0C93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5A3A91" w:rsidP="005A3A9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Осуществлять размещение и наполнение подразделов официального сайта ЗАТО Железногорск</w:t>
            </w:r>
            <w:r w:rsidR="00EA7747" w:rsidRPr="00500674">
              <w:rPr>
                <w:rFonts w:ascii="Times New Roman" w:hAnsi="Times New Roman" w:cs="Times New Roman"/>
                <w:sz w:val="24"/>
                <w:szCs w:val="24"/>
              </w:rPr>
              <w:t>, посвященных вопросам противодействия коррупции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95" w:rsidRPr="00500674" w:rsidRDefault="00EA7747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  <w:p w:rsidR="00F90F3D" w:rsidRPr="00500674" w:rsidRDefault="00282F95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Отдел общественных связей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EA7747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обратной  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>связи</w:t>
            </w:r>
          </w:p>
        </w:tc>
      </w:tr>
      <w:tr w:rsidR="00F90F3D" w:rsidRPr="00500674" w:rsidTr="0065787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0C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21C" w:rsidRPr="00500674" w:rsidRDefault="00F90F3D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Организация работы</w:t>
            </w:r>
            <w:r w:rsidR="00EA7747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«горячей линии» и проверки поступающих сообщений о коррупционных проявлениях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0F3D" w:rsidRPr="00500674" w:rsidRDefault="00EA7747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95" w:rsidRPr="00500674" w:rsidRDefault="00F90F3D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  <w:r w:rsidR="00282F95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противодействию коррупции;</w:t>
            </w:r>
          </w:p>
          <w:p w:rsidR="00282F95" w:rsidRPr="00500674" w:rsidRDefault="00282F95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Отдел общественных связей;</w:t>
            </w:r>
          </w:p>
          <w:p w:rsidR="00F90F3D" w:rsidRPr="00500674" w:rsidRDefault="00282F95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EA7747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обратной  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>связи</w:t>
            </w:r>
          </w:p>
        </w:tc>
      </w:tr>
      <w:tr w:rsidR="00F90F3D" w:rsidRPr="00500674" w:rsidTr="00657875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B0C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EA774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EA7747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анализа жалоб и обращений граждан на действия (бездействие) муниципальных служащих с точки зрения наличия фактов коррупции и организация их проверки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7747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747" w:rsidRPr="00500674" w:rsidRDefault="00EA7747" w:rsidP="00EA774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коррупции;</w:t>
            </w:r>
          </w:p>
          <w:p w:rsidR="00EA7747" w:rsidRPr="00500674" w:rsidRDefault="00EA7747" w:rsidP="00EA774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Отдел общественных связей;</w:t>
            </w:r>
          </w:p>
          <w:p w:rsidR="00F90F3D" w:rsidRPr="00500674" w:rsidRDefault="00EA7747" w:rsidP="00EA774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657875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 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риска     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>коррупции</w:t>
            </w:r>
          </w:p>
        </w:tc>
      </w:tr>
      <w:tr w:rsidR="00F90F3D" w:rsidRPr="00500674" w:rsidTr="00657875">
        <w:trPr>
          <w:cantSplit/>
          <w:trHeight w:val="19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F3D" w:rsidRPr="00500674" w:rsidRDefault="00F90F3D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0C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F3D" w:rsidRPr="00500674" w:rsidRDefault="00282F95" w:rsidP="00EA774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Освещение в СМИ информации о реализации меропри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>ятий, направленных</w:t>
            </w:r>
            <w:r w:rsidR="00EA7747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на противодействие коррупции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7747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7747" w:rsidRPr="00500674" w:rsidRDefault="00EA7747" w:rsidP="00EA774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коррупции;</w:t>
            </w:r>
          </w:p>
          <w:p w:rsidR="00F90F3D" w:rsidRPr="00500674" w:rsidRDefault="00282F95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Отдел общественных связей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F3D" w:rsidRPr="00500674" w:rsidRDefault="00EA7747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F3D" w:rsidRPr="00500674" w:rsidRDefault="00F90F3D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обратной  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>связи</w:t>
            </w:r>
          </w:p>
        </w:tc>
      </w:tr>
      <w:tr w:rsidR="005E12F9" w:rsidRPr="00500674" w:rsidTr="00657875">
        <w:trPr>
          <w:cantSplit/>
          <w:trHeight w:val="60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2F9" w:rsidRPr="00500674" w:rsidRDefault="005E12F9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AB0C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2F9" w:rsidRPr="00500674" w:rsidRDefault="005E12F9" w:rsidP="00AB0C9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работы по формированию в органах местного самоуправления, </w:t>
            </w:r>
            <w:r w:rsidR="00AB0C93">
              <w:rPr>
                <w:rFonts w:ascii="Times New Roman" w:hAnsi="Times New Roman" w:cs="Times New Roman"/>
                <w:sz w:val="24"/>
                <w:szCs w:val="24"/>
              </w:rPr>
              <w:t>организациях, расположенных на территории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="00AB0C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отрицательного отношения к коррупции с привлечением для этого общественных объединений, уставными задачами которых является участие в противодействии коррупции</w:t>
            </w:r>
            <w:r w:rsidR="0053768C" w:rsidRPr="00500674">
              <w:rPr>
                <w:rFonts w:ascii="Times New Roman" w:hAnsi="Times New Roman" w:cs="Times New Roman"/>
                <w:sz w:val="24"/>
                <w:szCs w:val="24"/>
              </w:rPr>
              <w:t>, другие институты гражданского общества; каждый факт коррупции предавать гласности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2F9" w:rsidRPr="00500674" w:rsidRDefault="0053768C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Комиссия;</w:t>
            </w:r>
          </w:p>
          <w:p w:rsidR="0053768C" w:rsidRPr="00500674" w:rsidRDefault="0053768C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Отдел общественных связей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2F9" w:rsidRPr="00500674" w:rsidRDefault="0053768C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2F9" w:rsidRPr="00500674" w:rsidRDefault="0053768C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Формирование отрицательного отношения к коррупции</w:t>
            </w:r>
          </w:p>
        </w:tc>
      </w:tr>
      <w:tr w:rsidR="00F90F3D" w:rsidRPr="00500674" w:rsidTr="0050067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21C" w:rsidRPr="00500674" w:rsidRDefault="000F321C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21C" w:rsidRPr="00500674" w:rsidRDefault="00F90F3D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IV. Мероприятия, направленные на противодействие коррупции в 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4525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ЗАТО г.Железногорск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с учетом специфики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  <w:p w:rsidR="00F90F3D" w:rsidRPr="00500674" w:rsidRDefault="00F90F3D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C93" w:rsidRPr="00500674" w:rsidTr="00F11EBB">
        <w:trPr>
          <w:cantSplit/>
          <w:trHeight w:val="205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0C93" w:rsidRPr="00500674" w:rsidRDefault="00AB0C93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3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0C93" w:rsidRPr="00500674" w:rsidRDefault="00AB0C93" w:rsidP="00EA774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антикоррупционных мер при проведении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закупок в Администрации ЗАТО г.Железногорск и муниципальных учреждениях,  расположенных на территории ЗАТО Железногорск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0C93" w:rsidRPr="00500674" w:rsidRDefault="00AB0C93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планирования;</w:t>
            </w:r>
          </w:p>
          <w:p w:rsidR="00AB0C93" w:rsidRPr="00500674" w:rsidRDefault="00AB0C93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учреждения, осуществляющие размещение муниципального заказа           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0C93" w:rsidRPr="00500674" w:rsidRDefault="00AB0C93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0C93" w:rsidRPr="00500674" w:rsidRDefault="00AB0C93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 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риска      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>коррупции</w:t>
            </w:r>
          </w:p>
        </w:tc>
      </w:tr>
      <w:tr w:rsidR="00F90F3D" w:rsidRPr="00500674" w:rsidTr="00657875">
        <w:trPr>
          <w:cantSplit/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AB0C93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5006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500674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за выполнение</w:t>
            </w:r>
            <w:r w:rsidR="00CD424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00674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предусмотренных настоящим планом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0674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5256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256" w:rsidRPr="00500674" w:rsidRDefault="00A45256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работе;</w:t>
            </w:r>
          </w:p>
          <w:p w:rsidR="00F90F3D" w:rsidRPr="00500674" w:rsidRDefault="00A45256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коррупции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AB0C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B0C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5787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B0C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F3D" w:rsidRPr="00500674" w:rsidRDefault="00F90F3D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 </w:t>
            </w:r>
            <w:r w:rsidRPr="00500674">
              <w:rPr>
                <w:rFonts w:ascii="Times New Roman" w:hAnsi="Times New Roman" w:cs="Times New Roman"/>
                <w:sz w:val="24"/>
                <w:szCs w:val="24"/>
              </w:rPr>
              <w:br/>
              <w:t>контроля</w:t>
            </w:r>
          </w:p>
        </w:tc>
      </w:tr>
      <w:tr w:rsidR="00F90F3D" w:rsidRPr="00500674" w:rsidTr="00657875">
        <w:trPr>
          <w:cantSplit/>
          <w:trHeight w:val="30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F3D" w:rsidRPr="00500674" w:rsidRDefault="00AB0C93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F3D" w:rsidRPr="00500674" w:rsidRDefault="005A3A91" w:rsidP="00ED495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Обеспечение повышения квалификации муниципальных служащих, в должностные обязанности которых входит участие в противодействии коррупции, по образовательной программе, согласованной с Управлением Президента Российской федерации по вопросам государственной службы и кадров</w:t>
            </w:r>
          </w:p>
          <w:p w:rsidR="008C5A1D" w:rsidRPr="00500674" w:rsidRDefault="008C5A1D" w:rsidP="00ED495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A1D" w:rsidRPr="00500674" w:rsidRDefault="008C5A1D" w:rsidP="00ED495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F3D" w:rsidRPr="00500674" w:rsidRDefault="00A45256" w:rsidP="000F32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F3D" w:rsidRPr="00500674" w:rsidRDefault="00A45256" w:rsidP="00AB0C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B0C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90F3D" w:rsidRPr="0050067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F3D" w:rsidRPr="00500674" w:rsidRDefault="005A3A91" w:rsidP="006578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проводимой антикоррупционной работы</w:t>
            </w:r>
          </w:p>
        </w:tc>
      </w:tr>
      <w:tr w:rsidR="008C5A1D" w:rsidRPr="00500674" w:rsidTr="00657875">
        <w:trPr>
          <w:cantSplit/>
          <w:trHeight w:val="46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A1D" w:rsidRPr="00500674" w:rsidRDefault="005974B5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A1D" w:rsidRPr="00500674" w:rsidRDefault="008C5A1D" w:rsidP="00ED495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Принятие мер по повышению эффективности использования общественных (публичных) слушаний, предусмотренных земельным и градостроительным законодательством Российской Федерации, при рассмотрении вопросов о предоставлении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A1D" w:rsidRPr="00500674" w:rsidRDefault="005E12F9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имуществом;</w:t>
            </w:r>
          </w:p>
          <w:p w:rsidR="005E12F9" w:rsidRPr="00500674" w:rsidRDefault="005E12F9" w:rsidP="000F32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Управление градостроительства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A1D" w:rsidRPr="00500674" w:rsidRDefault="005E12F9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A1D" w:rsidRPr="00500674" w:rsidRDefault="005E12F9" w:rsidP="006578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74">
              <w:rPr>
                <w:rFonts w:ascii="Times New Roman" w:hAnsi="Times New Roman" w:cs="Times New Roman"/>
                <w:sz w:val="24"/>
                <w:szCs w:val="24"/>
              </w:rPr>
              <w:t>Обеспечение контроля</w:t>
            </w:r>
          </w:p>
        </w:tc>
      </w:tr>
    </w:tbl>
    <w:p w:rsidR="00F90F3D" w:rsidRPr="00500674" w:rsidRDefault="00F90F3D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5256" w:rsidRPr="00500674" w:rsidRDefault="00A45256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5256" w:rsidRPr="00500674" w:rsidRDefault="00A45256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5256" w:rsidRPr="00500674" w:rsidRDefault="00A45256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5256" w:rsidRDefault="00A45256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5256" w:rsidRDefault="00A45256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424B" w:rsidRDefault="00CD424B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424B" w:rsidRDefault="00CD424B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424B" w:rsidRDefault="00CD424B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424B" w:rsidRDefault="00CD424B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2840" w:rsidRDefault="00B22840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2840" w:rsidRDefault="00B22840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2840" w:rsidRDefault="00B22840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2840" w:rsidRDefault="00B22840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2840" w:rsidRDefault="00B22840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2840" w:rsidRDefault="00B22840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2840" w:rsidRDefault="00B22840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2840" w:rsidRDefault="00B22840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2840" w:rsidRDefault="00B22840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2840" w:rsidRDefault="00B22840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2840" w:rsidRDefault="00B22840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424B" w:rsidRDefault="00CD424B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424B" w:rsidRDefault="00CD424B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424B" w:rsidRDefault="00CD424B" w:rsidP="000F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5256" w:rsidRDefault="00A45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5256" w:rsidRDefault="00A45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0F3D" w:rsidRPr="00F90F3D" w:rsidRDefault="00F90F3D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sz w:val="28"/>
          <w:szCs w:val="28"/>
        </w:rPr>
      </w:pPr>
    </w:p>
    <w:p w:rsidR="00BA65DE" w:rsidRPr="00F90F3D" w:rsidRDefault="00BA65DE">
      <w:pPr>
        <w:rPr>
          <w:rFonts w:ascii="Times New Roman" w:hAnsi="Times New Roman" w:cs="Times New Roman"/>
          <w:sz w:val="28"/>
          <w:szCs w:val="28"/>
        </w:rPr>
      </w:pPr>
    </w:p>
    <w:sectPr w:rsidR="00BA65DE" w:rsidRPr="00F90F3D" w:rsidSect="00BD4B21">
      <w:pgSz w:w="16838" w:h="11906" w:orient="landscape"/>
      <w:pgMar w:top="1418" w:right="567" w:bottom="567" w:left="62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93A" w:rsidRPr="00FD75A2" w:rsidRDefault="00AE793A" w:rsidP="00FD75A2">
      <w:pPr>
        <w:spacing w:after="0" w:line="240" w:lineRule="auto"/>
      </w:pPr>
      <w:r>
        <w:separator/>
      </w:r>
    </w:p>
  </w:endnote>
  <w:endnote w:type="continuationSeparator" w:id="0">
    <w:p w:rsidR="00AE793A" w:rsidRPr="00FD75A2" w:rsidRDefault="00AE793A" w:rsidP="00FD7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93A" w:rsidRPr="00FD75A2" w:rsidRDefault="00AE793A" w:rsidP="00FD75A2">
      <w:pPr>
        <w:spacing w:after="0" w:line="240" w:lineRule="auto"/>
      </w:pPr>
      <w:r>
        <w:separator/>
      </w:r>
    </w:p>
  </w:footnote>
  <w:footnote w:type="continuationSeparator" w:id="0">
    <w:p w:rsidR="00AE793A" w:rsidRPr="00FD75A2" w:rsidRDefault="00AE793A" w:rsidP="00FD75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0F3D"/>
    <w:rsid w:val="00031A81"/>
    <w:rsid w:val="000F321C"/>
    <w:rsid w:val="00193D1C"/>
    <w:rsid w:val="00282F95"/>
    <w:rsid w:val="002E7008"/>
    <w:rsid w:val="002F6476"/>
    <w:rsid w:val="00351516"/>
    <w:rsid w:val="00492D67"/>
    <w:rsid w:val="004D27A6"/>
    <w:rsid w:val="00500674"/>
    <w:rsid w:val="00503823"/>
    <w:rsid w:val="0050480D"/>
    <w:rsid w:val="0053122D"/>
    <w:rsid w:val="0053768C"/>
    <w:rsid w:val="005974B5"/>
    <w:rsid w:val="005A3A91"/>
    <w:rsid w:val="005E12F9"/>
    <w:rsid w:val="00613A18"/>
    <w:rsid w:val="00657875"/>
    <w:rsid w:val="006B22FA"/>
    <w:rsid w:val="00737A45"/>
    <w:rsid w:val="007713A4"/>
    <w:rsid w:val="00794303"/>
    <w:rsid w:val="008C5A1D"/>
    <w:rsid w:val="00903910"/>
    <w:rsid w:val="0096320D"/>
    <w:rsid w:val="009B33F6"/>
    <w:rsid w:val="00A1014D"/>
    <w:rsid w:val="00A45256"/>
    <w:rsid w:val="00AB0C93"/>
    <w:rsid w:val="00AC083F"/>
    <w:rsid w:val="00AE793A"/>
    <w:rsid w:val="00B22840"/>
    <w:rsid w:val="00B622B0"/>
    <w:rsid w:val="00B77A7C"/>
    <w:rsid w:val="00BA65DE"/>
    <w:rsid w:val="00BD4B21"/>
    <w:rsid w:val="00C33D81"/>
    <w:rsid w:val="00C50A93"/>
    <w:rsid w:val="00CD424B"/>
    <w:rsid w:val="00CE3CC6"/>
    <w:rsid w:val="00DA4793"/>
    <w:rsid w:val="00E106A9"/>
    <w:rsid w:val="00E86947"/>
    <w:rsid w:val="00EA7747"/>
    <w:rsid w:val="00ED495B"/>
    <w:rsid w:val="00EE3044"/>
    <w:rsid w:val="00F90F3D"/>
    <w:rsid w:val="00F92B1C"/>
    <w:rsid w:val="00FD7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90F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90F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90F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613A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D7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D75A2"/>
  </w:style>
  <w:style w:type="paragraph" w:styleId="a5">
    <w:name w:val="footer"/>
    <w:basedOn w:val="a"/>
    <w:link w:val="a6"/>
    <w:uiPriority w:val="99"/>
    <w:semiHidden/>
    <w:unhideWhenUsed/>
    <w:rsid w:val="00FD7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D75A2"/>
  </w:style>
  <w:style w:type="paragraph" w:styleId="a7">
    <w:name w:val="Balloon Text"/>
    <w:basedOn w:val="a"/>
    <w:link w:val="a8"/>
    <w:uiPriority w:val="99"/>
    <w:semiHidden/>
    <w:unhideWhenUsed/>
    <w:rsid w:val="00657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78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0DEB5F35308A30BAD908B2C9F8EE27B579CCE13D4F5C30C538E891D48e5xF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0DEB5F35308A30BAD908B2C9F8EE27B579CCE13D4F5C30C538E891D48e5xF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1437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9614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18</cp:revision>
  <cp:lastPrinted>2014-07-15T02:05:00Z</cp:lastPrinted>
  <dcterms:created xsi:type="dcterms:W3CDTF">2010-10-29T01:58:00Z</dcterms:created>
  <dcterms:modified xsi:type="dcterms:W3CDTF">2014-07-22T02:29:00Z</dcterms:modified>
</cp:coreProperties>
</file>