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607EA0" w:rsidRDefault="00607EA0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Извещение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о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проведении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>торгов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>№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051119/2896549/01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4535"/>
      </w:tblGrid>
      <w:tr w:rsidR="00000000" w:rsidRP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Идентификатор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формы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торгов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000000" w:rsidRP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Наимено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вание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формы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торгов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Открытый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</w:t>
            </w:r>
          </w:p>
        </w:tc>
      </w:tr>
      <w:tr w:rsidR="00000000" w:rsidRP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Сайт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размещения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информации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торгах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http://torgi.gov.ru/</w:t>
            </w:r>
          </w:p>
        </w:tc>
      </w:tr>
      <w:tr w:rsidR="00000000" w:rsidRP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Количество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лотов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  <w:tr w:rsidR="00000000" w:rsidRP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Дата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создания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извещения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05.11.2019</w:t>
            </w:r>
          </w:p>
        </w:tc>
      </w:tr>
      <w:tr w:rsidR="00000000" w:rsidRP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Дата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публикации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15.11.2019</w:t>
            </w:r>
          </w:p>
        </w:tc>
      </w:tr>
      <w:tr w:rsidR="00000000" w:rsidRP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Дата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последнего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изменения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15.11.2019</w:t>
            </w:r>
          </w:p>
        </w:tc>
      </w:tr>
    </w:tbl>
    <w:p w:rsidR="00000000" w:rsidRPr="00607EA0" w:rsidRDefault="00607EA0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Контактная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информация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организатор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а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торгов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6522"/>
      </w:tblGrid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Наименование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организации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АДМИНИСТРАЦИЯ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ЗАКРЫТОГО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АДМИНИСТРАТИВНО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ТЕРРИТОРИАЛЬНОГО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ОБРАЗОВАНИЯ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ГОРОД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Адрес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662971,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КРАСНОЯРСКИЙ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ПАРТСЪЕЗДА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21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Телефон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+7 (3919) 722074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Факс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+7 (3919) 746032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kancel@adm.k26.ru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Контактное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лицо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БРАТЫШЕВА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НАТАЛЬЯ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ВИКТОРОВНА</w:t>
            </w:r>
          </w:p>
        </w:tc>
      </w:tr>
    </w:tbl>
    <w:p w:rsidR="00000000" w:rsidRPr="00607EA0" w:rsidRDefault="00607EA0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Условия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проведения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торгов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6522"/>
      </w:tblGrid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Комиссия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Постоянно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действующей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конкурсной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комиссии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отбору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управляющей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управления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многоквартирным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домом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Срок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место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порядок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предоста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вления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документации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торгах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Документация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предоставляется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течение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рабочих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дней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даты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получения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заявления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предоставлении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конкурсной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документации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поданного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письменной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форме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15.11.2019,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адресу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Красноярский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22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Партс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ъезда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.21,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каб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412.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Конкурсную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документацию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можно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получить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организатора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08-30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12-30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после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предварительного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уведомления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телефону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76-55-23,76-55-43,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14-00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17-30 -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без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уведомления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вход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свободный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после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размещения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извещения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офи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циальном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сайте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сети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Интернет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окончания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срока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подачи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заявок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себе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иметь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электронный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носитель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Плата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предоставление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конкурсной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документации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установлена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Размер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платы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за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документацию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(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руб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.):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Дата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начала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подачи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заяво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18.11.2019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Дата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время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окончания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подачи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заявок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18.12.2019 14:00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Место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порядок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подачи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заявок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на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участие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конкурсе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662971,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Российская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Федерация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Красноярский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22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Партсъезда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.21,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каб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412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здания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ЗАТО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заинтересованное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лицо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подает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заявку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форме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установленной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соответствии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Приложением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конкурсной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документации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Заявка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подается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письменной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форме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запечатанном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конверт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указанием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Срок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отказа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от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проведения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торгов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25.12.2019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Дата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время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вскрытия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конвертов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18.12.2019 14:00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Место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вскрытия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конвертов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Российская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Федерация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Красноярский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22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Партсъезда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.21,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каб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327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ЗАТО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Дата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рассмотрения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заявок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24.12.2019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Место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рассмотрения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заявок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Российская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Федерация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Красноярский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22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Партсъезда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.21,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каб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327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здания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ЗАТО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Дата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проведе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конкурса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25.12.2019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Место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время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проведения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конкурса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Российская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Федерация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Красноярский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ул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22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Партсъезда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.21,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каб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327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здания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Администрации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ЗАТО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14-30.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1"/>
              </w:rPr>
              <w:t>Проект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1"/>
              </w:rPr>
              <w:t>соглашения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1"/>
              </w:rPr>
            </w:pPr>
          </w:p>
        </w:tc>
      </w:tr>
    </w:tbl>
    <w:p w:rsidR="00000000" w:rsidRPr="00607EA0" w:rsidRDefault="00607EA0" w:rsidP="00607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Реестр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изменений</w:t>
      </w:r>
    </w:p>
    <w:p w:rsidR="00000000" w:rsidRPr="00607EA0" w:rsidRDefault="00607EA0" w:rsidP="00607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Изменения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по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торгам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не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вносились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.</w:t>
      </w:r>
    </w:p>
    <w:p w:rsidR="00000000" w:rsidRPr="00607EA0" w:rsidRDefault="00607EA0" w:rsidP="00607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Реестр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разъяснений</w:t>
      </w:r>
    </w:p>
    <w:p w:rsidR="00000000" w:rsidRPr="00607EA0" w:rsidRDefault="00607EA0" w:rsidP="00607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lastRenderedPageBreak/>
        <w:t>Запросов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на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разъяснение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не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поступало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.</w:t>
      </w:r>
    </w:p>
    <w:p w:rsidR="00000000" w:rsidRPr="00607EA0" w:rsidRDefault="00607EA0" w:rsidP="00607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Реестр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протоколов</w:t>
      </w:r>
    </w:p>
    <w:p w:rsidR="00000000" w:rsidRPr="00607EA0" w:rsidRDefault="00607EA0" w:rsidP="00607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По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торгам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не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внесены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протоколы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.</w:t>
      </w:r>
    </w:p>
    <w:p w:rsidR="00000000" w:rsidRPr="00607EA0" w:rsidRDefault="00607EA0" w:rsidP="00607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Реестр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жалоб</w:t>
      </w:r>
    </w:p>
    <w:p w:rsidR="00607EA0" w:rsidRPr="00607EA0" w:rsidRDefault="00607EA0" w:rsidP="00607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Жалоб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по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торгам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не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зарегистрировано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1"/>
        </w:rPr>
        <w:t>.</w:t>
      </w:r>
    </w:p>
    <w:p w:rsidR="00000000" w:rsidRPr="00607EA0" w:rsidRDefault="00607EA0" w:rsidP="00607EA0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Лот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>№</w:t>
      </w:r>
      <w:r w:rsidRPr="00607EA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4535"/>
      </w:tblGrid>
      <w:tr w:rsidR="00000000" w:rsidRP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Статус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Объявлен</w:t>
            </w:r>
          </w:p>
        </w:tc>
      </w:tr>
    </w:tbl>
    <w:p w:rsidR="00000000" w:rsidRPr="00607EA0" w:rsidRDefault="00607EA0">
      <w:pPr>
        <w:widowControl w:val="0"/>
        <w:autoSpaceDE w:val="0"/>
        <w:autoSpaceDN w:val="0"/>
        <w:adjustRightInd w:val="0"/>
        <w:spacing w:before="300" w:after="30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Общая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информация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по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лоту</w:t>
      </w:r>
      <w:r w:rsidRPr="00607EA0"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  <w:t>: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8"/>
        <w:gridCol w:w="6522"/>
      </w:tblGrid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Пред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мет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торгов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Право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заключения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договора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управления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многоквартирным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домом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Основание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проведения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конкурса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статья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163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Жилищного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кодекса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Российской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Федерации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постановление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Правительства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РФ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06.02.2006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75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порядке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проведения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органом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местного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самоуправлени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отбору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управляющей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организации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для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управления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многоквартирным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домом»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Страна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размещения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РОССИЯ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Местоположение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Красноярский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край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Железногорск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Юбилейный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проезд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.5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Детальное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местоположение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.5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Ссылка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на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карту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Характерист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ики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объекта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конкурса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постройки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2013.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этажей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этажей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95.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Площадь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жилых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помещений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общая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площадь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квартир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5136,0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(4758,2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исключением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балконов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лоджий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веранд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террас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площадь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нежилых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помещений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входящих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состав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имущества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многоквартирном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доме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 - 41,4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Виды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благоустройства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оборудован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отоплением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холодным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горячим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водоснабжением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отведением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сточных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водоотведением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),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электроснабжением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мусоропроводом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ванными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напольными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лектроплитами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лифтом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вентиляцией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сигнализацией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телефонными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сетями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оборудованием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сетями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проводного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радиовещания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Серия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тип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постройки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сборный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железобетон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Кадастровый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номер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многоквартирного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дома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нет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Кадастровый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номер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участка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24:58:03120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02:95.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Площадь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земельного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участка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входящего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состав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общего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имущества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многоквартирном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доме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–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5441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Срок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договора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Лет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3,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месяцев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: 0,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дней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: 0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Перечень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коммунальных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услуг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Холодное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водоснабжение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горячее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водоснабжение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электроснабжение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отопление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отведение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сточных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водоотведение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).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Наименование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обязательных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работ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услуг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содержанию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ремонту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 w:rsidP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Наименования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указаны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перечне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работ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услуг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Приложение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№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конкурсной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документации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).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Валюта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лота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рубли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Размер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платы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за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содержание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ремонт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жилог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помещения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валюте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лота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20,16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руб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  <w:tr w:rsidR="00000000" w:rsidRPr="00607EA0" w:rsidTr="0060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Размер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обеспечения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заявки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на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участие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конкурсе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валюте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лота</w:t>
            </w:r>
            <w:r w:rsidRPr="00607EA0">
              <w:rPr>
                <w:rFonts w:ascii="Times New Roman" w:hAnsi="Times New Roman" w:cs="Times New Roman"/>
                <w:i/>
                <w:iCs/>
                <w:color w:val="000000"/>
                <w:sz w:val="21"/>
                <w:szCs w:val="21"/>
              </w:rPr>
              <w:t>:</w:t>
            </w:r>
            <w:bookmarkStart w:id="0" w:name="_GoBack"/>
            <w:bookmarkEnd w:id="0"/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607EA0" w:rsidRDefault="00607EA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4 838 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руб</w:t>
            </w:r>
            <w:r w:rsidRPr="00607EA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</w:tr>
    </w:tbl>
    <w:p w:rsidR="00000000" w:rsidRPr="00607EA0" w:rsidRDefault="00607EA0" w:rsidP="00607EA0">
      <w:pPr>
        <w:rPr>
          <w:sz w:val="21"/>
          <w:szCs w:val="21"/>
        </w:rPr>
      </w:pPr>
      <w:bookmarkStart w:id="1" w:name="last-page"/>
      <w:bookmarkEnd w:id="1"/>
    </w:p>
    <w:sectPr w:rsidR="00000000" w:rsidRPr="00607EA0" w:rsidSect="00607EA0">
      <w:headerReference w:type="default" r:id="rId6"/>
      <w:pgSz w:w="11905" w:h="16837"/>
      <w:pgMar w:top="284" w:right="1417" w:bottom="426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07EA0">
      <w:pPr>
        <w:spacing w:after="0" w:line="240" w:lineRule="auto"/>
      </w:pPr>
      <w:r>
        <w:separator/>
      </w:r>
    </w:p>
  </w:endnote>
  <w:endnote w:type="continuationSeparator" w:id="0">
    <w:p w:rsidR="00000000" w:rsidRDefault="0060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07EA0">
      <w:pPr>
        <w:spacing w:after="0" w:line="240" w:lineRule="auto"/>
      </w:pPr>
      <w:r>
        <w:separator/>
      </w:r>
    </w:p>
  </w:footnote>
  <w:footnote w:type="continuationSeparator" w:id="0">
    <w:p w:rsidR="00000000" w:rsidRDefault="0060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0E"/>
    <w:rsid w:val="004F7A0E"/>
    <w:rsid w:val="0060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E7F21F-A5C7-4891-9110-9812481C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7EA0"/>
  </w:style>
  <w:style w:type="paragraph" w:styleId="a5">
    <w:name w:val="footer"/>
    <w:basedOn w:val="a"/>
    <w:link w:val="a6"/>
    <w:uiPriority w:val="99"/>
    <w:unhideWhenUsed/>
    <w:rsid w:val="00607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7EA0"/>
  </w:style>
  <w:style w:type="paragraph" w:styleId="a7">
    <w:name w:val="Balloon Text"/>
    <w:basedOn w:val="a"/>
    <w:link w:val="a8"/>
    <w:uiPriority w:val="99"/>
    <w:semiHidden/>
    <w:unhideWhenUsed/>
    <w:rsid w:val="0060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7E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Братышева</dc:creator>
  <cp:keywords/>
  <dc:description/>
  <cp:lastModifiedBy>Наталья Братышева</cp:lastModifiedBy>
  <cp:revision>3</cp:revision>
  <cp:lastPrinted>2019-11-15T01:57:00Z</cp:lastPrinted>
  <dcterms:created xsi:type="dcterms:W3CDTF">2019-11-15T01:55:00Z</dcterms:created>
  <dcterms:modified xsi:type="dcterms:W3CDTF">2019-11-15T01:59:00Z</dcterms:modified>
</cp:coreProperties>
</file>