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AE4BD1" w:rsidRDefault="00CE1E17" w:rsidP="00AE4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48D7" w:rsidRPr="004F48D7" w:rsidRDefault="00CE1E17" w:rsidP="004F4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D44BE9">
        <w:rPr>
          <w:rFonts w:ascii="Times New Roman" w:hAnsi="Times New Roman" w:cs="Times New Roman"/>
          <w:sz w:val="26"/>
          <w:szCs w:val="26"/>
        </w:rPr>
        <w:t>постановлением Главы ЗАТО г</w:t>
      </w:r>
      <w:proofErr w:type="gramStart"/>
      <w:r w:rsidRPr="00D44BE9">
        <w:rPr>
          <w:rFonts w:ascii="Times New Roman" w:hAnsi="Times New Roman" w:cs="Times New Roman"/>
          <w:sz w:val="26"/>
          <w:szCs w:val="26"/>
        </w:rPr>
        <w:t>.Ж</w:t>
      </w:r>
      <w:proofErr w:type="gramEnd"/>
      <w:r w:rsidRPr="00D44BE9">
        <w:rPr>
          <w:rFonts w:ascii="Times New Roman" w:hAnsi="Times New Roman" w:cs="Times New Roman"/>
          <w:sz w:val="26"/>
          <w:szCs w:val="26"/>
        </w:rPr>
        <w:t xml:space="preserve">елезногорск </w:t>
      </w:r>
      <w:r w:rsidRPr="000257FC">
        <w:rPr>
          <w:rFonts w:ascii="Times New Roman" w:hAnsi="Times New Roman" w:cs="Times New Roman"/>
          <w:sz w:val="26"/>
          <w:szCs w:val="26"/>
        </w:rPr>
        <w:t xml:space="preserve">от </w:t>
      </w:r>
      <w:r w:rsidR="000257FC" w:rsidRPr="000257FC">
        <w:rPr>
          <w:rFonts w:ascii="Times New Roman" w:hAnsi="Times New Roman" w:cs="Times New Roman"/>
          <w:sz w:val="26"/>
          <w:szCs w:val="26"/>
        </w:rPr>
        <w:t>08.04</w:t>
      </w:r>
      <w:r w:rsidR="00D457D2" w:rsidRPr="000257FC">
        <w:rPr>
          <w:rFonts w:ascii="Times New Roman" w:hAnsi="Times New Roman" w:cs="Times New Roman"/>
          <w:sz w:val="26"/>
          <w:szCs w:val="26"/>
        </w:rPr>
        <w:t>.2019</w:t>
      </w:r>
      <w:r w:rsidRPr="000257FC">
        <w:rPr>
          <w:rFonts w:ascii="Times New Roman" w:hAnsi="Times New Roman" w:cs="Times New Roman"/>
          <w:sz w:val="26"/>
          <w:szCs w:val="26"/>
        </w:rPr>
        <w:t xml:space="preserve"> №</w:t>
      </w:r>
      <w:r w:rsidR="00A23D67" w:rsidRPr="000257FC">
        <w:rPr>
          <w:rFonts w:ascii="Times New Roman" w:hAnsi="Times New Roman" w:cs="Times New Roman"/>
          <w:sz w:val="26"/>
          <w:szCs w:val="26"/>
        </w:rPr>
        <w:t xml:space="preserve"> </w:t>
      </w:r>
      <w:r w:rsidR="000257FC" w:rsidRPr="000257FC">
        <w:rPr>
          <w:rFonts w:ascii="Times New Roman" w:hAnsi="Times New Roman" w:cs="Times New Roman"/>
          <w:sz w:val="26"/>
          <w:szCs w:val="26"/>
        </w:rPr>
        <w:t>52</w:t>
      </w:r>
      <w:r w:rsidR="00B47C52" w:rsidRPr="000257FC">
        <w:rPr>
          <w:rFonts w:ascii="Times New Roman" w:hAnsi="Times New Roman" w:cs="Times New Roman"/>
          <w:sz w:val="26"/>
          <w:szCs w:val="26"/>
        </w:rPr>
        <w:t>з</w:t>
      </w:r>
      <w:r w:rsidRPr="00A23D67">
        <w:rPr>
          <w:rFonts w:ascii="Times New Roman" w:hAnsi="Times New Roman" w:cs="Times New Roman"/>
          <w:sz w:val="26"/>
          <w:szCs w:val="26"/>
        </w:rPr>
        <w:t xml:space="preserve"> назначены публичные </w:t>
      </w:r>
      <w:r w:rsidRPr="00D457D2">
        <w:rPr>
          <w:rFonts w:ascii="Times New Roman" w:hAnsi="Times New Roman" w:cs="Times New Roman"/>
          <w:sz w:val="26"/>
          <w:szCs w:val="26"/>
        </w:rPr>
        <w:t xml:space="preserve">слушания по вопросу о предоставлении </w:t>
      </w:r>
      <w:r w:rsidR="004F48D7" w:rsidRPr="004F48D7">
        <w:rPr>
          <w:rFonts w:ascii="Times New Roman" w:hAnsi="Times New Roman" w:cs="Times New Roman"/>
          <w:sz w:val="26"/>
          <w:szCs w:val="26"/>
        </w:rPr>
        <w:t>Волковой Татьяне Владимировне (регистрация: п. Новый Путь, ул. Мичурина, 34) разрешения на условно разрешенный вид использования земельного участка – огородничество, площадью 349 кв. м, местоположением: Российская Федерация, Красноярский край, ЗАТО Железногорск, п. Новый Путь, примерно в 50 м по направлению на юг от жилого дома по ул. Мичурина, 34, так как испрашиваемый земельный участок расположен в зоне застройки индивидуальными жилыми домами (Ж 1).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состоятся </w:t>
      </w:r>
      <w:r w:rsidR="00E92A66">
        <w:rPr>
          <w:rFonts w:ascii="Times New Roman" w:hAnsi="Times New Roman" w:cs="Times New Roman"/>
          <w:sz w:val="26"/>
          <w:szCs w:val="26"/>
        </w:rPr>
        <w:t>22</w:t>
      </w:r>
      <w:r w:rsidR="00AE4BD1">
        <w:rPr>
          <w:rFonts w:ascii="Times New Roman" w:hAnsi="Times New Roman" w:cs="Times New Roman"/>
          <w:sz w:val="26"/>
          <w:szCs w:val="26"/>
        </w:rPr>
        <w:t>.04</w:t>
      </w:r>
      <w:r w:rsidR="00D457D2">
        <w:rPr>
          <w:rFonts w:ascii="Times New Roman" w:hAnsi="Times New Roman" w:cs="Times New Roman"/>
          <w:sz w:val="26"/>
          <w:szCs w:val="26"/>
        </w:rPr>
        <w:t>.2019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 в </w:t>
      </w:r>
      <w:r w:rsidR="00D457D2">
        <w:rPr>
          <w:rFonts w:ascii="Times New Roman" w:hAnsi="Times New Roman" w:cs="Times New Roman"/>
          <w:sz w:val="26"/>
          <w:szCs w:val="26"/>
        </w:rPr>
        <w:t>14</w:t>
      </w:r>
      <w:r w:rsidR="00EB17DE">
        <w:rPr>
          <w:rFonts w:ascii="Times New Roman" w:hAnsi="Times New Roman" w:cs="Times New Roman"/>
          <w:sz w:val="26"/>
          <w:szCs w:val="26"/>
        </w:rPr>
        <w:t>-</w:t>
      </w:r>
      <w:r w:rsidR="004F48D7">
        <w:rPr>
          <w:rFonts w:ascii="Times New Roman" w:hAnsi="Times New Roman" w:cs="Times New Roman"/>
          <w:sz w:val="26"/>
          <w:szCs w:val="26"/>
        </w:rPr>
        <w:t>45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 </w:t>
      </w:r>
      <w:r w:rsidR="00E92A66" w:rsidRPr="00E92A66">
        <w:rPr>
          <w:rFonts w:ascii="Times New Roman" w:hAnsi="Times New Roman" w:cs="Times New Roman"/>
          <w:sz w:val="26"/>
          <w:szCs w:val="26"/>
        </w:rPr>
        <w:t>в п. Новый Путь, ул. Гагарина, 2А (здание МКУ «Управление поселковыми территориями»)</w:t>
      </w:r>
      <w:r w:rsidRPr="004E5438">
        <w:rPr>
          <w:rFonts w:ascii="Times New Roman" w:hAnsi="Times New Roman" w:cs="Times New Roman"/>
          <w:sz w:val="26"/>
          <w:szCs w:val="26"/>
        </w:rPr>
        <w:t>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Информационные материалы к </w:t>
      </w:r>
      <w:r w:rsidR="00ED2B2A" w:rsidRPr="004E5438">
        <w:rPr>
          <w:rFonts w:ascii="Times New Roman" w:hAnsi="Times New Roman" w:cs="Times New Roman"/>
          <w:sz w:val="26"/>
          <w:szCs w:val="26"/>
        </w:rPr>
        <w:t>вопросу</w:t>
      </w:r>
      <w:r w:rsidRPr="004E5438">
        <w:rPr>
          <w:rFonts w:ascii="Times New Roman" w:hAnsi="Times New Roman" w:cs="Times New Roman"/>
          <w:sz w:val="26"/>
          <w:szCs w:val="26"/>
        </w:rPr>
        <w:t>: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1) заявление </w:t>
      </w:r>
      <w:r w:rsidR="004F48D7">
        <w:rPr>
          <w:rFonts w:ascii="Times New Roman" w:hAnsi="Times New Roman" w:cs="Times New Roman"/>
          <w:sz w:val="26"/>
          <w:szCs w:val="26"/>
        </w:rPr>
        <w:t>Волковой Татьяны Владимировны</w:t>
      </w:r>
      <w:r w:rsidRPr="004E5438">
        <w:rPr>
          <w:rFonts w:ascii="Times New Roman" w:hAnsi="Times New Roman" w:cs="Times New Roman"/>
          <w:sz w:val="26"/>
          <w:szCs w:val="26"/>
        </w:rPr>
        <w:t>;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>2) схема расположения земельного участка на кадастровом плане территории.</w:t>
      </w:r>
    </w:p>
    <w:p w:rsidR="00CE1E17" w:rsidRPr="00EB17DE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в порядке, установленном решением Совета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ED2B2A"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Pr="00F439BA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Pr="00EB17DE">
        <w:rPr>
          <w:rFonts w:ascii="Times New Roman" w:hAnsi="Times New Roman" w:cs="Times New Roman"/>
          <w:sz w:val="26"/>
          <w:szCs w:val="26"/>
        </w:rPr>
        <w:t xml:space="preserve">от 28.04.2011 № 14-88Р «Об утверждении положения о публичных слушаниях в ЗАТО Железногорск».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7DE">
        <w:rPr>
          <w:rFonts w:ascii="Times New Roman" w:hAnsi="Times New Roman" w:cs="Times New Roman"/>
          <w:sz w:val="26"/>
          <w:szCs w:val="26"/>
        </w:rPr>
        <w:t xml:space="preserve">Публичные слушания </w:t>
      </w:r>
      <w:r w:rsidRPr="00F439BA">
        <w:rPr>
          <w:rFonts w:ascii="Times New Roman" w:hAnsi="Times New Roman" w:cs="Times New Roman"/>
          <w:sz w:val="26"/>
          <w:szCs w:val="26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: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 xml:space="preserve">- для физических лиц </w:t>
      </w:r>
      <w:r w:rsidR="00CE1E17" w:rsidRPr="00F439BA">
        <w:rPr>
          <w:rFonts w:ascii="Times New Roman" w:hAnsi="Times New Roman" w:cs="Times New Roman"/>
          <w:sz w:val="26"/>
          <w:szCs w:val="26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- для правообладателей - </w:t>
      </w:r>
      <w:r w:rsidR="00CE1E17" w:rsidRPr="00F439BA">
        <w:rPr>
          <w:rFonts w:ascii="Times New Roman" w:hAnsi="Times New Roman" w:cs="Times New Roman"/>
          <w:sz w:val="26"/>
          <w:szCs w:val="26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вправе вносить организатору публичных слушаний </w:t>
      </w:r>
      <w:r w:rsidR="00A5570C" w:rsidRPr="00F439BA">
        <w:rPr>
          <w:rFonts w:ascii="Times New Roman" w:hAnsi="Times New Roman" w:cs="Times New Roman"/>
          <w:sz w:val="26"/>
          <w:szCs w:val="26"/>
        </w:rPr>
        <w:t>предложения и замечания</w:t>
      </w:r>
      <w:r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="00A5570C" w:rsidRPr="00F439BA">
        <w:rPr>
          <w:rFonts w:ascii="Times New Roman" w:hAnsi="Times New Roman" w:cs="Times New Roman"/>
          <w:sz w:val="26"/>
          <w:szCs w:val="26"/>
        </w:rPr>
        <w:t>по вопросу</w:t>
      </w:r>
      <w:r w:rsidRPr="00F439BA">
        <w:rPr>
          <w:rFonts w:ascii="Times New Roman" w:hAnsi="Times New Roman" w:cs="Times New Roman"/>
          <w:sz w:val="26"/>
          <w:szCs w:val="26"/>
        </w:rPr>
        <w:t xml:space="preserve"> в письменной форме в процессе </w:t>
      </w:r>
      <w:r w:rsidR="00A5570C" w:rsidRPr="00F439BA">
        <w:rPr>
          <w:rFonts w:ascii="Times New Roman" w:hAnsi="Times New Roman" w:cs="Times New Roman"/>
          <w:sz w:val="26"/>
          <w:szCs w:val="26"/>
        </w:rPr>
        <w:t xml:space="preserve">обсуждения </w:t>
      </w:r>
      <w:r w:rsidR="00ED2B2A" w:rsidRPr="00F439BA">
        <w:rPr>
          <w:rFonts w:ascii="Times New Roman" w:hAnsi="Times New Roman" w:cs="Times New Roman"/>
          <w:sz w:val="26"/>
          <w:szCs w:val="26"/>
        </w:rPr>
        <w:t>вопроса</w:t>
      </w:r>
      <w:r w:rsidR="00A5570C" w:rsidRPr="00F439BA">
        <w:rPr>
          <w:rFonts w:ascii="Times New Roman" w:hAnsi="Times New Roman" w:cs="Times New Roman"/>
          <w:sz w:val="26"/>
          <w:szCs w:val="26"/>
        </w:rPr>
        <w:t>.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Ознакомиться с материалами по вопросу можно в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F439BA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</w:t>
      </w:r>
      <w:r w:rsidR="00A5570C" w:rsidRPr="00F439BA">
        <w:rPr>
          <w:rFonts w:ascii="Times New Roman" w:hAnsi="Times New Roman" w:cs="Times New Roman"/>
          <w:sz w:val="26"/>
          <w:szCs w:val="26"/>
        </w:rPr>
        <w:t>и графике работы Управления градостроительства: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4F48D7" w:rsidRPr="00F439BA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4F48D7" w:rsidRPr="00F439B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257FC"/>
    <w:rsid w:val="0006638F"/>
    <w:rsid w:val="000A3DDB"/>
    <w:rsid w:val="001118EB"/>
    <w:rsid w:val="0013288C"/>
    <w:rsid w:val="002F0DC5"/>
    <w:rsid w:val="00395463"/>
    <w:rsid w:val="003F6F91"/>
    <w:rsid w:val="00405F04"/>
    <w:rsid w:val="004E5438"/>
    <w:rsid w:val="004F48D7"/>
    <w:rsid w:val="00531BA3"/>
    <w:rsid w:val="00641E3C"/>
    <w:rsid w:val="008513A5"/>
    <w:rsid w:val="00885F19"/>
    <w:rsid w:val="00936F1E"/>
    <w:rsid w:val="00952A95"/>
    <w:rsid w:val="009A1FD5"/>
    <w:rsid w:val="00A23D67"/>
    <w:rsid w:val="00A5570C"/>
    <w:rsid w:val="00AC635D"/>
    <w:rsid w:val="00AE4BD1"/>
    <w:rsid w:val="00B47C52"/>
    <w:rsid w:val="00B92E07"/>
    <w:rsid w:val="00C119A4"/>
    <w:rsid w:val="00CC7765"/>
    <w:rsid w:val="00CE1E17"/>
    <w:rsid w:val="00CF0EF2"/>
    <w:rsid w:val="00D44BE9"/>
    <w:rsid w:val="00D457D2"/>
    <w:rsid w:val="00D642BC"/>
    <w:rsid w:val="00E92A66"/>
    <w:rsid w:val="00EB17DE"/>
    <w:rsid w:val="00ED2B2A"/>
    <w:rsid w:val="00ED5B4E"/>
    <w:rsid w:val="00F4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19</cp:revision>
  <cp:lastPrinted>2018-06-05T05:02:00Z</cp:lastPrinted>
  <dcterms:created xsi:type="dcterms:W3CDTF">2018-06-06T01:45:00Z</dcterms:created>
  <dcterms:modified xsi:type="dcterms:W3CDTF">2019-04-08T10:43:00Z</dcterms:modified>
</cp:coreProperties>
</file>