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38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с постановлением Главы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207D50">
        <w:rPr>
          <w:rFonts w:ascii="Times New Roman" w:eastAsia="Calibri" w:hAnsi="Times New Roman" w:cs="Times New Roman"/>
          <w:sz w:val="24"/>
          <w:szCs w:val="24"/>
        </w:rPr>
        <w:t xml:space="preserve">Железногорск от </w:t>
      </w:r>
      <w:r w:rsidR="00207D50" w:rsidRPr="00207D50">
        <w:rPr>
          <w:rFonts w:ascii="Times New Roman" w:eastAsia="Calibri" w:hAnsi="Times New Roman" w:cs="Times New Roman"/>
          <w:sz w:val="24"/>
          <w:szCs w:val="24"/>
        </w:rPr>
        <w:t>25.11</w:t>
      </w:r>
      <w:r w:rsidR="004878CF" w:rsidRPr="00207D50">
        <w:rPr>
          <w:rFonts w:ascii="Times New Roman" w:eastAsia="Calibri" w:hAnsi="Times New Roman" w:cs="Times New Roman"/>
          <w:sz w:val="24"/>
          <w:szCs w:val="24"/>
        </w:rPr>
        <w:t>.2020</w:t>
      </w:r>
      <w:r w:rsidRPr="00207D5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67941" w:rsidRPr="0020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D50" w:rsidRPr="00207D50">
        <w:rPr>
          <w:rFonts w:ascii="Times New Roman" w:eastAsia="Calibri" w:hAnsi="Times New Roman" w:cs="Times New Roman"/>
          <w:sz w:val="24"/>
          <w:szCs w:val="24"/>
        </w:rPr>
        <w:t>47</w:t>
      </w:r>
      <w:r w:rsidR="00525B70" w:rsidRPr="00207D50">
        <w:rPr>
          <w:rFonts w:ascii="Times New Roman" w:eastAsia="Calibri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BE40A3" w:rsidRPr="00BE40A3">
        <w:rPr>
          <w:rFonts w:ascii="Times New Roman" w:eastAsia="Calibri" w:hAnsi="Times New Roman" w:cs="Times New Roman"/>
          <w:sz w:val="24"/>
          <w:szCs w:val="24"/>
        </w:rPr>
        <w:t>Краснову Анатолию Николаевичу разрешения на условно разрешенный вид использования земельного участка – огородничество, площадью 481 кв. м, по адресу: Российская Федерация, Красноярский край, ЗАТО город Железногорск городской округ, город Железногорск, примерно в 25 м по направлению на запад от жилого дома по ул. Горького, 34А</w:t>
      </w:r>
      <w:r w:rsidR="00452282" w:rsidRPr="00452282">
        <w:rPr>
          <w:rFonts w:ascii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</w:t>
      </w:r>
      <w:r w:rsidR="00BE40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282" w:rsidRPr="00452282">
        <w:rPr>
          <w:rFonts w:ascii="Times New Roman" w:hAnsi="Times New Roman" w:cs="Times New Roman"/>
          <w:sz w:val="24"/>
          <w:szCs w:val="24"/>
        </w:rPr>
        <w:t xml:space="preserve"> (Ж 1)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BE40A3">
        <w:rPr>
          <w:rFonts w:ascii="Times New Roman" w:hAnsi="Times New Roman" w:cs="Times New Roman"/>
          <w:sz w:val="24"/>
          <w:szCs w:val="24"/>
        </w:rPr>
        <w:t>09</w:t>
      </w:r>
      <w:r w:rsidR="00804137">
        <w:rPr>
          <w:rFonts w:ascii="Times New Roman" w:hAnsi="Times New Roman" w:cs="Times New Roman"/>
          <w:sz w:val="24"/>
          <w:szCs w:val="24"/>
        </w:rPr>
        <w:t>.12</w:t>
      </w:r>
      <w:r w:rsidR="003C483C">
        <w:rPr>
          <w:rFonts w:ascii="Times New Roman" w:hAnsi="Times New Roman" w:cs="Times New Roman"/>
          <w:sz w:val="24"/>
          <w:szCs w:val="24"/>
        </w:rPr>
        <w:t>.2020 в 14-</w:t>
      </w:r>
      <w:r w:rsidR="00BE40A3">
        <w:rPr>
          <w:rFonts w:ascii="Times New Roman" w:hAnsi="Times New Roman" w:cs="Times New Roman"/>
          <w:sz w:val="24"/>
          <w:szCs w:val="24"/>
        </w:rPr>
        <w:t>3</w:t>
      </w:r>
      <w:r w:rsidR="00452282">
        <w:rPr>
          <w:rFonts w:ascii="Times New Roman" w:hAnsi="Times New Roman" w:cs="Times New Roman"/>
          <w:sz w:val="24"/>
          <w:szCs w:val="24"/>
        </w:rPr>
        <w:t>0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 </w:t>
      </w:r>
      <w:r w:rsidR="00452282" w:rsidRPr="00452282">
        <w:rPr>
          <w:rFonts w:ascii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BE40A3">
        <w:rPr>
          <w:rFonts w:ascii="Times New Roman" w:hAnsi="Times New Roman" w:cs="Times New Roman"/>
          <w:sz w:val="24"/>
          <w:szCs w:val="24"/>
        </w:rPr>
        <w:t>Краснова Анатолия Николаевича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3C483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C73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CE1E17"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07D50"/>
    <w:rsid w:val="0021652A"/>
    <w:rsid w:val="00274A10"/>
    <w:rsid w:val="002F0DC5"/>
    <w:rsid w:val="00320CF5"/>
    <w:rsid w:val="0034032D"/>
    <w:rsid w:val="0039232B"/>
    <w:rsid w:val="0039342B"/>
    <w:rsid w:val="00395463"/>
    <w:rsid w:val="003C483C"/>
    <w:rsid w:val="003F6F91"/>
    <w:rsid w:val="00405F04"/>
    <w:rsid w:val="00442752"/>
    <w:rsid w:val="0045228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6E3150"/>
    <w:rsid w:val="007146B8"/>
    <w:rsid w:val="00775C5C"/>
    <w:rsid w:val="00786D2C"/>
    <w:rsid w:val="007F4B63"/>
    <w:rsid w:val="00804137"/>
    <w:rsid w:val="00805419"/>
    <w:rsid w:val="00885F19"/>
    <w:rsid w:val="008C5DDF"/>
    <w:rsid w:val="008E47DD"/>
    <w:rsid w:val="00936F1E"/>
    <w:rsid w:val="009A1FD5"/>
    <w:rsid w:val="00A5570C"/>
    <w:rsid w:val="00AC635D"/>
    <w:rsid w:val="00B47C52"/>
    <w:rsid w:val="00B92E07"/>
    <w:rsid w:val="00BE3548"/>
    <w:rsid w:val="00BE40A3"/>
    <w:rsid w:val="00CC7765"/>
    <w:rsid w:val="00CE1E17"/>
    <w:rsid w:val="00CF0EF2"/>
    <w:rsid w:val="00D146FC"/>
    <w:rsid w:val="00D44BE9"/>
    <w:rsid w:val="00D457D2"/>
    <w:rsid w:val="00DD53BA"/>
    <w:rsid w:val="00E461D5"/>
    <w:rsid w:val="00E55E1E"/>
    <w:rsid w:val="00E80987"/>
    <w:rsid w:val="00EB17DE"/>
    <w:rsid w:val="00ED0367"/>
    <w:rsid w:val="00ED2B2A"/>
    <w:rsid w:val="00ED5B4E"/>
    <w:rsid w:val="00F32C73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32</cp:revision>
  <cp:lastPrinted>2020-11-20T08:17:00Z</cp:lastPrinted>
  <dcterms:created xsi:type="dcterms:W3CDTF">2018-06-06T01:45:00Z</dcterms:created>
  <dcterms:modified xsi:type="dcterms:W3CDTF">2020-11-25T08:55:00Z</dcterms:modified>
</cp:coreProperties>
</file>