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F12D7E" w:rsidRPr="00F12D7E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F12D7E">
        <w:rPr>
          <w:sz w:val="28"/>
          <w:szCs w:val="28"/>
        </w:rPr>
        <w:t>В соответствии с постановлением Главы ЗАТО г.</w:t>
      </w:r>
      <w:r w:rsidR="008D7102" w:rsidRPr="00F12D7E">
        <w:rPr>
          <w:sz w:val="28"/>
          <w:szCs w:val="28"/>
        </w:rPr>
        <w:t xml:space="preserve"> </w:t>
      </w:r>
      <w:r w:rsidRPr="00F12D7E">
        <w:rPr>
          <w:sz w:val="28"/>
          <w:szCs w:val="28"/>
        </w:rPr>
        <w:t xml:space="preserve">Железногорск </w:t>
      </w:r>
      <w:r w:rsidR="00D943BF" w:rsidRPr="00F12D7E">
        <w:rPr>
          <w:sz w:val="28"/>
          <w:szCs w:val="28"/>
        </w:rPr>
        <w:t xml:space="preserve">            </w:t>
      </w:r>
      <w:r w:rsidRPr="00876349">
        <w:rPr>
          <w:sz w:val="28"/>
          <w:szCs w:val="28"/>
        </w:rPr>
        <w:t xml:space="preserve">от </w:t>
      </w:r>
      <w:r w:rsidR="00876349" w:rsidRPr="00876349">
        <w:rPr>
          <w:sz w:val="28"/>
          <w:szCs w:val="28"/>
        </w:rPr>
        <w:t>19.10</w:t>
      </w:r>
      <w:r w:rsidR="00370F51" w:rsidRPr="00876349">
        <w:rPr>
          <w:sz w:val="28"/>
          <w:szCs w:val="28"/>
        </w:rPr>
        <w:t>.2022</w:t>
      </w:r>
      <w:r w:rsidRPr="00876349">
        <w:rPr>
          <w:sz w:val="28"/>
          <w:szCs w:val="28"/>
        </w:rPr>
        <w:t xml:space="preserve"> №</w:t>
      </w:r>
      <w:r w:rsidR="00CE7313" w:rsidRPr="00876349">
        <w:rPr>
          <w:sz w:val="28"/>
          <w:szCs w:val="28"/>
        </w:rPr>
        <w:t xml:space="preserve"> </w:t>
      </w:r>
      <w:r w:rsidR="00876349" w:rsidRPr="00876349">
        <w:rPr>
          <w:sz w:val="28"/>
          <w:szCs w:val="28"/>
        </w:rPr>
        <w:t>22</w:t>
      </w:r>
      <w:r w:rsidR="00E61CC9" w:rsidRPr="00876349">
        <w:rPr>
          <w:sz w:val="28"/>
          <w:szCs w:val="28"/>
        </w:rPr>
        <w:t>п</w:t>
      </w:r>
      <w:r w:rsidRPr="00F12D7E">
        <w:rPr>
          <w:sz w:val="28"/>
          <w:szCs w:val="28"/>
        </w:rPr>
        <w:t xml:space="preserve"> назначены публичные слушания по вопросу о предоставлении </w:t>
      </w:r>
      <w:r w:rsidR="00F12D7E" w:rsidRPr="00F12D7E">
        <w:rPr>
          <w:sz w:val="28"/>
          <w:szCs w:val="28"/>
        </w:rPr>
        <w:t>Шестакову Константину Сергеевичу разрешения на условно разрешенный вид использования земельного участка - ведение огородничества с условным кадаст</w:t>
      </w:r>
      <w:r w:rsidR="0082184A">
        <w:rPr>
          <w:sz w:val="28"/>
          <w:szCs w:val="28"/>
        </w:rPr>
        <w:t>ровым номером 24:58:0501001:ЗУ26</w:t>
      </w:r>
      <w:r w:rsidR="00F12D7E" w:rsidRPr="00F12D7E">
        <w:rPr>
          <w:sz w:val="28"/>
          <w:szCs w:val="28"/>
        </w:rPr>
        <w:t xml:space="preserve">, площадью </w:t>
      </w:r>
      <w:r w:rsidR="0082184A">
        <w:rPr>
          <w:sz w:val="28"/>
          <w:szCs w:val="28"/>
        </w:rPr>
        <w:t>228</w:t>
      </w:r>
      <w:r w:rsidR="00F12D7E" w:rsidRPr="00F12D7E">
        <w:rPr>
          <w:sz w:val="28"/>
          <w:szCs w:val="28"/>
        </w:rPr>
        <w:t xml:space="preserve"> кв. м, местоположением: Российская Федерация, Красноярский край, городской округ ЗАТО город Железногорск, п.</w:t>
      </w:r>
      <w:r w:rsidR="0082184A">
        <w:rPr>
          <w:sz w:val="28"/>
          <w:szCs w:val="28"/>
        </w:rPr>
        <w:t> </w:t>
      </w:r>
      <w:proofErr w:type="spellStart"/>
      <w:r w:rsidR="00F12D7E" w:rsidRPr="00F12D7E">
        <w:rPr>
          <w:sz w:val="28"/>
          <w:szCs w:val="28"/>
        </w:rPr>
        <w:t>Додоново</w:t>
      </w:r>
      <w:proofErr w:type="spellEnd"/>
      <w:r w:rsidR="00F12D7E" w:rsidRPr="00F12D7E">
        <w:rPr>
          <w:sz w:val="28"/>
          <w:szCs w:val="28"/>
        </w:rPr>
        <w:t>, ул</w:t>
      </w:r>
      <w:r w:rsidR="0082184A">
        <w:rPr>
          <w:sz w:val="28"/>
          <w:szCs w:val="28"/>
        </w:rPr>
        <w:t>. Речная, земельный участок № 29</w:t>
      </w:r>
      <w:r w:rsidR="00F12D7E" w:rsidRPr="00F12D7E">
        <w:rPr>
          <w:sz w:val="28"/>
          <w:szCs w:val="28"/>
        </w:rPr>
        <w:t>/1, так как испрашиваемый земельный участок расположен в зоне застройки индивидуальными жилыми домами (Ж 1).</w:t>
      </w:r>
    </w:p>
    <w:p w:rsidR="00D943BF" w:rsidRDefault="00CE1E17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 xml:space="preserve">Публичные слушания состоятся </w:t>
      </w:r>
      <w:r w:rsidR="00F12D7E">
        <w:rPr>
          <w:sz w:val="28"/>
          <w:szCs w:val="28"/>
        </w:rPr>
        <w:t>10.11</w:t>
      </w:r>
      <w:r w:rsidR="00D90F21" w:rsidRPr="00704C5E">
        <w:rPr>
          <w:sz w:val="28"/>
          <w:szCs w:val="28"/>
        </w:rPr>
        <w:t>.2022</w:t>
      </w:r>
      <w:r w:rsidR="002F0DC5" w:rsidRPr="00704C5E">
        <w:rPr>
          <w:sz w:val="28"/>
          <w:szCs w:val="28"/>
        </w:rPr>
        <w:t xml:space="preserve"> в </w:t>
      </w:r>
      <w:r w:rsidR="00E61CC9" w:rsidRPr="00704C5E">
        <w:rPr>
          <w:sz w:val="28"/>
          <w:szCs w:val="28"/>
        </w:rPr>
        <w:t>1</w:t>
      </w:r>
      <w:r w:rsidR="00D90F21" w:rsidRPr="00704C5E">
        <w:rPr>
          <w:sz w:val="28"/>
          <w:szCs w:val="28"/>
        </w:rPr>
        <w:t>4</w:t>
      </w:r>
      <w:r w:rsidR="00704C5E" w:rsidRPr="00704C5E">
        <w:rPr>
          <w:sz w:val="28"/>
          <w:szCs w:val="28"/>
        </w:rPr>
        <w:t>-</w:t>
      </w:r>
      <w:r w:rsidR="0082184A">
        <w:rPr>
          <w:sz w:val="28"/>
          <w:szCs w:val="28"/>
        </w:rPr>
        <w:t>45</w:t>
      </w:r>
      <w:r w:rsidR="002F0DC5" w:rsidRPr="00747EA0">
        <w:rPr>
          <w:sz w:val="28"/>
          <w:szCs w:val="28"/>
        </w:rPr>
        <w:t xml:space="preserve"> </w:t>
      </w:r>
      <w:r w:rsidR="00F12D7E" w:rsidRPr="00C14B6D">
        <w:rPr>
          <w:sz w:val="28"/>
          <w:szCs w:val="28"/>
        </w:rPr>
        <w:t>в п. </w:t>
      </w:r>
      <w:proofErr w:type="spellStart"/>
      <w:r w:rsidR="00F12D7E" w:rsidRPr="00C14B6D">
        <w:rPr>
          <w:sz w:val="28"/>
          <w:szCs w:val="28"/>
        </w:rPr>
        <w:t>Додоново</w:t>
      </w:r>
      <w:proofErr w:type="spellEnd"/>
      <w:r w:rsidR="00F12D7E" w:rsidRPr="00C14B6D">
        <w:rPr>
          <w:sz w:val="28"/>
          <w:szCs w:val="28"/>
        </w:rPr>
        <w:t>, ул. </w:t>
      </w:r>
      <w:proofErr w:type="gramStart"/>
      <w:r w:rsidR="00F12D7E" w:rsidRPr="00C14B6D">
        <w:rPr>
          <w:sz w:val="28"/>
          <w:szCs w:val="28"/>
        </w:rPr>
        <w:t>Крестьянская</w:t>
      </w:r>
      <w:proofErr w:type="gramEnd"/>
      <w:r w:rsidR="00F12D7E" w:rsidRPr="00C14B6D">
        <w:rPr>
          <w:sz w:val="28"/>
          <w:szCs w:val="28"/>
        </w:rPr>
        <w:t xml:space="preserve">, </w:t>
      </w:r>
      <w:proofErr w:type="spellStart"/>
      <w:r w:rsidR="00F12D7E" w:rsidRPr="00C14B6D">
        <w:rPr>
          <w:sz w:val="28"/>
          <w:szCs w:val="28"/>
        </w:rPr>
        <w:t>зд</w:t>
      </w:r>
      <w:proofErr w:type="spellEnd"/>
      <w:r w:rsidR="00F12D7E" w:rsidRPr="00C14B6D">
        <w:rPr>
          <w:sz w:val="28"/>
          <w:szCs w:val="28"/>
        </w:rPr>
        <w:t xml:space="preserve">. 8, </w:t>
      </w:r>
      <w:proofErr w:type="spellStart"/>
      <w:r w:rsidR="00F12D7E" w:rsidRPr="00C14B6D">
        <w:rPr>
          <w:sz w:val="28"/>
          <w:szCs w:val="28"/>
        </w:rPr>
        <w:t>помещ</w:t>
      </w:r>
      <w:proofErr w:type="spellEnd"/>
      <w:r w:rsidR="00F12D7E" w:rsidRPr="00C14B6D">
        <w:rPr>
          <w:sz w:val="28"/>
          <w:szCs w:val="28"/>
        </w:rPr>
        <w:t>. 1 (помещение МКУ «Управление поселковыми территориями»)</w:t>
      </w:r>
      <w:r w:rsidR="00F12D7E">
        <w:rPr>
          <w:sz w:val="28"/>
          <w:szCs w:val="28"/>
        </w:rPr>
        <w:t xml:space="preserve"> </w:t>
      </w:r>
      <w:r w:rsidR="007B5891" w:rsidRPr="007B5891">
        <w:rPr>
          <w:sz w:val="28"/>
          <w:szCs w:val="28"/>
        </w:rPr>
        <w:t>Инфо</w:t>
      </w:r>
      <w:r w:rsidR="00D943BF">
        <w:rPr>
          <w:sz w:val="28"/>
          <w:szCs w:val="28"/>
        </w:rPr>
        <w:t>рмационные материалы к вопросу:</w:t>
      </w:r>
    </w:p>
    <w:p w:rsidR="007B5891" w:rsidRDefault="00D943BF" w:rsidP="00F12D7E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5891" w:rsidRPr="007B5891">
        <w:rPr>
          <w:sz w:val="28"/>
          <w:szCs w:val="28"/>
        </w:rPr>
        <w:t xml:space="preserve">проект решения Администрации ЗАТО г. Железногорск о предоставлении </w:t>
      </w:r>
      <w:r w:rsidR="00F12D7E" w:rsidRPr="00F12D7E">
        <w:rPr>
          <w:sz w:val="28"/>
          <w:szCs w:val="28"/>
        </w:rPr>
        <w:t>Шестакову Константину Сергеевичу разрешения на условно разрешенный вид использования земельного участка - ведение огородничества с условным кадаст</w:t>
      </w:r>
      <w:r w:rsidR="0082184A">
        <w:rPr>
          <w:sz w:val="28"/>
          <w:szCs w:val="28"/>
        </w:rPr>
        <w:t>ровым номером 24:58:0501001:ЗУ26</w:t>
      </w:r>
      <w:r>
        <w:rPr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 xml:space="preserve">план (чертеж, схема) земельного участка </w:t>
      </w:r>
      <w:r w:rsidR="00F12D7E" w:rsidRPr="00F12D7E">
        <w:rPr>
          <w:rFonts w:ascii="Times New Roman" w:eastAsia="Times New Roman" w:hAnsi="Times New Roman" w:cs="Times New Roman"/>
          <w:sz w:val="28"/>
          <w:szCs w:val="28"/>
        </w:rPr>
        <w:t>с условным кадаст</w:t>
      </w:r>
      <w:r w:rsidR="0082184A">
        <w:rPr>
          <w:rFonts w:ascii="Times New Roman" w:eastAsia="Times New Roman" w:hAnsi="Times New Roman" w:cs="Times New Roman"/>
          <w:sz w:val="28"/>
          <w:szCs w:val="28"/>
        </w:rPr>
        <w:t>ровым номером 24:58:0501001:ЗУ26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</w:t>
      </w:r>
      <w:r w:rsidR="00D214DF" w:rsidRPr="00747EA0">
        <w:rPr>
          <w:rFonts w:ascii="Times New Roman" w:hAnsi="Times New Roman" w:cs="Times New Roman"/>
          <w:sz w:val="28"/>
          <w:szCs w:val="28"/>
        </w:rPr>
        <w:lastRenderedPageBreak/>
        <w:t>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Додоново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, ул. </w:t>
      </w:r>
      <w:proofErr w:type="gramStart"/>
      <w:r w:rsidRPr="00F12D7E">
        <w:rPr>
          <w:rFonts w:ascii="Times New Roman" w:hAnsi="Times New Roman" w:cs="Times New Roman"/>
          <w:sz w:val="28"/>
          <w:szCs w:val="28"/>
        </w:rPr>
        <w:t>Крестьянская</w:t>
      </w:r>
      <w:proofErr w:type="gramEnd"/>
      <w:r w:rsidRPr="00F1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. 1 (здание МКУ «Управление поселковыми территориями»)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Управления градостроительства: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- место нахождения МКУ «Управление поселковыми территориями» в п. 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Додоново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, ул. </w:t>
      </w:r>
      <w:proofErr w:type="gramStart"/>
      <w:r w:rsidRPr="00F12D7E">
        <w:rPr>
          <w:rFonts w:ascii="Times New Roman" w:hAnsi="Times New Roman" w:cs="Times New Roman"/>
          <w:sz w:val="28"/>
          <w:szCs w:val="28"/>
        </w:rPr>
        <w:t>Крестьянская</w:t>
      </w:r>
      <w:proofErr w:type="gramEnd"/>
      <w:r w:rsidRPr="00F1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 xml:space="preserve">. 8, </w:t>
      </w:r>
      <w:proofErr w:type="spellStart"/>
      <w:r w:rsidRPr="00F12D7E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Pr="00F12D7E">
        <w:rPr>
          <w:rFonts w:ascii="Times New Roman" w:hAnsi="Times New Roman" w:cs="Times New Roman"/>
          <w:sz w:val="28"/>
          <w:szCs w:val="28"/>
        </w:rPr>
        <w:t>. 1.</w:t>
      </w:r>
    </w:p>
    <w:p w:rsidR="00F12D7E" w:rsidRPr="00F12D7E" w:rsidRDefault="00F12D7E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D7E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747EA0" w:rsidRDefault="00800F08" w:rsidP="00F12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A7CF5"/>
    <w:rsid w:val="001B7A82"/>
    <w:rsid w:val="001E3935"/>
    <w:rsid w:val="00225DB0"/>
    <w:rsid w:val="00263BD5"/>
    <w:rsid w:val="002E5D62"/>
    <w:rsid w:val="002F0DC5"/>
    <w:rsid w:val="002F1776"/>
    <w:rsid w:val="00370F51"/>
    <w:rsid w:val="00387776"/>
    <w:rsid w:val="00395463"/>
    <w:rsid w:val="003A2AC5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7D683A"/>
    <w:rsid w:val="00800F08"/>
    <w:rsid w:val="00801056"/>
    <w:rsid w:val="00801AB4"/>
    <w:rsid w:val="00816A6F"/>
    <w:rsid w:val="0082184A"/>
    <w:rsid w:val="00831092"/>
    <w:rsid w:val="00856008"/>
    <w:rsid w:val="00856F82"/>
    <w:rsid w:val="00876349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92E07"/>
    <w:rsid w:val="00BB10B9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ED71CC"/>
    <w:rsid w:val="00F07B5C"/>
    <w:rsid w:val="00F12D7E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54</cp:revision>
  <cp:lastPrinted>2018-06-05T05:02:00Z</cp:lastPrinted>
  <dcterms:created xsi:type="dcterms:W3CDTF">2018-06-06T01:45:00Z</dcterms:created>
  <dcterms:modified xsi:type="dcterms:W3CDTF">2022-10-20T02:41:00Z</dcterms:modified>
</cp:coreProperties>
</file>