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D" w:rsidRPr="00BF43D5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Приложение </w:t>
      </w:r>
      <w:r w:rsidR="00540DD8" w:rsidRPr="00BF43D5">
        <w:rPr>
          <w:rFonts w:ascii="Times New Roman" w:hAnsi="Times New Roman"/>
          <w:sz w:val="28"/>
          <w:szCs w:val="28"/>
        </w:rPr>
        <w:t>№ 1</w:t>
      </w:r>
    </w:p>
    <w:p w:rsidR="00F743AD" w:rsidRPr="00BF43D5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к постановлению </w:t>
      </w:r>
      <w:r w:rsidR="00A505CD" w:rsidRPr="00BF43D5">
        <w:rPr>
          <w:rFonts w:ascii="Times New Roman" w:hAnsi="Times New Roman"/>
          <w:sz w:val="28"/>
          <w:szCs w:val="28"/>
        </w:rPr>
        <w:t>А</w:t>
      </w:r>
      <w:r w:rsidRPr="00BF43D5">
        <w:rPr>
          <w:rFonts w:ascii="Times New Roman" w:hAnsi="Times New Roman"/>
          <w:sz w:val="28"/>
          <w:szCs w:val="28"/>
        </w:rPr>
        <w:t>дминистрации</w:t>
      </w:r>
    </w:p>
    <w:p w:rsidR="00F743AD" w:rsidRPr="00BF43D5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>ЗАТО г. Железногорск</w:t>
      </w:r>
    </w:p>
    <w:p w:rsidR="00F743AD" w:rsidRPr="00BF43D5" w:rsidRDefault="00A505CD" w:rsidP="00F743AD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>о</w:t>
      </w:r>
      <w:r w:rsidR="003A4DC4">
        <w:rPr>
          <w:rFonts w:ascii="Times New Roman" w:hAnsi="Times New Roman"/>
          <w:sz w:val="28"/>
          <w:szCs w:val="28"/>
        </w:rPr>
        <w:t>т 28.02.2022 № 369</w:t>
      </w:r>
    </w:p>
    <w:p w:rsidR="004E66B9" w:rsidRPr="00BF43D5" w:rsidRDefault="004E66B9" w:rsidP="004E66B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5C5" w:rsidRPr="00BF43D5" w:rsidRDefault="00A625C5" w:rsidP="004E66B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5CD" w:rsidRPr="00BF43D5" w:rsidRDefault="00F743AD" w:rsidP="00F743A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Порядок </w:t>
      </w:r>
    </w:p>
    <w:p w:rsidR="00F639EF" w:rsidRPr="00BF43D5" w:rsidRDefault="00F639EF" w:rsidP="00F639E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38"/>
      <w:bookmarkEnd w:id="0"/>
      <w:r w:rsidRPr="00BF43D5">
        <w:rPr>
          <w:rFonts w:ascii="Times New Roman" w:hAnsi="Times New Roman"/>
          <w:color w:val="000000"/>
          <w:sz w:val="28"/>
          <w:szCs w:val="28"/>
        </w:rPr>
        <w:t>предоставления субсидий на поддержку социально ориентированных некоммерческих организаций на конкурсной основе</w:t>
      </w:r>
    </w:p>
    <w:p w:rsidR="004E66B9" w:rsidRPr="00BF43D5" w:rsidRDefault="004E66B9" w:rsidP="004E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6B9" w:rsidRPr="00BF43D5" w:rsidRDefault="0048057C" w:rsidP="0048057C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66B9" w:rsidRPr="00BF43D5" w:rsidRDefault="004E66B9" w:rsidP="004E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81E" w:rsidRPr="00BF43D5" w:rsidRDefault="004E66B9" w:rsidP="008E48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hAnsi="Times New Roman"/>
          <w:sz w:val="28"/>
          <w:szCs w:val="28"/>
        </w:rPr>
        <w:t xml:space="preserve">1.1. 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предоставления субсидий является поддержка </w:t>
      </w:r>
      <w:r w:rsidR="00D51EFF" w:rsidRPr="00BF43D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6A3DAF" w:rsidRPr="00BF43D5">
        <w:rPr>
          <w:rFonts w:ascii="Times New Roman" w:hAnsi="Times New Roman"/>
          <w:sz w:val="28"/>
          <w:szCs w:val="28"/>
        </w:rPr>
        <w:t xml:space="preserve"> (далее - СОНКО)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имеющих значение для социально-экономического </w:t>
      </w:r>
      <w:proofErr w:type="gramStart"/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proofErr w:type="gramEnd"/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по итог</w:t>
      </w:r>
      <w:r w:rsidR="00D51EFF" w:rsidRPr="00BF43D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конкурс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>ного отбора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481E" w:rsidRPr="00BF43D5" w:rsidRDefault="004E66B9" w:rsidP="008E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1.2. 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</w:t>
      </w:r>
      <w:r w:rsidR="00D219EC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субсидий,</w:t>
      </w:r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</w:t>
      </w:r>
      <w:proofErr w:type="gramStart"/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="008E481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Железногорск.</w:t>
      </w:r>
    </w:p>
    <w:p w:rsidR="006A3DAF" w:rsidRPr="00BF43D5" w:rsidRDefault="008E481E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EB1B48" w:rsidRPr="00BF43D5">
        <w:rPr>
          <w:rFonts w:ascii="Times New Roman" w:hAnsi="Times New Roman" w:cs="Times New Roman"/>
          <w:sz w:val="28"/>
          <w:szCs w:val="28"/>
        </w:rPr>
        <w:t xml:space="preserve">1.3. </w:t>
      </w:r>
      <w:r w:rsidR="006A3DAF" w:rsidRPr="00BF43D5">
        <w:rPr>
          <w:rFonts w:ascii="Times New Roman" w:hAnsi="Times New Roman" w:cs="Times New Roman"/>
          <w:sz w:val="28"/>
          <w:szCs w:val="28"/>
        </w:rPr>
        <w:t xml:space="preserve">Определение получателей субсидий осуществляется путем проведения конкурсного отбора (далее </w:t>
      </w:r>
      <w:r w:rsidR="007D6D1B" w:rsidRPr="00BF43D5">
        <w:rPr>
          <w:rFonts w:ascii="Times New Roman" w:hAnsi="Times New Roman" w:cs="Times New Roman"/>
          <w:sz w:val="28"/>
          <w:szCs w:val="28"/>
        </w:rPr>
        <w:t>–</w:t>
      </w:r>
      <w:r w:rsidR="0038202E"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6A3DAF" w:rsidRPr="00BF43D5">
        <w:rPr>
          <w:rFonts w:ascii="Times New Roman" w:hAnsi="Times New Roman" w:cs="Times New Roman"/>
          <w:sz w:val="28"/>
          <w:szCs w:val="28"/>
        </w:rPr>
        <w:t>конкурса</w:t>
      </w:r>
      <w:r w:rsidR="007D6D1B" w:rsidRPr="00BF43D5">
        <w:rPr>
          <w:rFonts w:ascii="Times New Roman" w:hAnsi="Times New Roman" w:cs="Times New Roman"/>
          <w:sz w:val="28"/>
          <w:szCs w:val="28"/>
        </w:rPr>
        <w:t>, отбора</w:t>
      </w:r>
      <w:r w:rsidR="006A3DAF" w:rsidRPr="00BF43D5">
        <w:rPr>
          <w:rFonts w:ascii="Times New Roman" w:hAnsi="Times New Roman" w:cs="Times New Roman"/>
          <w:sz w:val="28"/>
          <w:szCs w:val="28"/>
        </w:rPr>
        <w:t>).</w:t>
      </w:r>
    </w:p>
    <w:p w:rsidR="00BD40BB" w:rsidRPr="00BF43D5" w:rsidRDefault="00EB1B48" w:rsidP="00BD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1.4. </w:t>
      </w:r>
      <w:r w:rsidR="00786891" w:rsidRPr="00BF43D5">
        <w:rPr>
          <w:rFonts w:ascii="Times New Roman" w:hAnsi="Times New Roman" w:cs="Times New Roman"/>
          <w:sz w:val="28"/>
          <w:szCs w:val="28"/>
        </w:rPr>
        <w:t xml:space="preserve">Субсидия предоставляется с целью </w:t>
      </w:r>
      <w:r w:rsidR="00D219EC" w:rsidRPr="00BF43D5">
        <w:rPr>
          <w:rFonts w:ascii="Times New Roman" w:hAnsi="Times New Roman" w:cs="Times New Roman"/>
          <w:sz w:val="28"/>
          <w:szCs w:val="28"/>
        </w:rPr>
        <w:t xml:space="preserve">возмещения произведенных в период </w:t>
      </w:r>
      <w:r w:rsidR="00B05384" w:rsidRPr="00BF43D5">
        <w:rPr>
          <w:rFonts w:ascii="Times New Roman" w:hAnsi="Times New Roman" w:cs="Times New Roman"/>
          <w:sz w:val="28"/>
          <w:szCs w:val="28"/>
        </w:rPr>
        <w:t>с 01.01.2022</w:t>
      </w:r>
      <w:r w:rsidR="000574D0" w:rsidRPr="00BF43D5">
        <w:rPr>
          <w:rFonts w:ascii="Times New Roman" w:hAnsi="Times New Roman" w:cs="Times New Roman"/>
          <w:sz w:val="28"/>
          <w:szCs w:val="28"/>
        </w:rPr>
        <w:t xml:space="preserve"> по 3</w:t>
      </w:r>
      <w:r w:rsidR="007C79FA" w:rsidRPr="00BF43D5">
        <w:rPr>
          <w:rFonts w:ascii="Times New Roman" w:hAnsi="Times New Roman" w:cs="Times New Roman"/>
          <w:sz w:val="28"/>
          <w:szCs w:val="28"/>
        </w:rPr>
        <w:t>0.11</w:t>
      </w:r>
      <w:r w:rsidR="00B05384" w:rsidRPr="00BF43D5">
        <w:rPr>
          <w:rFonts w:ascii="Times New Roman" w:hAnsi="Times New Roman" w:cs="Times New Roman"/>
          <w:sz w:val="28"/>
          <w:szCs w:val="28"/>
        </w:rPr>
        <w:t>.2022</w:t>
      </w:r>
      <w:r w:rsidR="00786891" w:rsidRPr="00BF43D5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8F6A46" w:rsidRPr="00BF43D5">
        <w:rPr>
          <w:rFonts w:ascii="Times New Roman" w:hAnsi="Times New Roman" w:cs="Times New Roman"/>
          <w:sz w:val="28"/>
          <w:szCs w:val="28"/>
        </w:rPr>
        <w:t>:</w:t>
      </w:r>
    </w:p>
    <w:p w:rsidR="008F6A46" w:rsidRPr="00BF43D5" w:rsidRDefault="008F6A46" w:rsidP="00BD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>-</w:t>
      </w:r>
      <w:r w:rsidR="00786891" w:rsidRPr="00BF43D5">
        <w:rPr>
          <w:rFonts w:ascii="Times New Roman" w:hAnsi="Times New Roman" w:cs="Times New Roman"/>
          <w:sz w:val="28"/>
          <w:szCs w:val="28"/>
        </w:rPr>
        <w:t xml:space="preserve"> с оплатой</w:t>
      </w:r>
      <w:r w:rsidR="00EF0C8C"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0B1B47" w:rsidRPr="00BF43D5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F43D5">
        <w:rPr>
          <w:rFonts w:ascii="Times New Roman" w:hAnsi="Times New Roman" w:cs="Times New Roman"/>
          <w:sz w:val="28"/>
          <w:szCs w:val="28"/>
        </w:rPr>
        <w:t xml:space="preserve">по </w:t>
      </w:r>
      <w:r w:rsidR="00BD40BB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="00BD40BB" w:rsidRPr="00BF43D5">
        <w:rPr>
          <w:rFonts w:ascii="Times New Roman" w:hAnsi="Times New Roman" w:cs="Times New Roman"/>
          <w:sz w:val="28"/>
          <w:szCs w:val="28"/>
        </w:rPr>
        <w:t>;</w:t>
      </w:r>
    </w:p>
    <w:p w:rsidR="002354B8" w:rsidRPr="00BF43D5" w:rsidRDefault="00AE1D82" w:rsidP="00AE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- </w:t>
      </w:r>
      <w:r w:rsidR="000B1B47" w:rsidRPr="00BF43D5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="00EF0C8C" w:rsidRPr="00BF43D5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786891" w:rsidRPr="00BF43D5">
        <w:rPr>
          <w:rFonts w:ascii="Times New Roman" w:hAnsi="Times New Roman" w:cs="Times New Roman"/>
          <w:sz w:val="28"/>
          <w:szCs w:val="28"/>
        </w:rPr>
        <w:t>:</w:t>
      </w:r>
      <w:r w:rsidRPr="00BF43D5">
        <w:rPr>
          <w:rFonts w:ascii="Times New Roman" w:hAnsi="Times New Roman" w:cs="Times New Roman"/>
          <w:sz w:val="28"/>
          <w:szCs w:val="28"/>
        </w:rPr>
        <w:t xml:space="preserve"> тепловой энергии, </w:t>
      </w:r>
      <w:r w:rsidR="00786891" w:rsidRPr="00BF43D5">
        <w:rPr>
          <w:rFonts w:ascii="Times New Roman" w:hAnsi="Times New Roman" w:cs="Times New Roman"/>
          <w:sz w:val="28"/>
          <w:szCs w:val="28"/>
        </w:rPr>
        <w:t>гор</w:t>
      </w:r>
      <w:r w:rsidRPr="00BF43D5">
        <w:rPr>
          <w:rFonts w:ascii="Times New Roman" w:hAnsi="Times New Roman" w:cs="Times New Roman"/>
          <w:sz w:val="28"/>
          <w:szCs w:val="28"/>
        </w:rPr>
        <w:t xml:space="preserve">ячего и холодного водоснабжения, водоотведения, электроэнергии, </w:t>
      </w:r>
      <w:r w:rsidR="002354B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 по обращению с </w:t>
      </w:r>
      <w:r w:rsidR="00E426DF" w:rsidRPr="00BF43D5">
        <w:rPr>
          <w:rFonts w:ascii="Times New Roman" w:eastAsiaTheme="minorHAnsi" w:hAnsi="Times New Roman"/>
          <w:sz w:val="28"/>
          <w:szCs w:val="28"/>
          <w:lang w:eastAsia="en-US"/>
        </w:rPr>
        <w:t>твердыми коммунальными отходами.</w:t>
      </w:r>
    </w:p>
    <w:p w:rsidR="005D2EBA" w:rsidRPr="00BF43D5" w:rsidRDefault="005D2EBA" w:rsidP="005D2E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</w:rPr>
        <w:t>Субсидия</w:t>
      </w:r>
      <w:r w:rsidRPr="00BF43D5">
        <w:rPr>
          <w:rFonts w:ascii="Times New Roman" w:hAnsi="Times New Roman"/>
          <w:sz w:val="28"/>
          <w:szCs w:val="28"/>
        </w:rPr>
        <w:t xml:space="preserve"> предоставляется в пределах лимит</w:t>
      </w:r>
      <w:r w:rsidR="000E455A" w:rsidRPr="00BF43D5">
        <w:rPr>
          <w:rFonts w:ascii="Times New Roman" w:hAnsi="Times New Roman"/>
          <w:sz w:val="28"/>
          <w:szCs w:val="28"/>
        </w:rPr>
        <w:t>ов</w:t>
      </w:r>
      <w:r w:rsidRPr="00BF43D5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</w:t>
      </w:r>
      <w:r w:rsidR="000E455A" w:rsidRPr="00BF43D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E455A" w:rsidRPr="00BF43D5">
        <w:rPr>
          <w:rFonts w:ascii="Times New Roman" w:hAnsi="Times New Roman"/>
          <w:sz w:val="28"/>
          <w:szCs w:val="28"/>
        </w:rPr>
        <w:t>бюджете</w:t>
      </w:r>
      <w:proofErr w:type="gramEnd"/>
      <w:r w:rsidR="000E455A" w:rsidRPr="00BF43D5">
        <w:rPr>
          <w:rFonts w:ascii="Times New Roman" w:hAnsi="Times New Roman"/>
          <w:sz w:val="28"/>
          <w:szCs w:val="28"/>
        </w:rPr>
        <w:t xml:space="preserve"> ЗАТО Железногорск на реализацию муниципальной программы «Гражданское общество – ЗАТО Железногорск», утвержденной постановлением Администрации ЗАТО г. Железногорск от 06.11.2013 № 1754</w:t>
      </w:r>
      <w:r w:rsidRPr="00BF43D5">
        <w:rPr>
          <w:rFonts w:ascii="Times New Roman" w:hAnsi="Times New Roman"/>
          <w:sz w:val="28"/>
          <w:szCs w:val="28"/>
        </w:rPr>
        <w:t>.</w:t>
      </w:r>
      <w:r w:rsidRPr="00BF43D5">
        <w:rPr>
          <w:rFonts w:ascii="Times New Roman" w:hAnsi="Times New Roman"/>
          <w:sz w:val="28"/>
        </w:rPr>
        <w:t xml:space="preserve"> </w:t>
      </w:r>
    </w:p>
    <w:p w:rsidR="006A3DAF" w:rsidRPr="00BF43D5" w:rsidRDefault="009419F2" w:rsidP="006A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1.5. </w:t>
      </w:r>
      <w:r w:rsidR="00875E42" w:rsidRPr="00BF43D5">
        <w:rPr>
          <w:rFonts w:ascii="Times New Roman" w:hAnsi="Times New Roman" w:cs="Times New Roman"/>
          <w:sz w:val="28"/>
          <w:szCs w:val="28"/>
        </w:rPr>
        <w:t>Категории</w:t>
      </w:r>
      <w:r w:rsidR="000574D0" w:rsidRPr="00BF43D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BF43D5">
        <w:rPr>
          <w:rFonts w:ascii="Times New Roman" w:hAnsi="Times New Roman" w:cs="Times New Roman"/>
          <w:sz w:val="28"/>
          <w:szCs w:val="28"/>
        </w:rPr>
        <w:t>:</w:t>
      </w:r>
    </w:p>
    <w:p w:rsidR="002661C1" w:rsidRPr="00BF43D5" w:rsidRDefault="009419F2" w:rsidP="002661C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1.5.1. В </w:t>
      </w:r>
      <w:proofErr w:type="gramStart"/>
      <w:r w:rsidRPr="00BF43D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BF43D5">
        <w:rPr>
          <w:rFonts w:ascii="Times New Roman" w:hAnsi="Times New Roman" w:cs="Times New Roman"/>
          <w:sz w:val="28"/>
          <w:szCs w:val="28"/>
        </w:rPr>
        <w:t xml:space="preserve"> принимают участие СОНКО, </w:t>
      </w:r>
      <w:r w:rsidR="006A3DA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осуществляющие виды деятельности </w:t>
      </w:r>
      <w:r w:rsidR="00875E4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12.01.1996 № 7-ФЗ  "О некоммерческих организациях" </w:t>
      </w:r>
      <w:r w:rsidR="006A3DAF" w:rsidRPr="00BF43D5">
        <w:rPr>
          <w:rFonts w:ascii="Times New Roman" w:eastAsiaTheme="minorHAnsi" w:hAnsi="Times New Roman"/>
          <w:sz w:val="28"/>
          <w:szCs w:val="28"/>
          <w:lang w:eastAsia="en-US"/>
        </w:rPr>
        <w:t>по следующим направлениям: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3D5">
        <w:rPr>
          <w:rFonts w:ascii="Times New Roman" w:eastAsia="SimSun, 宋体" w:hAnsi="Times New Roman"/>
          <w:sz w:val="28"/>
          <w:lang w:eastAsia="ar-SA"/>
        </w:rPr>
        <w:t>Профилактика социально опасных форм поведения граждан</w:t>
      </w:r>
      <w:r w:rsidRPr="00BF43D5">
        <w:rPr>
          <w:rFonts w:ascii="Times New Roman" w:hAnsi="Times New Roman"/>
          <w:sz w:val="28"/>
          <w:szCs w:val="28"/>
        </w:rPr>
        <w:t xml:space="preserve"> (выявление молодежи, оказавшейся в трудной жизненной ситуации; популяризация здорового образа жизни и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</w:t>
      </w:r>
      <w:r w:rsidRPr="00BF43D5">
        <w:rPr>
          <w:rFonts w:ascii="Times New Roman" w:hAnsi="Times New Roman"/>
          <w:sz w:val="28"/>
          <w:szCs w:val="28"/>
        </w:rPr>
        <w:lastRenderedPageBreak/>
        <w:t>социально опасном положении, их вовлечение в общественную, социально-экономическую и культурную жизнь общества;</w:t>
      </w:r>
      <w:proofErr w:type="gramEnd"/>
      <w:r w:rsidRPr="00BF43D5">
        <w:rPr>
          <w:rFonts w:ascii="Times New Roman" w:hAnsi="Times New Roman"/>
          <w:sz w:val="28"/>
          <w:szCs w:val="28"/>
        </w:rPr>
        <w:t xml:space="preserve"> разработка и реализация методик первичной профилактики зависимостей, представляющих опасность для молодежи и других групп населения);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>Развитие добровольчества и благотворительности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горожан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общественно-полезных мероприятий с участием различных групп граждан);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Информационное обеспечение социально значимой деятельности (вовлечение </w:t>
      </w:r>
      <w:proofErr w:type="gramStart"/>
      <w:r w:rsidRPr="00BF43D5">
        <w:rPr>
          <w:rFonts w:ascii="Times New Roman" w:hAnsi="Times New Roman"/>
          <w:sz w:val="28"/>
          <w:szCs w:val="28"/>
        </w:rPr>
        <w:t>жителей</w:t>
      </w:r>
      <w:proofErr w:type="gramEnd"/>
      <w:r w:rsidRPr="00BF43D5">
        <w:rPr>
          <w:rFonts w:ascii="Times New Roman" w:hAnsi="Times New Roman"/>
          <w:sz w:val="28"/>
          <w:szCs w:val="28"/>
        </w:rPr>
        <w:t xml:space="preserve"> ЗАТО Железногорск в процессы поиска, создания,  применения, распространения 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 и социальной рекламы);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Гражданско-патриотическое воспитание (популяризация 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</w:t>
      </w:r>
      <w:proofErr w:type="gramStart"/>
      <w:r w:rsidRPr="00BF43D5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BF43D5">
        <w:rPr>
          <w:rFonts w:ascii="Times New Roman" w:hAnsi="Times New Roman"/>
          <w:sz w:val="28"/>
          <w:szCs w:val="28"/>
        </w:rPr>
        <w:t xml:space="preserve"> и прочее)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Поддержка семьи, материнства, отцовства и детства (развитие института семьи, сохранение и развитие психоэмоционального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</w:t>
      </w:r>
      <w:proofErr w:type="spellStart"/>
      <w:r w:rsidRPr="00BF43D5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BF43D5">
        <w:rPr>
          <w:rFonts w:ascii="Times New Roman" w:hAnsi="Times New Roman"/>
          <w:sz w:val="28"/>
          <w:szCs w:val="28"/>
        </w:rPr>
        <w:t>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>Социальная защита (оказание помощи гражданам из социально незащищенных групп населения, 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 направленных на социальную адаптацию инвалидов и членов их семей; оказание помощи гражданам, страдающим тяжелыми заболеваниями, паллиативная помощь);</w:t>
      </w:r>
    </w:p>
    <w:p w:rsidR="002661C1" w:rsidRPr="00BF43D5" w:rsidRDefault="002661C1" w:rsidP="00266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Старшее поколение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 w:rsidRPr="00BF43D5">
        <w:rPr>
          <w:rFonts w:ascii="Times New Roman" w:hAnsi="Times New Roman"/>
          <w:sz w:val="28"/>
          <w:szCs w:val="28"/>
        </w:rPr>
        <w:t>межпоколенческого</w:t>
      </w:r>
      <w:proofErr w:type="spellEnd"/>
      <w:r w:rsidRPr="00BF43D5">
        <w:rPr>
          <w:rFonts w:ascii="Times New Roman" w:hAnsi="Times New Roman"/>
          <w:sz w:val="28"/>
          <w:szCs w:val="28"/>
        </w:rPr>
        <w:t xml:space="preserve"> </w:t>
      </w:r>
      <w:r w:rsidRPr="00BF43D5">
        <w:rPr>
          <w:rFonts w:ascii="Times New Roman" w:hAnsi="Times New Roman"/>
          <w:sz w:val="28"/>
          <w:szCs w:val="28"/>
        </w:rPr>
        <w:lastRenderedPageBreak/>
        <w:t>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доверия, создание и развитие клубов по интересам для пожилых граждан; развитие консультационных и образовательных услуг, основанных на передаче ценностей и традиций; сотрудничество разных поколений в реализации совместной деятельности  по сохранению и развитию народных ремесел).</w:t>
      </w:r>
    </w:p>
    <w:p w:rsidR="0038202E" w:rsidRPr="00BF43D5" w:rsidRDefault="0038202E" w:rsidP="00F3503B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Участники </w:t>
      </w:r>
      <w:r w:rsidR="007D6D1B" w:rsidRPr="00BF43D5">
        <w:rPr>
          <w:rFonts w:ascii="Times New Roman" w:eastAsiaTheme="minorHAnsi" w:hAnsi="Times New Roman"/>
          <w:sz w:val="28"/>
          <w:szCs w:val="28"/>
          <w:lang w:eastAsia="en-US"/>
        </w:rPr>
        <w:t>конкурсного отбора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74D0" w:rsidRPr="00BF43D5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конкурсе</w:t>
      </w:r>
      <w:r w:rsidR="007D6D1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должны соответствовать следующим требованиям:</w:t>
      </w:r>
    </w:p>
    <w:p w:rsidR="0038202E" w:rsidRPr="00BF43D5" w:rsidRDefault="0038202E" w:rsidP="002661C1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202E" w:rsidRPr="00BF43D5" w:rsidRDefault="0038202E" w:rsidP="00811F08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бюджет 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Железногорск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="007D7D5B" w:rsidRPr="00BF43D5">
        <w:rPr>
          <w:rFonts w:ascii="Times New Roman" w:eastAsiaTheme="minorHAnsi" w:hAnsi="Times New Roman"/>
          <w:sz w:val="28"/>
          <w:szCs w:val="28"/>
          <w:lang w:eastAsia="en-US"/>
        </w:rPr>
        <w:t>перед ЗАТО Ж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>елезногорск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02E" w:rsidRPr="00BF43D5" w:rsidRDefault="0038202E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участник отбора - юридическ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ое лицо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него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>ательством Российской Федерации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02E" w:rsidRPr="00BF43D5" w:rsidRDefault="00E53451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участник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не долж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являться иностранным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юридическим лицом, а также российским юридическим лицом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>, в уставном (складочном) капитале котор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>), в совокупности превышает 50 процентов;</w:t>
      </w:r>
    </w:p>
    <w:p w:rsidR="0038202E" w:rsidRPr="00BF43D5" w:rsidRDefault="00E53451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участник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не долж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получать средства из </w:t>
      </w:r>
      <w:proofErr w:type="gramStart"/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>бюджета</w:t>
      </w:r>
      <w:proofErr w:type="gramEnd"/>
      <w:r w:rsidR="000E455A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4A7C7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иными правовыми актами</w:t>
      </w:r>
      <w:r w:rsidR="0038202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цели, установленные 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>настоящим порядком;</w:t>
      </w:r>
    </w:p>
    <w:p w:rsidR="00811F08" w:rsidRPr="00BF43D5" w:rsidRDefault="00E53451" w:rsidP="00C002A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участник конкурса зарегистрирован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юридического лица </w:t>
      </w:r>
      <w:r w:rsidR="002050A0" w:rsidRPr="00BF43D5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 законодательством Российской Федерации</w:t>
      </w:r>
      <w:r w:rsidR="00181CA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050A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 осуществляет свою деятельность 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>на территории ЗАТО Железногорск</w:t>
      </w:r>
      <w:r w:rsidR="002050A0"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11F08" w:rsidRPr="00BF43D5" w:rsidRDefault="00365DAF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1.5.3</w:t>
      </w:r>
      <w:r w:rsidR="00811F08" w:rsidRPr="00BF43D5">
        <w:rPr>
          <w:rFonts w:ascii="Times New Roman" w:eastAsiaTheme="minorHAnsi" w:hAnsi="Times New Roman"/>
          <w:sz w:val="28"/>
          <w:szCs w:val="28"/>
          <w:lang w:eastAsia="en-US"/>
        </w:rPr>
        <w:t>. Не допускаются к участию в конкурсе:</w:t>
      </w:r>
    </w:p>
    <w:p w:rsidR="00811F08" w:rsidRPr="00BF43D5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религиозные объединения,</w:t>
      </w:r>
    </w:p>
    <w:p w:rsidR="00811F08" w:rsidRPr="00BF43D5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политические партии,</w:t>
      </w:r>
    </w:p>
    <w:p w:rsidR="00811F08" w:rsidRPr="00BF43D5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коммерческие организации,</w:t>
      </w:r>
    </w:p>
    <w:p w:rsidR="00811F08" w:rsidRPr="00BF43D5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органы местного самоуправления,</w:t>
      </w:r>
    </w:p>
    <w:p w:rsidR="00811F08" w:rsidRPr="00BF43D5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муниципальные, государственные, федеральные учреждения.</w:t>
      </w:r>
    </w:p>
    <w:p w:rsidR="00811F08" w:rsidRPr="00BF43D5" w:rsidRDefault="00365DAF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1.6. Критерии</w:t>
      </w:r>
      <w:r w:rsidR="00243DE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получателей субсидий </w:t>
      </w:r>
      <w:r w:rsidR="00540DD8" w:rsidRPr="00BF43D5">
        <w:rPr>
          <w:rFonts w:ascii="Times New Roman" w:eastAsiaTheme="minorHAnsi" w:hAnsi="Times New Roman"/>
          <w:sz w:val="28"/>
          <w:szCs w:val="28"/>
          <w:lang w:eastAsia="en-US"/>
        </w:rPr>
        <w:t>приведены</w:t>
      </w:r>
      <w:r w:rsidR="00F3503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 № </w:t>
      </w:r>
      <w:r w:rsidR="00B86A2C" w:rsidRPr="00BF43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43DE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</w:t>
      </w:r>
    </w:p>
    <w:p w:rsidR="00F61999" w:rsidRPr="00BF43D5" w:rsidRDefault="00F61999" w:rsidP="00F61999">
      <w:pPr>
        <w:pStyle w:val="Standard"/>
        <w:widowControl w:val="0"/>
        <w:spacing w:after="0" w:line="240" w:lineRule="auto"/>
        <w:ind w:firstLine="567"/>
        <w:jc w:val="both"/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1.7. </w:t>
      </w:r>
      <w:r w:rsidRPr="00BF43D5">
        <w:rPr>
          <w:rFonts w:ascii="Times New Roman" w:hAnsi="Times New Roman"/>
          <w:sz w:val="28"/>
          <w:szCs w:val="28"/>
        </w:rPr>
        <w:t xml:space="preserve">Сведения о субсидиях размещаются на едином портале </w:t>
      </w:r>
      <w:r w:rsidRPr="00BF43D5">
        <w:rPr>
          <w:rFonts w:ascii="Times New Roman" w:hAnsi="Times New Roman"/>
          <w:kern w:val="0"/>
          <w:sz w:val="28"/>
          <w:szCs w:val="28"/>
        </w:rPr>
        <w:t xml:space="preserve">бюджетной системы Российской Федерации в информационно-телекоммуникационной сети «Интернет» (далее – единый портал) (разделе единого портала) при формировании проекта решения Совета </w:t>
      </w:r>
      <w:proofErr w:type="gramStart"/>
      <w:r w:rsidRPr="00BF43D5">
        <w:rPr>
          <w:rFonts w:ascii="Times New Roman" w:hAnsi="Times New Roman"/>
          <w:kern w:val="0"/>
          <w:sz w:val="28"/>
          <w:szCs w:val="28"/>
        </w:rPr>
        <w:t>депутатов</w:t>
      </w:r>
      <w:proofErr w:type="gramEnd"/>
      <w:r w:rsidRPr="00BF43D5">
        <w:rPr>
          <w:rFonts w:ascii="Times New Roman" w:hAnsi="Times New Roman"/>
          <w:kern w:val="0"/>
          <w:sz w:val="28"/>
          <w:szCs w:val="28"/>
        </w:rPr>
        <w:t xml:space="preserve"> ЗАТО г. Железногорск о бюджете (проекта решения Совета депутатов ЗАТО г. Железногорск о внесении изменений в решение о бюджете).</w:t>
      </w:r>
    </w:p>
    <w:p w:rsidR="00F61999" w:rsidRPr="00BF43D5" w:rsidRDefault="00F61999" w:rsidP="00F61999">
      <w:pPr>
        <w:autoSpaceDE w:val="0"/>
        <w:adjustRightInd w:val="0"/>
        <w:jc w:val="both"/>
        <w:rPr>
          <w:rFonts w:ascii="Times New Roman" w:hAnsi="Times New Roman"/>
          <w:sz w:val="28"/>
        </w:rPr>
      </w:pPr>
      <w:r w:rsidRPr="00BF43D5">
        <w:rPr>
          <w:rFonts w:ascii="Times New Roman" w:hAnsi="Times New Roman"/>
          <w:sz w:val="28"/>
        </w:rPr>
        <w:tab/>
      </w:r>
    </w:p>
    <w:p w:rsidR="00F61999" w:rsidRPr="00BF43D5" w:rsidRDefault="00F61999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891" w:rsidRPr="00BF43D5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B9" w:rsidRPr="00BF43D5" w:rsidRDefault="00993A31" w:rsidP="00F7497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D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E66B9" w:rsidRPr="00BF43D5" w:rsidRDefault="004E66B9" w:rsidP="0082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D9" w:rsidRPr="00BF43D5" w:rsidRDefault="008D29D9" w:rsidP="008D29D9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2.1. Порядок объявления о проведении конкурса.</w:t>
      </w:r>
    </w:p>
    <w:p w:rsidR="008D29D9" w:rsidRPr="00BF43D5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2.1.1. Организатором конкурса является </w:t>
      </w:r>
      <w:proofErr w:type="gramStart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</w:t>
      </w:r>
      <w:proofErr w:type="gramEnd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 Железногорск.</w:t>
      </w:r>
    </w:p>
    <w:p w:rsidR="008D29D9" w:rsidRPr="00BF43D5" w:rsidRDefault="008D29D9" w:rsidP="000C6FA4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2.1.2. </w:t>
      </w:r>
      <w:proofErr w:type="gramStart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</w:t>
      </w:r>
      <w:proofErr w:type="gramEnd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 Железногорск размещает объявление о проведении конкурса (далее - объявление) не позднее, чем за </w:t>
      </w:r>
      <w:r w:rsidR="00D00EF1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F3503B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дней до дня окончания срока пре</w:t>
      </w:r>
      <w:r w:rsidR="000C6FA4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дставления конкурсных заявок,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C6FA4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«Интернет», в газете "Город и горожане".</w:t>
      </w:r>
    </w:p>
    <w:p w:rsidR="00277696" w:rsidRDefault="008D29D9" w:rsidP="00277696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2.1.3. Объявление должно содержать следующую информацию:</w:t>
      </w:r>
    </w:p>
    <w:p w:rsidR="00277696" w:rsidRPr="00277696" w:rsidRDefault="00277696" w:rsidP="00277696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сроки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A46364" w:rsidRPr="00BF43D5" w:rsidRDefault="00A46364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4442D">
        <w:rPr>
          <w:rFonts w:ascii="Times New Roman" w:eastAsiaTheme="minorHAnsi" w:hAnsi="Times New Roman"/>
          <w:sz w:val="28"/>
          <w:szCs w:val="28"/>
          <w:lang w:eastAsia="en-US"/>
        </w:rPr>
        <w:t>дата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6193" w:rsidRPr="00BF43D5">
        <w:rPr>
          <w:rFonts w:ascii="Times New Roman" w:eastAsiaTheme="minorHAnsi" w:hAnsi="Times New Roman"/>
          <w:sz w:val="28"/>
          <w:szCs w:val="28"/>
          <w:lang w:eastAsia="en-US"/>
        </w:rPr>
        <w:t>начала подачи или окончания приема заявок участников отбора, которая не может быть ранее 30-го календарного дня, следующего за днем размещения</w:t>
      </w:r>
      <w:r w:rsidR="00FD5138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объявления о проведении отбора</w:t>
      </w:r>
      <w:r w:rsidR="004B6193"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почтовый адрес, адрес электронной почты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</w:t>
      </w:r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>страции</w:t>
      </w:r>
      <w:proofErr w:type="gramEnd"/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 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C6FA4" w:rsidRPr="00BF43D5" w:rsidRDefault="000C6FA4" w:rsidP="000C6F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значения которых устанавливаются в соглашениях;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требовани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 участникам отбора и переч</w:t>
      </w:r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>ень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подачи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участниками отбора и требований, предъявляемых к форме и содержанию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, подаваемых участниками отбора;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порядок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отзыва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порядка возврата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</w:t>
      </w:r>
      <w:proofErr w:type="gramStart"/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определяющего</w:t>
      </w:r>
      <w:proofErr w:type="gramEnd"/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основания для возврата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порядка внесения изменений в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заявки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и оценки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порядок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срок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, в течение которого победитель (победители) отбора должен подписать соглашение (договор) о предоставлен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ии субсидии (далее - соглашение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A46364" w:rsidRPr="00BF43D5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признания победителя (победителей) отбора </w:t>
      </w:r>
      <w:proofErr w:type="gramStart"/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>уклонившимся</w:t>
      </w:r>
      <w:proofErr w:type="gramEnd"/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от заключения соглашения;</w:t>
      </w:r>
    </w:p>
    <w:p w:rsidR="00A46364" w:rsidRPr="00BF43D5" w:rsidRDefault="00565CF7" w:rsidP="00983E8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C6FA4" w:rsidRPr="00BF43D5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 w:rsidR="00A4636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результатов отбора на </w:t>
      </w:r>
      <w:r w:rsidR="00983E8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официальном сайте городского округа "Закрытое административно-территориальное образование Железногорск</w:t>
      </w:r>
      <w:r w:rsidR="00F61999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Красноярского края</w:t>
      </w:r>
      <w:r w:rsidR="00983E8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" в информационно-телекоммуникационной сети «Интернет», в газете "Город и горожане"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29D9" w:rsidRPr="00BF43D5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2.2. Порядок подачи участниками конкурса документов, необходимых для его проведения, перечень так</w:t>
      </w:r>
      <w:r w:rsidR="00A02A5F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их документов, требования к ним.</w:t>
      </w:r>
    </w:p>
    <w:p w:rsidR="008D29D9" w:rsidRPr="00BF43D5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2.2.1. </w:t>
      </w:r>
      <w:bookmarkStart w:id="1" w:name="Par11"/>
      <w:bookmarkEnd w:id="1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Для участия в конкурсе участник представляет организатору конкурса следующий перечень документов:</w:t>
      </w:r>
    </w:p>
    <w:p w:rsidR="005726A5" w:rsidRPr="00BF43D5" w:rsidRDefault="005726A5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1) заявка на получение субсидии</w:t>
      </w:r>
      <w:r w:rsidR="00A02A5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заявка), форма которой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приведена в приложении </w:t>
      </w:r>
      <w:r w:rsidR="00A02A5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B86A2C" w:rsidRPr="00BF43D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 Титульный лист заявки должен быть заверен подписью руководителя или лица его замещающего и печатью некоммерческой организации.</w:t>
      </w:r>
      <w:r w:rsidR="000C6FA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Заявка представляется на бумажном и электронном носителях (диск/</w:t>
      </w:r>
      <w:proofErr w:type="spell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флэш-карта</w:t>
      </w:r>
      <w:proofErr w:type="spell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0C6FA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2) копия устава организации - участника;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C002A8" w:rsidRPr="00BF43D5">
        <w:rPr>
          <w:rFonts w:ascii="Times New Roman" w:eastAsiaTheme="minorHAnsi" w:hAnsi="Times New Roman"/>
          <w:sz w:val="28"/>
          <w:szCs w:val="28"/>
          <w:lang w:eastAsia="en-US"/>
        </w:rPr>
        <w:t>выписку (справку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) банка о наличии расчетного счета</w:t>
      </w:r>
      <w:r w:rsidR="00324E6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банковских реквизитов счета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4E60" w:rsidRPr="00BF43D5">
        <w:rPr>
          <w:rFonts w:ascii="Times New Roman" w:eastAsiaTheme="minorHAnsi" w:hAnsi="Times New Roman"/>
          <w:sz w:val="28"/>
          <w:szCs w:val="28"/>
          <w:lang w:eastAsia="en-US"/>
        </w:rPr>
        <w:t>а также о наличии/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отсутствии ограничений </w:t>
      </w:r>
      <w:r w:rsidR="00324E60" w:rsidRPr="00BF43D5">
        <w:rPr>
          <w:rFonts w:ascii="Times New Roman" w:eastAsiaTheme="minorHAnsi" w:hAnsi="Times New Roman"/>
          <w:sz w:val="28"/>
          <w:szCs w:val="28"/>
          <w:lang w:eastAsia="en-US"/>
        </w:rPr>
        <w:t>по счету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324E6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C002A8" w:rsidRPr="00BF43D5">
        <w:rPr>
          <w:rFonts w:ascii="Times New Roman" w:eastAsiaTheme="minorHAnsi" w:hAnsi="Times New Roman"/>
          <w:sz w:val="28"/>
          <w:szCs w:val="28"/>
          <w:lang w:eastAsia="en-US"/>
        </w:rPr>
        <w:t>выписку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</w:t>
      </w:r>
      <w:r w:rsidR="009D5B7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(представляется по собственной инициативе)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5) копия документа, подтверждающего полномочия руководителя организации или лица, его замещающего;</w:t>
      </w:r>
    </w:p>
    <w:p w:rsidR="000B6354" w:rsidRPr="00BF43D5" w:rsidRDefault="005726A5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6) копии </w:t>
      </w:r>
      <w:r w:rsidR="002661C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договоров с </w:t>
      </w:r>
      <w:proofErr w:type="spellStart"/>
      <w:r w:rsidR="002661C1" w:rsidRPr="00BF43D5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ресурсоснабжающими</w:t>
      </w:r>
      <w:proofErr w:type="spellEnd"/>
      <w:r w:rsidR="002661C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организациями, </w:t>
      </w:r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>договоров</w:t>
      </w:r>
      <w:r w:rsidR="00F3503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 организациями-арендодателями</w:t>
      </w:r>
      <w:proofErr w:type="gramStart"/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>ссуд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одателями</w:t>
      </w:r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3503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оплате (компенсации) коммунальных услуг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, а также с иными организациями, осуществляющими оказание коммунальных услуг</w:t>
      </w:r>
      <w:r w:rsidR="000B6354"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6354" w:rsidRPr="00BF43D5" w:rsidRDefault="000B6354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7)</w:t>
      </w:r>
      <w:r w:rsidR="00BD40B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 копии договора на оказание услуг</w:t>
      </w:r>
      <w:r w:rsidR="00BD40BB" w:rsidRPr="00BF43D5">
        <w:rPr>
          <w:rFonts w:ascii="Times New Roman" w:hAnsi="Times New Roman"/>
          <w:sz w:val="28"/>
          <w:szCs w:val="28"/>
        </w:rPr>
        <w:t xml:space="preserve"> по </w:t>
      </w:r>
      <w:r w:rsidR="00BD40BB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D40B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26A5" w:rsidRPr="00BF43D5" w:rsidRDefault="000B6354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hAnsi="Times New Roman"/>
          <w:sz w:val="28"/>
          <w:szCs w:val="28"/>
        </w:rPr>
        <w:t xml:space="preserve">8) </w:t>
      </w:r>
      <w:r w:rsidR="00376FD4" w:rsidRPr="00BF43D5">
        <w:rPr>
          <w:rFonts w:ascii="Times New Roman" w:hAnsi="Times New Roman"/>
          <w:sz w:val="28"/>
          <w:szCs w:val="28"/>
        </w:rPr>
        <w:t>документ</w:t>
      </w:r>
      <w:r w:rsidR="00BD40BB" w:rsidRPr="00BF43D5">
        <w:rPr>
          <w:rFonts w:ascii="Times New Roman" w:hAnsi="Times New Roman"/>
          <w:sz w:val="28"/>
          <w:szCs w:val="28"/>
        </w:rPr>
        <w:t>ы</w:t>
      </w:r>
      <w:r w:rsidR="00376FD4" w:rsidRPr="00BF43D5">
        <w:rPr>
          <w:rFonts w:ascii="Times New Roman" w:hAnsi="Times New Roman"/>
          <w:sz w:val="28"/>
          <w:szCs w:val="28"/>
        </w:rPr>
        <w:t xml:space="preserve">, </w:t>
      </w:r>
      <w:r w:rsidR="00BD40BB" w:rsidRPr="00BF43D5">
        <w:rPr>
          <w:rFonts w:ascii="Times New Roman" w:hAnsi="Times New Roman"/>
          <w:sz w:val="28"/>
          <w:szCs w:val="28"/>
        </w:rPr>
        <w:t>подтверждающие</w:t>
      </w:r>
      <w:r w:rsidR="00D53EFE" w:rsidRPr="00BF43D5">
        <w:rPr>
          <w:rFonts w:ascii="Times New Roman" w:hAnsi="Times New Roman"/>
          <w:sz w:val="28"/>
          <w:szCs w:val="28"/>
        </w:rPr>
        <w:t xml:space="preserve"> наличие установленного оборудования пожарной, охранной и тревожной сигнализации</w:t>
      </w:r>
      <w:r w:rsidR="00D4442D">
        <w:rPr>
          <w:rFonts w:ascii="Times New Roman" w:hAnsi="Times New Roman"/>
          <w:sz w:val="28"/>
          <w:szCs w:val="28"/>
        </w:rPr>
        <w:t>, а также факт нахождения</w:t>
      </w:r>
      <w:r w:rsidR="00D53EFE" w:rsidRPr="00BF43D5">
        <w:rPr>
          <w:rFonts w:ascii="Times New Roman" w:hAnsi="Times New Roman"/>
          <w:sz w:val="28"/>
          <w:szCs w:val="28"/>
        </w:rPr>
        <w:t xml:space="preserve"> </w:t>
      </w:r>
      <w:r w:rsidR="00D4442D">
        <w:rPr>
          <w:rFonts w:ascii="Times New Roman" w:hAnsi="Times New Roman"/>
          <w:sz w:val="28"/>
          <w:szCs w:val="28"/>
        </w:rPr>
        <w:lastRenderedPageBreak/>
        <w:t xml:space="preserve">оборудования </w:t>
      </w:r>
      <w:r w:rsidR="00D53EFE" w:rsidRPr="00BF43D5">
        <w:rPr>
          <w:rFonts w:ascii="Times New Roman" w:hAnsi="Times New Roman"/>
          <w:sz w:val="28"/>
          <w:szCs w:val="28"/>
        </w:rPr>
        <w:t>на балансе у участника конкурсного отбора или организации-арендодателя</w:t>
      </w:r>
      <w:proofErr w:type="gramStart"/>
      <w:r w:rsidR="00D53EFE" w:rsidRPr="00BF43D5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="00D53EFE" w:rsidRPr="00BF43D5">
        <w:rPr>
          <w:rFonts w:ascii="Times New Roman" w:hAnsi="Times New Roman"/>
          <w:sz w:val="28"/>
          <w:szCs w:val="28"/>
        </w:rPr>
        <w:t xml:space="preserve">ссудодателя), или </w:t>
      </w:r>
      <w:r w:rsidRPr="00BF43D5">
        <w:rPr>
          <w:rFonts w:ascii="Times New Roman" w:hAnsi="Times New Roman"/>
          <w:sz w:val="28"/>
          <w:szCs w:val="28"/>
        </w:rPr>
        <w:t>предано им на период оказания ус</w:t>
      </w:r>
      <w:r w:rsidR="00D53EFE" w:rsidRPr="00BF43D5">
        <w:rPr>
          <w:rFonts w:ascii="Times New Roman" w:hAnsi="Times New Roman"/>
          <w:sz w:val="28"/>
          <w:szCs w:val="28"/>
        </w:rPr>
        <w:t>луг</w:t>
      </w:r>
      <w:r w:rsidRPr="00BF43D5">
        <w:rPr>
          <w:rFonts w:ascii="Times New Roman" w:hAnsi="Times New Roman"/>
          <w:sz w:val="28"/>
          <w:szCs w:val="28"/>
        </w:rPr>
        <w:t>;</w:t>
      </w:r>
    </w:p>
    <w:p w:rsidR="00EF0C8C" w:rsidRPr="00BF43D5" w:rsidRDefault="009C2065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F4366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документа, подтверждающего право пользования помещением;</w:t>
      </w:r>
    </w:p>
    <w:p w:rsidR="00F43662" w:rsidRPr="00BF43D5" w:rsidRDefault="009C2065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EF0C8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F5BEE" w:rsidRPr="00BF43D5">
        <w:rPr>
          <w:rFonts w:ascii="Times New Roman" w:eastAsiaTheme="minorHAnsi" w:hAnsi="Times New Roman"/>
          <w:sz w:val="28"/>
          <w:szCs w:val="28"/>
          <w:lang w:eastAsia="en-US"/>
        </w:rPr>
        <w:t>копии договоров (соглашений) на предоставление грантов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A781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числе, в электронной форме, 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подтверждающих количество грантов, полученных участником </w:t>
      </w:r>
      <w:r w:rsidR="00CF1DA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реализацию социально значимых проектов 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>по результ</w:t>
      </w:r>
      <w:r w:rsidR="00C002A8" w:rsidRPr="00BF43D5">
        <w:rPr>
          <w:rFonts w:ascii="Times New Roman" w:eastAsiaTheme="minorHAnsi" w:hAnsi="Times New Roman"/>
          <w:sz w:val="28"/>
          <w:szCs w:val="28"/>
          <w:lang w:eastAsia="en-US"/>
        </w:rPr>
        <w:t>атам конкурсов за последние три года;</w:t>
      </w:r>
    </w:p>
    <w:p w:rsidR="002477A8" w:rsidRPr="00BF43D5" w:rsidRDefault="00760C2F" w:rsidP="009629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копии </w:t>
      </w:r>
      <w:r w:rsidR="00F61999" w:rsidRPr="00BF43D5">
        <w:rPr>
          <w:rFonts w:ascii="Times New Roman" w:eastAsiaTheme="minorHAnsi" w:hAnsi="Times New Roman"/>
          <w:sz w:val="28"/>
          <w:szCs w:val="28"/>
          <w:lang w:eastAsia="en-US"/>
        </w:rPr>
        <w:t>договоров (соглашений)</w:t>
      </w:r>
      <w:r w:rsidR="00FD05B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грантов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05B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числе, в электронной форме, </w:t>
      </w:r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подтверждающих размер </w:t>
      </w:r>
      <w:r w:rsidR="00F61999" w:rsidRPr="00BF43D5">
        <w:rPr>
          <w:rFonts w:ascii="Times New Roman" w:eastAsiaTheme="minorHAnsi" w:hAnsi="Times New Roman"/>
          <w:sz w:val="28"/>
          <w:szCs w:val="28"/>
          <w:lang w:eastAsia="en-US"/>
        </w:rPr>
        <w:t>израсходованных</w:t>
      </w:r>
      <w:r w:rsidR="00FD05B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участником денежных средств на реализацию социально значимых проектов на </w:t>
      </w:r>
      <w:proofErr w:type="gramStart"/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>территори</w:t>
      </w:r>
      <w:r w:rsidR="00FD05B4" w:rsidRPr="00BF43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2477A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за счет всех источников </w:t>
      </w:r>
      <w:r w:rsidR="00C002A8" w:rsidRPr="00BF43D5">
        <w:rPr>
          <w:rFonts w:ascii="Times New Roman" w:eastAsiaTheme="minorHAnsi" w:hAnsi="Times New Roman"/>
          <w:sz w:val="28"/>
          <w:szCs w:val="28"/>
          <w:lang w:eastAsia="en-US"/>
        </w:rPr>
        <w:t>финансирования за последние три года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F1DA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E455A" w:rsidRPr="00BF43D5" w:rsidRDefault="00760C2F" w:rsidP="002477A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0E455A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D05B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ориентировочный </w:t>
      </w:r>
      <w:r w:rsidR="000E455A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требуемой суммы </w:t>
      </w:r>
      <w:r w:rsidR="004A7C72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B041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проведенного анализа понесенных расходов на оплату коммунальных услуг</w:t>
      </w:r>
      <w:r w:rsidR="009D5B7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B041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5B7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 </w:t>
      </w:r>
      <w:r w:rsidR="009C2065" w:rsidRPr="00BF43D5">
        <w:rPr>
          <w:rFonts w:ascii="Times New Roman" w:hAnsi="Times New Roman"/>
          <w:sz w:val="28"/>
          <w:szCs w:val="28"/>
        </w:rPr>
        <w:t xml:space="preserve">по </w:t>
      </w:r>
      <w:r w:rsidR="009C2065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="003F34D9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41DF" w:rsidRPr="00BF43D5">
        <w:rPr>
          <w:rFonts w:ascii="Times New Roman" w:eastAsiaTheme="minorHAnsi" w:hAnsi="Times New Roman"/>
          <w:sz w:val="28"/>
          <w:szCs w:val="28"/>
          <w:lang w:eastAsia="en-US"/>
        </w:rPr>
        <w:t>в аналогичный период предыдущего календарного года</w:t>
      </w:r>
      <w:r w:rsidR="00520166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20166" w:rsidRPr="00BF43D5">
        <w:rPr>
          <w:rFonts w:ascii="Times New Roman" w:eastAsiaTheme="minorHAnsi" w:hAnsi="Times New Roman"/>
          <w:sz w:val="28"/>
          <w:szCs w:val="28"/>
          <w:lang w:eastAsia="en-US"/>
        </w:rPr>
        <w:t>В ориентировочном расчете требуемой суммы</w:t>
      </w:r>
      <w:r w:rsidR="009D5B7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2408" w:rsidRPr="00BF43D5">
        <w:rPr>
          <w:rFonts w:ascii="Times New Roman" w:eastAsiaTheme="minorHAnsi" w:hAnsi="Times New Roman"/>
          <w:sz w:val="28"/>
          <w:szCs w:val="28"/>
          <w:lang w:eastAsia="en-US"/>
        </w:rPr>
        <w:t>должны быть указаны виды услуг и их стоимость в месяц</w:t>
      </w:r>
      <w:r w:rsidR="00237469" w:rsidRPr="00BF43D5">
        <w:rPr>
          <w:rFonts w:ascii="Times New Roman" w:eastAsiaTheme="minorHAnsi" w:hAnsi="Times New Roman"/>
          <w:sz w:val="28"/>
          <w:szCs w:val="28"/>
          <w:lang w:eastAsia="en-US"/>
        </w:rPr>
        <w:t>; виды работ</w:t>
      </w:r>
      <w:r w:rsidR="000B7C4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98F" w:rsidRPr="00BF43D5">
        <w:rPr>
          <w:rFonts w:ascii="Times New Roman" w:eastAsiaTheme="minorHAnsi" w:hAnsi="Times New Roman"/>
          <w:sz w:val="28"/>
          <w:szCs w:val="28"/>
          <w:lang w:eastAsia="en-US"/>
        </w:rPr>
        <w:t>(перечень услуг)</w:t>
      </w:r>
      <w:r w:rsidR="00237469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 стоимость </w:t>
      </w:r>
      <w:r w:rsidR="000B7C4F" w:rsidRPr="00BF43D5">
        <w:rPr>
          <w:rFonts w:ascii="Times New Roman" w:eastAsiaTheme="minorHAnsi" w:hAnsi="Times New Roman"/>
          <w:sz w:val="28"/>
          <w:szCs w:val="28"/>
          <w:lang w:eastAsia="en-US"/>
        </w:rPr>
        <w:t>работ (</w:t>
      </w:r>
      <w:r w:rsidR="00237469" w:rsidRPr="00BF43D5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 w:rsidR="000B7C4F" w:rsidRPr="00BF43D5">
        <w:rPr>
          <w:rFonts w:ascii="Times New Roman" w:eastAsiaTheme="minorHAnsi" w:hAnsi="Times New Roman"/>
          <w:sz w:val="28"/>
          <w:szCs w:val="28"/>
          <w:lang w:eastAsia="en-US"/>
        </w:rPr>
        <w:t>), исходя из месячной стоимости,</w:t>
      </w:r>
      <w:r w:rsidR="00237469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2065" w:rsidRPr="00BF43D5">
        <w:rPr>
          <w:rFonts w:ascii="Times New Roman" w:hAnsi="Times New Roman"/>
          <w:sz w:val="28"/>
          <w:szCs w:val="28"/>
        </w:rPr>
        <w:t xml:space="preserve">по </w:t>
      </w:r>
      <w:r w:rsidR="009C2065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сигнализации;</w:t>
      </w:r>
      <w:r w:rsidR="000B7C4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8D0617" w:rsidRPr="00BF43D5" w:rsidRDefault="00363063" w:rsidP="008D06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60C2F" w:rsidRPr="00BF43D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77EDB" w:rsidRPr="00BF43D5">
        <w:rPr>
          <w:rFonts w:ascii="Times New Roman" w:eastAsiaTheme="minorHAnsi" w:hAnsi="Times New Roman"/>
          <w:sz w:val="28"/>
          <w:szCs w:val="28"/>
          <w:lang w:eastAsia="en-US"/>
        </w:rPr>
        <w:t>справк</w:t>
      </w:r>
      <w:r w:rsidR="003621DF" w:rsidRPr="00BF43D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77ED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21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ФНС </w:t>
      </w:r>
      <w:r w:rsidR="00077ED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3621DF" w:rsidRPr="00BF43D5">
        <w:rPr>
          <w:rFonts w:ascii="Times New Roman" w:eastAsiaTheme="minorHAnsi" w:hAnsi="Times New Roman"/>
          <w:sz w:val="28"/>
          <w:szCs w:val="28"/>
          <w:lang w:eastAsia="en-US"/>
        </w:rPr>
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(представляется по собственной инициативе);</w:t>
      </w:r>
    </w:p>
    <w:p w:rsidR="005726A5" w:rsidRPr="00BF43D5" w:rsidRDefault="005726A5" w:rsidP="006F75B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5726A5" w:rsidRPr="00BF43D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 конкурса вправе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предоставить иные документы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участия в конкурсе.</w:t>
      </w:r>
    </w:p>
    <w:p w:rsidR="00DF4B18" w:rsidRPr="00BF43D5" w:rsidRDefault="00DF4B18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2.2.2. В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непредставления участником отбора документов, указанных в по</w:t>
      </w:r>
      <w:r w:rsidR="0056294C" w:rsidRPr="00BF43D5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D62BD">
        <w:rPr>
          <w:rFonts w:ascii="Times New Roman" w:eastAsiaTheme="minorHAnsi" w:hAnsi="Times New Roman"/>
          <w:sz w:val="28"/>
          <w:szCs w:val="28"/>
          <w:lang w:eastAsia="en-US"/>
        </w:rPr>
        <w:t>пунктах 4, 13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2.2.1. </w:t>
      </w:r>
      <w:proofErr w:type="gramStart"/>
      <w:r w:rsidR="0056294C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="0056294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запрашивает указанные документы в территориальном органе Федеральной налоговой службы в порядке межведомственного информационного взаимодействия.</w:t>
      </w:r>
    </w:p>
    <w:p w:rsidR="0056294C" w:rsidRPr="00BF43D5" w:rsidRDefault="0056294C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запрашивает в МКУ «Централизованная бухгалтерия» следующую информацию об участнике конкурсного отбора:</w:t>
      </w:r>
    </w:p>
    <w:p w:rsidR="008D0617" w:rsidRPr="00BF43D5" w:rsidRDefault="0056294C" w:rsidP="008D06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ЗАТО Железногорск субсидий, бюджетных инвестиций, </w:t>
      </w:r>
      <w:proofErr w:type="gramStart"/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ЗАТО Железногорск;</w:t>
      </w:r>
    </w:p>
    <w:p w:rsidR="008D0617" w:rsidRPr="00BF43D5" w:rsidRDefault="0056294C" w:rsidP="00AE1D8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отсутствии факта получения денежных средств из </w:t>
      </w:r>
      <w:proofErr w:type="gramStart"/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>бюджета</w:t>
      </w:r>
      <w:proofErr w:type="gramEnd"/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в соответствии с иными правовыми актами на цели, у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становленные настоящим порядком.</w:t>
      </w:r>
    </w:p>
    <w:p w:rsidR="005726A5" w:rsidRPr="00BF43D5" w:rsidRDefault="005726A5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56294C" w:rsidRPr="00BF43D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Документы предоставляются организатору конкурса по адресу: г. Железногорск, ул. </w:t>
      </w:r>
      <w:r w:rsidR="00B86A2C" w:rsidRPr="00BF43D5">
        <w:rPr>
          <w:rFonts w:ascii="Times New Roman" w:eastAsiaTheme="minorHAnsi" w:hAnsi="Times New Roman"/>
          <w:sz w:val="28"/>
          <w:szCs w:val="28"/>
          <w:lang w:eastAsia="en-US"/>
        </w:rPr>
        <w:t>Свердлова, 47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числе, по электронному адресу mrc_26@mail.ru. </w:t>
      </w:r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>Доку</w:t>
      </w:r>
      <w:r w:rsidR="00AD7D1A">
        <w:rPr>
          <w:rFonts w:ascii="Times New Roman" w:eastAsiaTheme="minorHAnsi" w:hAnsi="Times New Roman"/>
          <w:sz w:val="28"/>
          <w:szCs w:val="28"/>
          <w:lang w:eastAsia="en-US"/>
        </w:rPr>
        <w:t>менты, предусмотренные пунктом</w:t>
      </w:r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2.2.1 Порядка, в течение двух рабочих дней передаются ответственным сотрудником секретарю конкурсной комиссии. </w:t>
      </w:r>
    </w:p>
    <w:p w:rsidR="008D29D9" w:rsidRPr="00BF43D5" w:rsidRDefault="008D29D9" w:rsidP="00A02A5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2.3. СОНКО, представитель которой входит в состав конкурсной комиссии, не может участвовать в конкурсе.</w:t>
      </w:r>
    </w:p>
    <w:p w:rsidR="00A02A5F" w:rsidRPr="00BF43D5" w:rsidRDefault="008D29D9" w:rsidP="00A02A5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2.4. По окончании конкурса представленные заявки участнику конкурса не возвращаются.</w:t>
      </w:r>
    </w:p>
    <w:p w:rsidR="00A02A5F" w:rsidRPr="00BF43D5" w:rsidRDefault="00A02A5F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F75B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Правила рассмотрения и оценки заявок участников отбора.</w:t>
      </w:r>
    </w:p>
    <w:p w:rsidR="008D29D9" w:rsidRPr="00BF43D5" w:rsidRDefault="00A02A5F" w:rsidP="00A02A5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F75B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.1. </w:t>
      </w:r>
      <w:r w:rsidR="008D29D9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Рассмотрение представленных на конкурс заявок и определение победителей конкурса производит конкурсная комиссия в течение 10 дней после окончания срока приема документов на участие в конкурсе.</w:t>
      </w:r>
    </w:p>
    <w:p w:rsidR="00D45AB3" w:rsidRPr="00BF43D5" w:rsidRDefault="00A02A5F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F75B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.2. </w:t>
      </w:r>
      <w:r w:rsidR="00D45AB3" w:rsidRPr="00BF43D5">
        <w:rPr>
          <w:rFonts w:ascii="Times New Roman" w:eastAsiaTheme="minorHAnsi" w:hAnsi="Times New Roman"/>
          <w:sz w:val="28"/>
          <w:szCs w:val="28"/>
          <w:lang w:eastAsia="en-US"/>
        </w:rPr>
        <w:t>Отбор заявок представляет собой экспертизу заявок на предмет их соответствия требованиям конкурса и основным критериям оценки.</w:t>
      </w:r>
    </w:p>
    <w:p w:rsidR="00D45AB3" w:rsidRPr="00BF43D5" w:rsidRDefault="00D45AB3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6F75BC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.3. Поданные на участие в конкурсе заявки оцениваются с точки зр</w:t>
      </w:r>
      <w:r w:rsidR="00540DD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ения следующих критериев оценки, приведенных в Приложении № </w:t>
      </w:r>
      <w:r w:rsidR="00B86A2C" w:rsidRPr="00BF43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40DD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</w:t>
      </w:r>
      <w:r w:rsidR="00D4465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4465E" w:rsidRPr="00BF43D5" w:rsidRDefault="00D4465E" w:rsidP="00D4465E">
      <w:pPr>
        <w:pStyle w:val="Standard"/>
        <w:widowControl w:val="0"/>
        <w:spacing w:after="0" w:line="240" w:lineRule="auto"/>
        <w:ind w:firstLine="708"/>
        <w:jc w:val="both"/>
      </w:pPr>
      <w:r w:rsidRPr="00BF43D5">
        <w:rPr>
          <w:rFonts w:ascii="Times New Roman" w:hAnsi="Times New Roman"/>
          <w:sz w:val="28"/>
        </w:rPr>
        <w:t xml:space="preserve">Оценка критериев производится по бальной </w:t>
      </w:r>
      <w:r w:rsidR="004C534A" w:rsidRPr="00BF43D5">
        <w:rPr>
          <w:rFonts w:ascii="Times New Roman" w:hAnsi="Times New Roman"/>
          <w:sz w:val="28"/>
        </w:rPr>
        <w:t>системе</w:t>
      </w:r>
      <w:r w:rsidRPr="00BF43D5">
        <w:rPr>
          <w:rFonts w:ascii="Times New Roman" w:hAnsi="Times New Roman"/>
          <w:sz w:val="28"/>
        </w:rPr>
        <w:t xml:space="preserve">. </w:t>
      </w:r>
      <w:r w:rsidR="00655DDC" w:rsidRPr="00BF43D5">
        <w:rPr>
          <w:rFonts w:ascii="Times New Roman" w:hAnsi="Times New Roman"/>
          <w:sz w:val="28"/>
        </w:rPr>
        <w:t xml:space="preserve">По каждому критерию оценки членами комиссии выставляются баллы и умножаются на коэффициент значимости, установленный для соответствующего критерия отбора. </w:t>
      </w:r>
      <w:r w:rsidRPr="00BF43D5">
        <w:rPr>
          <w:rFonts w:ascii="Times New Roman" w:hAnsi="Times New Roman"/>
          <w:sz w:val="28"/>
        </w:rPr>
        <w:t>Сумма баллов, выставленных членами конкурсной комиссии по указанным критериям для каждого участника, умноженных на соответствующий коэффициент значимости критерия, составляет рейтинг участника.</w:t>
      </w:r>
    </w:p>
    <w:p w:rsidR="00D4465E" w:rsidRPr="00BF43D5" w:rsidRDefault="00D4465E" w:rsidP="00D4465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F43D5">
        <w:rPr>
          <w:rFonts w:ascii="Times New Roman" w:hAnsi="Times New Roman"/>
          <w:sz w:val="28"/>
        </w:rPr>
        <w:t xml:space="preserve">   На основании результатов оценки комиссия формирует рейтинг участников конкурса.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  <w:r w:rsidR="006B1A31" w:rsidRPr="00BF43D5">
        <w:rPr>
          <w:rFonts w:ascii="Times New Roman" w:hAnsi="Times New Roman"/>
          <w:sz w:val="28"/>
        </w:rPr>
        <w:t xml:space="preserve">Количество победителей конкурса определяется </w:t>
      </w:r>
      <w:r w:rsidR="00781454" w:rsidRPr="00BF43D5">
        <w:rPr>
          <w:rFonts w:ascii="Times New Roman" w:hAnsi="Times New Roman"/>
          <w:sz w:val="28"/>
        </w:rPr>
        <w:t xml:space="preserve">Комиссией, </w:t>
      </w:r>
      <w:r w:rsidR="0061665D" w:rsidRPr="00BF43D5">
        <w:rPr>
          <w:rFonts w:ascii="Times New Roman" w:hAnsi="Times New Roman"/>
          <w:sz w:val="28"/>
        </w:rPr>
        <w:t>исходя из</w:t>
      </w:r>
      <w:r w:rsidR="00781454" w:rsidRPr="00BF43D5">
        <w:rPr>
          <w:rFonts w:ascii="Times New Roman" w:hAnsi="Times New Roman"/>
          <w:sz w:val="28"/>
        </w:rPr>
        <w:t xml:space="preserve"> объем</w:t>
      </w:r>
      <w:r w:rsidR="0061665D" w:rsidRPr="00BF43D5">
        <w:rPr>
          <w:rFonts w:ascii="Times New Roman" w:hAnsi="Times New Roman"/>
          <w:sz w:val="28"/>
        </w:rPr>
        <w:t>ов</w:t>
      </w:r>
      <w:r w:rsidR="00B041DF" w:rsidRPr="00BF43D5">
        <w:rPr>
          <w:rFonts w:ascii="Times New Roman" w:hAnsi="Times New Roman"/>
          <w:sz w:val="28"/>
        </w:rPr>
        <w:t xml:space="preserve"> бюджетных ассигнований</w:t>
      </w:r>
      <w:r w:rsidR="00781454" w:rsidRPr="00BF43D5">
        <w:rPr>
          <w:rFonts w:ascii="Times New Roman" w:hAnsi="Times New Roman"/>
          <w:sz w:val="28"/>
        </w:rPr>
        <w:t>, а также представленны</w:t>
      </w:r>
      <w:r w:rsidR="0061665D" w:rsidRPr="00BF43D5">
        <w:rPr>
          <w:rFonts w:ascii="Times New Roman" w:hAnsi="Times New Roman"/>
          <w:sz w:val="28"/>
        </w:rPr>
        <w:t>х</w:t>
      </w:r>
      <w:r w:rsidR="00781454" w:rsidRPr="00BF43D5">
        <w:rPr>
          <w:rFonts w:ascii="Times New Roman" w:hAnsi="Times New Roman"/>
          <w:sz w:val="28"/>
        </w:rPr>
        <w:t xml:space="preserve"> участниками расчет</w:t>
      </w:r>
      <w:r w:rsidR="0061665D" w:rsidRPr="00BF43D5">
        <w:rPr>
          <w:rFonts w:ascii="Times New Roman" w:hAnsi="Times New Roman"/>
          <w:sz w:val="28"/>
        </w:rPr>
        <w:t>ов</w:t>
      </w:r>
      <w:r w:rsidR="00781454" w:rsidRPr="00BF43D5">
        <w:rPr>
          <w:rFonts w:ascii="Times New Roman" w:hAnsi="Times New Roman"/>
          <w:sz w:val="28"/>
        </w:rPr>
        <w:t xml:space="preserve"> требуемой суммы субсидии</w:t>
      </w:r>
      <w:r w:rsidR="00B041DF" w:rsidRPr="00BF43D5">
        <w:rPr>
          <w:rFonts w:ascii="Times New Roman" w:hAnsi="Times New Roman"/>
          <w:sz w:val="28"/>
        </w:rPr>
        <w:t xml:space="preserve">. </w:t>
      </w:r>
      <w:r w:rsidR="006B1A31" w:rsidRPr="00BF43D5">
        <w:rPr>
          <w:rFonts w:ascii="Times New Roman" w:hAnsi="Times New Roman"/>
          <w:sz w:val="28"/>
        </w:rPr>
        <w:t xml:space="preserve">  </w:t>
      </w:r>
      <w:r w:rsidR="00AC23C9" w:rsidRPr="00BF43D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C23C9" w:rsidRPr="00BF43D5">
        <w:rPr>
          <w:rFonts w:ascii="Times New Roman" w:hAnsi="Times New Roman"/>
          <w:sz w:val="28"/>
          <w:szCs w:val="28"/>
        </w:rPr>
        <w:t>случае</w:t>
      </w:r>
      <w:proofErr w:type="gramEnd"/>
      <w:r w:rsidR="007756D1" w:rsidRPr="00BF43D5">
        <w:rPr>
          <w:rFonts w:ascii="Times New Roman" w:hAnsi="Times New Roman"/>
          <w:sz w:val="28"/>
          <w:szCs w:val="28"/>
        </w:rPr>
        <w:t>,</w:t>
      </w:r>
      <w:r w:rsidR="00AC23C9" w:rsidRPr="00BF43D5">
        <w:rPr>
          <w:rFonts w:ascii="Times New Roman" w:hAnsi="Times New Roman"/>
          <w:sz w:val="28"/>
          <w:szCs w:val="28"/>
        </w:rPr>
        <w:t xml:space="preserve"> если участники конкурса наберут одинаковую сумму баллов, первым в рейтинге участников конкурса будет участник конкурса, который первым по дате и времени регистрации представил заявку на получение субсидии.</w:t>
      </w:r>
    </w:p>
    <w:p w:rsidR="00D45AB3" w:rsidRPr="00BF43D5" w:rsidRDefault="00D45AB3" w:rsidP="00AC23C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получателей </w:t>
      </w:r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оформляется решением Комиссии и подписывается председателем </w:t>
      </w:r>
      <w:r w:rsidR="007756D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и секретарем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Комиссии.</w:t>
      </w:r>
      <w:r w:rsidR="00AC23C9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получателей </w:t>
      </w:r>
      <w:proofErr w:type="gramStart"/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размеров выделенных </w:t>
      </w:r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утверждается поста</w:t>
      </w:r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>новлением Администрации ЗАТО г. 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561B00" w:rsidRPr="00BF43D5" w:rsidRDefault="00D45AB3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733DE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61B0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десяти дней с момента определения победителей конкурса </w:t>
      </w:r>
      <w:proofErr w:type="gramStart"/>
      <w:r w:rsidR="00A661E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</w:t>
      </w:r>
      <w:proofErr w:type="gramEnd"/>
      <w:r w:rsidR="00A661E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 Железногорск размещает на официальном сайте городского округа "Закрытое административно-территориальное образование Железногорск</w:t>
      </w:r>
      <w:r w:rsidR="00DE53E5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Красноярского края</w:t>
      </w:r>
      <w:r w:rsidR="00A661E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" в информационно-</w:t>
      </w:r>
      <w:r w:rsidR="00A661E3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телекоммуникационной сети «Интернет», в газете "Город и горожане" следующие сведения: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дата, время и место проведения рассмотрения заявок;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дата, время и место оценки заявок участников отбора;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информация об участниках отбора, заявки которых были рассмотрены;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A661E3" w:rsidRPr="00BF43D5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наименование получателя (получателей) субсидии, с которым заключается соглашение, и размер предостав</w:t>
      </w:r>
      <w:r w:rsidR="007756D1" w:rsidRPr="00BF43D5">
        <w:rPr>
          <w:rFonts w:ascii="Times New Roman" w:eastAsiaTheme="minorHAnsi" w:hAnsi="Times New Roman"/>
          <w:sz w:val="28"/>
          <w:szCs w:val="28"/>
          <w:lang w:eastAsia="en-US"/>
        </w:rPr>
        <w:t>ляемой ему субсидии.</w:t>
      </w:r>
    </w:p>
    <w:p w:rsidR="00E53451" w:rsidRPr="00BF43D5" w:rsidRDefault="00D45AB3" w:rsidP="00E53451">
      <w:pPr>
        <w:pStyle w:val="ConsPlusNormal"/>
        <w:ind w:firstLine="540"/>
        <w:jc w:val="both"/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733DE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53451" w:rsidRPr="00BF43D5">
        <w:rPr>
          <w:rFonts w:ascii="Times New Roman" w:hAnsi="Times New Roman"/>
          <w:sz w:val="28"/>
        </w:rPr>
        <w:t>Адрес официального сайта городского округа «Закрытое административно-территориальное образование Железногорск</w:t>
      </w:r>
      <w:r w:rsidR="00DE53E5" w:rsidRPr="00BF43D5">
        <w:rPr>
          <w:rFonts w:ascii="Times New Roman" w:hAnsi="Times New Roman"/>
          <w:sz w:val="28"/>
        </w:rPr>
        <w:t xml:space="preserve"> </w:t>
      </w:r>
      <w:r w:rsidR="00DE53E5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Красноярского края</w:t>
      </w:r>
      <w:r w:rsidR="00E53451" w:rsidRPr="00BF43D5">
        <w:rPr>
          <w:rFonts w:ascii="Times New Roman" w:hAnsi="Times New Roman"/>
          <w:sz w:val="28"/>
        </w:rPr>
        <w:t xml:space="preserve">» в информационно-телекоммуникационной сети «Интернет», </w:t>
      </w:r>
      <w:r w:rsidR="005E6E1C" w:rsidRPr="00BF43D5">
        <w:rPr>
          <w:rFonts w:ascii="Times New Roman" w:hAnsi="Times New Roman"/>
          <w:sz w:val="28"/>
        </w:rPr>
        <w:t>на котором</w:t>
      </w:r>
      <w:r w:rsidR="00E53451" w:rsidRPr="00BF43D5">
        <w:rPr>
          <w:rFonts w:ascii="Times New Roman" w:hAnsi="Times New Roman"/>
          <w:sz w:val="28"/>
        </w:rPr>
        <w:t xml:space="preserve"> размещается информация о проведении отбора и его результатах, в том числе о получателях </w:t>
      </w:r>
      <w:r w:rsidR="001F4EDF" w:rsidRPr="00BF43D5">
        <w:rPr>
          <w:rFonts w:ascii="Times New Roman" w:hAnsi="Times New Roman"/>
          <w:sz w:val="28"/>
        </w:rPr>
        <w:t>субсидий,</w:t>
      </w:r>
      <w:r w:rsidR="00E53451" w:rsidRPr="00BF43D5">
        <w:rPr>
          <w:rFonts w:ascii="Times New Roman" w:hAnsi="Times New Roman"/>
          <w:sz w:val="28"/>
        </w:rPr>
        <w:t xml:space="preserve"> опр</w:t>
      </w:r>
      <w:r w:rsidR="00BD62BD">
        <w:rPr>
          <w:rFonts w:ascii="Times New Roman" w:hAnsi="Times New Roman"/>
          <w:sz w:val="28"/>
        </w:rPr>
        <w:t xml:space="preserve">еделенных по результатам отбора - </w:t>
      </w:r>
      <w:r w:rsidR="00E53451" w:rsidRPr="00BF43D5">
        <w:rPr>
          <w:rFonts w:ascii="Times New Roman" w:hAnsi="Times New Roman"/>
          <w:sz w:val="28"/>
        </w:rPr>
        <w:t xml:space="preserve"> </w:t>
      </w:r>
      <w:hyperlink r:id="rId8" w:history="1">
        <w:r w:rsidR="00BD62BD" w:rsidRPr="00BF43D5">
          <w:rPr>
            <w:rStyle w:val="a5"/>
            <w:rFonts w:ascii="Times New Roman" w:hAnsi="Times New Roman"/>
            <w:sz w:val="28"/>
            <w:lang w:val="en-US"/>
          </w:rPr>
          <w:t>www</w:t>
        </w:r>
        <w:r w:rsidR="00BD62BD" w:rsidRPr="00BF43D5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="00BD62BD" w:rsidRPr="00BF43D5">
          <w:rPr>
            <w:rStyle w:val="a5"/>
            <w:rFonts w:ascii="Times New Roman" w:hAnsi="Times New Roman"/>
            <w:sz w:val="28"/>
            <w:lang w:val="en-US"/>
          </w:rPr>
          <w:t>admk</w:t>
        </w:r>
        <w:proofErr w:type="spellEnd"/>
        <w:r w:rsidR="00BD62BD" w:rsidRPr="00BF43D5">
          <w:rPr>
            <w:rStyle w:val="a5"/>
            <w:rFonts w:ascii="Times New Roman" w:hAnsi="Times New Roman"/>
            <w:sz w:val="28"/>
          </w:rPr>
          <w:t>26.</w:t>
        </w:r>
        <w:proofErr w:type="spellStart"/>
        <w:r w:rsidR="00BD62BD" w:rsidRPr="00BF43D5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BD62BD">
        <w:t>.</w:t>
      </w:r>
    </w:p>
    <w:p w:rsidR="00A661E3" w:rsidRPr="00BF43D5" w:rsidRDefault="008D29D9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4733DE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Основания для отклонения заявки участника отбора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стадии рассмотрения и оценки заявок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661E3" w:rsidRPr="00BF43D5" w:rsidRDefault="00DA1030" w:rsidP="00DA103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участника отбора</w:t>
      </w:r>
      <w:r w:rsidR="00AD7D1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 пунктом</w:t>
      </w:r>
      <w:r w:rsidR="00BD6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1.5.2. настоящего порядка;</w:t>
      </w:r>
    </w:p>
    <w:p w:rsidR="00DA1030" w:rsidRPr="00BF43D5" w:rsidRDefault="00DA1030" w:rsidP="00DA1030">
      <w:pPr>
        <w:pStyle w:val="a6"/>
        <w:autoSpaceDE w:val="0"/>
        <w:autoSpaceDN w:val="0"/>
        <w:adjustRightInd w:val="0"/>
        <w:ind w:left="0"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несоответствие представленных участником конкурса документов требованиям, определенным </w:t>
      </w:r>
      <w:hyperlink w:anchor="Par11" w:history="1">
        <w:r w:rsidRPr="00BF43D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2.2.1</w:t>
        </w:r>
      </w:hyperlink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порядка, или </w:t>
      </w:r>
      <w:r w:rsidR="00AD7D1A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непредставление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(предоставление не в полном объеме) указанных документов;</w:t>
      </w:r>
    </w:p>
    <w:p w:rsidR="00A661E3" w:rsidRPr="00BF43D5" w:rsidRDefault="0096295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661E3" w:rsidRPr="00BF43D5" w:rsidRDefault="00962953" w:rsidP="00DA103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подача участником отбора </w:t>
      </w:r>
      <w:r w:rsidR="00DA1030"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заявки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даты и (или) времени, определенных для подачи </w:t>
      </w:r>
      <w:r w:rsidR="00DA1030" w:rsidRPr="00BF43D5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661E3"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D29D9" w:rsidRPr="00BF43D5" w:rsidRDefault="008D29D9" w:rsidP="00DA103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4733DE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Состав конкурсной комиссии (далее - Комиссия) </w:t>
      </w:r>
      <w:r w:rsidR="00B86A2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утверждается постановлением </w:t>
      </w:r>
      <w:proofErr w:type="gramStart"/>
      <w:r w:rsidR="00B86A2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proofErr w:type="gramEnd"/>
      <w:r w:rsidR="00B86A2C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 Железногорск</w:t>
      </w: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8D29D9" w:rsidRPr="00BF43D5" w:rsidRDefault="008D29D9" w:rsidP="00DA103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В состав Комиссии входят: председатель Комиссии, заместитель председателя Комиссии, секретарь Комиссии, члены Комиссии.</w:t>
      </w:r>
      <w:r w:rsidR="00DE53E5"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E53E5" w:rsidRPr="00BF43D5">
        <w:rPr>
          <w:rFonts w:ascii="Times New Roman" w:hAnsi="Times New Roman"/>
          <w:sz w:val="28"/>
        </w:rPr>
        <w:t>Число членов Комиссии – не менее 10 человек.</w:t>
      </w:r>
    </w:p>
    <w:p w:rsidR="008D29D9" w:rsidRPr="00BF43D5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состав Комиссии включаются представители </w:t>
      </w:r>
      <w:proofErr w:type="gramStart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proofErr w:type="gramEnd"/>
      <w:r w:rsidRPr="00BF43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ЗАТО г. Железногорск, Совета депутатов ЗАТО г. Железногорск, муниципальных учреждений, осуществляющих исполнение муниципальных функций в целях обеспечения реализации предусмотренных Уставом муниципального учреждения полномочий Администрации ЗАТО г. Железногорск в сфере социального развития, представители некоммерческих организаций и гражданские активисты.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Число членов Комиссии, замещающих муниципальные должности и должности муниципальной службы, должно быть менее половины состава Комиссии.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Секретарем Комиссии назначается главный специалист по взаимодействию с общественными объединениями </w:t>
      </w:r>
      <w:r w:rsidR="004A159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и молодежной политике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Комиссия осуществляет следующие функции: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рассматривает заявки на соответствие требованиям, установленным настоящим порядком;</w:t>
      </w:r>
    </w:p>
    <w:p w:rsidR="000845A3" w:rsidRPr="00BF43D5" w:rsidRDefault="000845A3" w:rsidP="001F4E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определяет победителей конкурса и размеры предоставляемых 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 осуществляет следующие функции: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назначает дату и время проведения заседани</w:t>
      </w:r>
      <w:r w:rsidR="004A159B" w:rsidRPr="00BF43D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руководит работой Комиссии;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предлагает повестку дня заседаний Комиссии;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осуществляет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решений Комиссии.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Секретарь Комиссии осуществляет следующие функции: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информирует членов Комиссии о повестке, времени и месте проведения заседания;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ведет протокол заседания;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- передает 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поступившие заявки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рассмотрение Комиссии;</w:t>
      </w:r>
    </w:p>
    <w:p w:rsidR="000845A3" w:rsidRPr="00BF43D5" w:rsidRDefault="000845A3" w:rsidP="001F4E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- информирует участни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ков конкурса о решении Комиссии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08C7" w:rsidRPr="00BF43D5" w:rsidRDefault="002808C7" w:rsidP="002808C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В отсутствие секретаря Комиссии его полномочия может осуществлять другой член Комиссии по решению председателя или заместителя председателя (в отсутствие председателя).</w:t>
      </w:r>
    </w:p>
    <w:p w:rsidR="000845A3" w:rsidRPr="00BF43D5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Комиссия правомочна при наличии на заседании не менее 2/3 членов от утвержденного состава Комиссии.</w:t>
      </w:r>
    </w:p>
    <w:p w:rsidR="00A661E3" w:rsidRPr="00BF43D5" w:rsidRDefault="00A661E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328A" w:rsidRPr="00BF43D5" w:rsidRDefault="008E481E" w:rsidP="00F7497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C467F" w:rsidRPr="00BF43D5" w:rsidRDefault="004C467F" w:rsidP="004C467F">
      <w:pPr>
        <w:pStyle w:val="ConsPlusNormal"/>
        <w:ind w:left="600"/>
        <w:rPr>
          <w:rFonts w:ascii="Times New Roman" w:hAnsi="Times New Roman" w:cs="Times New Roman"/>
          <w:sz w:val="28"/>
          <w:szCs w:val="28"/>
        </w:rPr>
      </w:pPr>
    </w:p>
    <w:p w:rsidR="0049104E" w:rsidRPr="00BF43D5" w:rsidRDefault="00145991" w:rsidP="0049104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0"/>
      <w:bookmarkStart w:id="3" w:name="Par2"/>
      <w:bookmarkEnd w:id="2"/>
      <w:bookmarkEnd w:id="3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22702" w:rsidRPr="00BF43D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619BE" w:rsidRPr="00BF43D5">
        <w:rPr>
          <w:rFonts w:ascii="Times New Roman" w:eastAsiaTheme="minorHAnsi" w:hAnsi="Times New Roman"/>
          <w:sz w:val="28"/>
          <w:szCs w:val="28"/>
          <w:lang w:eastAsia="en-US"/>
        </w:rPr>
        <w:t>Общий р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</w:t>
      </w:r>
      <w:r w:rsidR="00022702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 w:rsidR="00022702" w:rsidRPr="00BF43D5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702" w:rsidRPr="00BF43D5">
        <w:rPr>
          <w:rFonts w:ascii="Times New Roman" w:eastAsiaTheme="minorHAnsi" w:hAnsi="Times New Roman"/>
          <w:sz w:val="28"/>
          <w:szCs w:val="28"/>
          <w:lang w:eastAsia="en-US"/>
        </w:rPr>
        <w:t>одной СОНКО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- до 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200 тысяч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</w:t>
      </w:r>
      <w:r w:rsidR="007619B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календарного года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86FB1" w:rsidRPr="00BF43D5" w:rsidRDefault="00145991" w:rsidP="00986FB1">
      <w:pPr>
        <w:pStyle w:val="ConsPlusNormal"/>
        <w:ind w:firstLine="540"/>
        <w:jc w:val="both"/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86FB1" w:rsidRPr="00BF43D5">
        <w:rPr>
          <w:rFonts w:ascii="Times New Roman" w:hAnsi="Times New Roman"/>
          <w:sz w:val="28"/>
        </w:rPr>
        <w:t>Основания для отказа в предоставлении субсидии:</w:t>
      </w:r>
    </w:p>
    <w:p w:rsidR="00986FB1" w:rsidRPr="00BF43D5" w:rsidRDefault="00986FB1" w:rsidP="00986FB1">
      <w:pPr>
        <w:pStyle w:val="ConsPlusNormal"/>
        <w:ind w:firstLine="540"/>
        <w:jc w:val="both"/>
      </w:pPr>
      <w:r w:rsidRPr="00BF43D5">
        <w:rPr>
          <w:rFonts w:ascii="Times New Roman" w:hAnsi="Times New Roman"/>
          <w:sz w:val="28"/>
        </w:rPr>
        <w:tab/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 w:rsidRPr="00BF43D5">
          <w:rPr>
            <w:rFonts w:ascii="Times New Roman" w:hAnsi="Times New Roman"/>
            <w:sz w:val="28"/>
          </w:rPr>
          <w:t xml:space="preserve">пунктом </w:t>
        </w:r>
      </w:hyperlink>
      <w:r w:rsidRPr="00BF43D5">
        <w:rPr>
          <w:rFonts w:ascii="Times New Roman" w:hAnsi="Times New Roman"/>
          <w:sz w:val="28"/>
        </w:rPr>
        <w:t>2.</w:t>
      </w:r>
      <w:r w:rsidR="00235626" w:rsidRPr="00BF43D5">
        <w:rPr>
          <w:rFonts w:ascii="Times New Roman" w:hAnsi="Times New Roman"/>
          <w:sz w:val="28"/>
        </w:rPr>
        <w:t>2</w:t>
      </w:r>
      <w:r w:rsidRPr="00BF43D5">
        <w:rPr>
          <w:rFonts w:ascii="Times New Roman" w:hAnsi="Times New Roman"/>
          <w:sz w:val="28"/>
        </w:rPr>
        <w:t>.1 настоящего порядка, или непредставление (предоставление не в полном объеме) указанных документов;</w:t>
      </w:r>
    </w:p>
    <w:p w:rsidR="00986FB1" w:rsidRPr="00BF43D5" w:rsidRDefault="00986FB1" w:rsidP="00986FB1">
      <w:pPr>
        <w:pStyle w:val="ConsPlusNormal"/>
        <w:ind w:firstLine="540"/>
        <w:jc w:val="both"/>
      </w:pPr>
      <w:r w:rsidRPr="00BF43D5">
        <w:rPr>
          <w:rFonts w:ascii="Times New Roman" w:hAnsi="Times New Roman"/>
          <w:sz w:val="28"/>
        </w:rPr>
        <w:tab/>
        <w:t>- недостоверность информации, содержащейся в документах предоставленных получат</w:t>
      </w:r>
      <w:r w:rsidR="00962953" w:rsidRPr="00BF43D5">
        <w:rPr>
          <w:rFonts w:ascii="Times New Roman" w:hAnsi="Times New Roman"/>
          <w:sz w:val="28"/>
        </w:rPr>
        <w:t>елем субсидии</w:t>
      </w:r>
      <w:r w:rsidRPr="00BF43D5">
        <w:rPr>
          <w:rFonts w:ascii="Times New Roman" w:hAnsi="Times New Roman"/>
          <w:sz w:val="28"/>
        </w:rPr>
        <w:t>.</w:t>
      </w:r>
    </w:p>
    <w:p w:rsidR="00145991" w:rsidRPr="00BF43D5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С победителями конкурса заключаются соглашения о предоставлении субсидии в пределах лимита бюджетных ассигнований, предусмотренных на цели, указанные в пункте 1.4 настоящего Порядка. Соглашения о предоставлении субсидии заключаются в соответствии с типовой формой, утвержденной распоряжением Финансового управления </w:t>
      </w:r>
      <w:proofErr w:type="gramStart"/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21.03.2018 № 7 "</w:t>
      </w:r>
      <w:r w:rsidR="00986FB1" w:rsidRPr="00BF43D5">
        <w:rPr>
          <w:rFonts w:ascii="Times New Roman" w:hAnsi="Times New Roman"/>
          <w:sz w:val="28"/>
          <w:szCs w:val="28"/>
        </w:rPr>
        <w:t xml:space="preserve"> Об утверждении типовой формы соглашения о предоставлении из бюджета ЗАТО Железногорск субсидии некоммерческой организации, не являющейся государственным (муниципальным) учреждением</w:t>
      </w:r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>".</w:t>
      </w:r>
    </w:p>
    <w:p w:rsidR="00145991" w:rsidRPr="00BF43D5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="00986FB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в течение десяти рабочих дней после опубликования постановления Администрации ЗАТО г. Железногорск, утверждающего список получателей субсидий, представляет победителям конкурса соглашения о предоставлении субсидии.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 и представляет в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соглашение о предоставлении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получения.</w:t>
      </w:r>
    </w:p>
    <w:p w:rsidR="00145991" w:rsidRPr="00BF43D5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В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непредставления в установленный срок подписанного соглашения о предоставлении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победитель конкурса считается уклонившимся от заключения соглашения о предоставлении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субсидия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предоставляется.</w:t>
      </w:r>
      <w:r w:rsidR="00C3386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gramStart"/>
      <w:r w:rsidR="00C3386E" w:rsidRPr="00BF43D5">
        <w:rPr>
          <w:rFonts w:ascii="Times New Roman" w:eastAsiaTheme="minorHAnsi" w:hAnsi="Times New Roman"/>
          <w:sz w:val="28"/>
          <w:szCs w:val="28"/>
          <w:lang w:eastAsia="en-US"/>
        </w:rPr>
        <w:t>этом</w:t>
      </w:r>
      <w:proofErr w:type="gramEnd"/>
      <w:r w:rsidR="00C3386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по решению Комиссии, субсидия может быть предоставлена другому участнику конкурса, следующему по списку рейтинга.</w:t>
      </w:r>
    </w:p>
    <w:p w:rsidR="005D2EBA" w:rsidRPr="00BF43D5" w:rsidRDefault="00145991" w:rsidP="005D2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Перечисление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</w:t>
      </w:r>
      <w:r w:rsidR="0094592D" w:rsidRPr="00BF43D5">
        <w:rPr>
          <w:rFonts w:ascii="Times New Roman" w:eastAsiaTheme="minorHAnsi" w:hAnsi="Times New Roman"/>
          <w:sz w:val="28"/>
          <w:szCs w:val="28"/>
          <w:lang w:eastAsia="en-US"/>
        </w:rPr>
        <w:t>ежемесячно</w:t>
      </w:r>
      <w:r w:rsidR="005D2EBA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8D0617" w:rsidRPr="00BF43D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D2EBA" w:rsidRPr="00BF43D5">
        <w:rPr>
          <w:rFonts w:ascii="Times New Roman" w:eastAsiaTheme="minorHAnsi" w:hAnsi="Times New Roman"/>
          <w:sz w:val="28"/>
          <w:szCs w:val="28"/>
          <w:lang w:eastAsia="en-US"/>
        </w:rPr>
        <w:t>0%</w:t>
      </w:r>
      <w:r w:rsidR="0094592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2EBA" w:rsidRPr="00BF43D5">
        <w:rPr>
          <w:rFonts w:ascii="Times New Roman" w:hAnsi="Times New Roman" w:cs="Times New Roman"/>
          <w:sz w:val="28"/>
          <w:szCs w:val="28"/>
        </w:rPr>
        <w:t>от общей суммы затрат получателя субсидии, связанны</w:t>
      </w:r>
      <w:r w:rsidR="007E059F" w:rsidRPr="00BF43D5">
        <w:rPr>
          <w:rFonts w:ascii="Times New Roman" w:hAnsi="Times New Roman" w:cs="Times New Roman"/>
          <w:sz w:val="28"/>
          <w:szCs w:val="28"/>
        </w:rPr>
        <w:t xml:space="preserve">х с оплатой коммунальных услуг, услуг </w:t>
      </w:r>
      <w:r w:rsidR="009C2065" w:rsidRPr="00BF43D5">
        <w:rPr>
          <w:rFonts w:ascii="Times New Roman" w:hAnsi="Times New Roman" w:cs="Times New Roman"/>
          <w:sz w:val="28"/>
          <w:szCs w:val="28"/>
        </w:rPr>
        <w:t xml:space="preserve">по </w:t>
      </w:r>
      <w:r w:rsidR="009C2065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="007E059F" w:rsidRPr="00BF43D5">
        <w:rPr>
          <w:rFonts w:ascii="Times New Roman" w:hAnsi="Times New Roman" w:cs="Times New Roman"/>
          <w:sz w:val="28"/>
          <w:szCs w:val="28"/>
        </w:rPr>
        <w:t>,</w:t>
      </w:r>
      <w:r w:rsidR="007E059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счет получателя </w:t>
      </w:r>
      <w:r w:rsidR="0043442D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открытый в кредитной организации Российской Федерации, в </w:t>
      </w:r>
      <w:r w:rsidR="0094592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течение </w:t>
      </w:r>
      <w:r w:rsidR="00F30211" w:rsidRPr="00BF43D5">
        <w:rPr>
          <w:rFonts w:ascii="Times New Roman" w:eastAsiaTheme="minorHAnsi" w:hAnsi="Times New Roman"/>
          <w:sz w:val="28"/>
          <w:szCs w:val="28"/>
          <w:lang w:eastAsia="en-US"/>
        </w:rPr>
        <w:t>десяти</w:t>
      </w:r>
      <w:r w:rsidR="0094592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получения письма-заявки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субсидии </w:t>
      </w:r>
      <w:r w:rsidR="000F5BEE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отчетн</w:t>
      </w:r>
      <w:r w:rsidR="000F5BEE" w:rsidRPr="00BF43D5">
        <w:rPr>
          <w:rFonts w:ascii="Times New Roman" w:eastAsiaTheme="minorHAnsi" w:hAnsi="Times New Roman"/>
          <w:sz w:val="28"/>
          <w:szCs w:val="28"/>
          <w:lang w:eastAsia="en-US"/>
        </w:rPr>
        <w:t>ый месяц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, а также копии платежного</w:t>
      </w:r>
      <w:proofErr w:type="gramEnd"/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 </w:t>
      </w:r>
      <w:proofErr w:type="spellStart"/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ресурсоснабжающей</w:t>
      </w:r>
      <w:proofErr w:type="spellEnd"/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организации/счета организации-арендодателя</w:t>
      </w:r>
      <w:proofErr w:type="gramStart"/>
      <w:r w:rsidR="00CB6AFC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(-</w:t>
      </w:r>
      <w:proofErr w:type="gramEnd"/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>ссудодателя),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0D4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иной организации, осуществляющей оказание коммунальных услуг, </w:t>
      </w:r>
      <w:r w:rsidR="001F4EDF" w:rsidRPr="00BF43D5">
        <w:rPr>
          <w:rFonts w:ascii="Times New Roman" w:eastAsiaTheme="minorHAnsi" w:hAnsi="Times New Roman"/>
          <w:sz w:val="28"/>
          <w:szCs w:val="28"/>
          <w:lang w:eastAsia="en-US"/>
        </w:rPr>
        <w:t>на оплату (компенсацию) коммунальных услуг</w:t>
      </w:r>
      <w:r w:rsidR="007E059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услуг </w:t>
      </w:r>
      <w:r w:rsidR="009C2065" w:rsidRPr="00BF43D5">
        <w:rPr>
          <w:rFonts w:ascii="Times New Roman" w:hAnsi="Times New Roman" w:cs="Times New Roman"/>
          <w:sz w:val="28"/>
          <w:szCs w:val="28"/>
        </w:rPr>
        <w:t xml:space="preserve">по </w:t>
      </w:r>
      <w:r w:rsidR="009C2065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сигнализации;</w:t>
      </w:r>
      <w:r w:rsidR="00242A63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>В документах</w:t>
      </w:r>
      <w:r w:rsidR="001C0ED2" w:rsidRPr="00BF43D5">
        <w:rPr>
          <w:rFonts w:ascii="Times New Roman" w:eastAsiaTheme="minorHAnsi" w:hAnsi="Times New Roman"/>
          <w:sz w:val="28"/>
          <w:szCs w:val="28"/>
          <w:lang w:eastAsia="en-US"/>
        </w:rPr>
        <w:t>, подтверждающих фактически понесенные расходы за коммунальные услуги/коммунальные ресурсы,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указаны виды услуг, единиц</w:t>
      </w:r>
      <w:r w:rsidR="001C0ED2" w:rsidRPr="00BF43D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измерения, объем</w:t>
      </w:r>
      <w:r w:rsidR="007E059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(количество)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потребленных коммунальных услуг или коммунальных ресурсов, тариф</w:t>
      </w:r>
      <w:r w:rsidR="00F81973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(цена)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>, установленны</w:t>
      </w:r>
      <w:proofErr w:type="gramStart"/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F81973" w:rsidRPr="00BF43D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proofErr w:type="gramEnd"/>
      <w:r w:rsidR="00F81973" w:rsidRPr="00BF43D5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="00F81973" w:rsidRPr="00BF43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272F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 единицу измерения</w:t>
      </w:r>
      <w:r w:rsidR="002F694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фактически понесенные расходы, виды работ (перечень услуг) и фактически понесенные расходы </w:t>
      </w:r>
      <w:r w:rsidR="009C2065" w:rsidRPr="00BF43D5">
        <w:rPr>
          <w:rFonts w:ascii="Times New Roman" w:hAnsi="Times New Roman" w:cs="Times New Roman"/>
          <w:sz w:val="28"/>
          <w:szCs w:val="28"/>
        </w:rPr>
        <w:t xml:space="preserve">по </w:t>
      </w:r>
      <w:r w:rsidR="009C2065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="002F694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42A63" w:rsidRPr="00BF43D5">
        <w:rPr>
          <w:rFonts w:ascii="Times New Roman" w:eastAsiaTheme="minorHAnsi" w:hAnsi="Times New Roman"/>
          <w:sz w:val="28"/>
          <w:szCs w:val="28"/>
          <w:lang w:eastAsia="en-US"/>
        </w:rPr>
        <w:t>Перечисление субсидии получателям осуществляется</w:t>
      </w:r>
      <w:r w:rsidR="0094592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2EBA" w:rsidRPr="00BF43D5">
        <w:rPr>
          <w:rFonts w:ascii="Times New Roman" w:hAnsi="Times New Roman"/>
          <w:sz w:val="28"/>
          <w:szCs w:val="28"/>
        </w:rPr>
        <w:t xml:space="preserve">в пределах </w:t>
      </w:r>
      <w:r w:rsidR="00541A45" w:rsidRPr="00BF43D5">
        <w:rPr>
          <w:rFonts w:ascii="Times New Roman" w:hAnsi="Times New Roman"/>
          <w:sz w:val="28"/>
          <w:szCs w:val="28"/>
        </w:rPr>
        <w:t>суммы субсидии, указанной в соглашении</w:t>
      </w:r>
      <w:r w:rsidR="005D2EBA" w:rsidRPr="00BF43D5">
        <w:rPr>
          <w:rFonts w:ascii="Times New Roman" w:hAnsi="Times New Roman"/>
          <w:sz w:val="28"/>
          <w:szCs w:val="28"/>
        </w:rPr>
        <w:t>.</w:t>
      </w:r>
      <w:r w:rsidR="005D2EBA" w:rsidRPr="00BF43D5">
        <w:rPr>
          <w:rFonts w:ascii="Times New Roman" w:hAnsi="Times New Roman"/>
          <w:sz w:val="28"/>
        </w:rPr>
        <w:t xml:space="preserve"> </w:t>
      </w:r>
      <w:r w:rsidR="00C62372" w:rsidRPr="00BF43D5">
        <w:rPr>
          <w:rFonts w:ascii="Times New Roman" w:hAnsi="Times New Roman"/>
          <w:sz w:val="28"/>
        </w:rPr>
        <w:t xml:space="preserve">В течение 3-х рабочих дней с момента перечисления получателям последнего платежа субсидии в текущем году, </w:t>
      </w:r>
      <w:proofErr w:type="gramStart"/>
      <w:r w:rsidR="00C62372" w:rsidRPr="00BF43D5">
        <w:rPr>
          <w:rFonts w:ascii="Times New Roman" w:hAnsi="Times New Roman"/>
          <w:sz w:val="28"/>
        </w:rPr>
        <w:lastRenderedPageBreak/>
        <w:t>Администрация</w:t>
      </w:r>
      <w:proofErr w:type="gramEnd"/>
      <w:r w:rsidR="00C62372" w:rsidRPr="00BF43D5">
        <w:rPr>
          <w:rFonts w:ascii="Times New Roman" w:hAnsi="Times New Roman"/>
          <w:sz w:val="28"/>
        </w:rPr>
        <w:t xml:space="preserve"> ЗАТО г. Железногорск направляет получателям дополнительное соглашение к соглашению о предоставлении субсидии, содержащее </w:t>
      </w:r>
      <w:r w:rsidR="00EE2F9A" w:rsidRPr="00BF43D5">
        <w:rPr>
          <w:rFonts w:ascii="Times New Roman" w:hAnsi="Times New Roman"/>
          <w:sz w:val="28"/>
        </w:rPr>
        <w:t>общую</w:t>
      </w:r>
      <w:r w:rsidR="00C62372" w:rsidRPr="00BF43D5">
        <w:rPr>
          <w:rFonts w:ascii="Times New Roman" w:hAnsi="Times New Roman"/>
          <w:sz w:val="28"/>
        </w:rPr>
        <w:t xml:space="preserve"> сумму полученной субсидии. Получатели субсидии подписывают и предос</w:t>
      </w:r>
      <w:r w:rsidR="00C93B24" w:rsidRPr="00BF43D5">
        <w:rPr>
          <w:rFonts w:ascii="Times New Roman" w:hAnsi="Times New Roman"/>
          <w:sz w:val="28"/>
        </w:rPr>
        <w:t xml:space="preserve">тавляют в </w:t>
      </w:r>
      <w:proofErr w:type="gramStart"/>
      <w:r w:rsidR="00C93B24" w:rsidRPr="00BF43D5">
        <w:rPr>
          <w:rFonts w:ascii="Times New Roman" w:hAnsi="Times New Roman"/>
          <w:sz w:val="28"/>
        </w:rPr>
        <w:t>Администрацию</w:t>
      </w:r>
      <w:proofErr w:type="gramEnd"/>
      <w:r w:rsidR="00C93B24" w:rsidRPr="00BF43D5">
        <w:rPr>
          <w:rFonts w:ascii="Times New Roman" w:hAnsi="Times New Roman"/>
          <w:sz w:val="28"/>
        </w:rPr>
        <w:t xml:space="preserve"> ЗАТО г. </w:t>
      </w:r>
      <w:r w:rsidR="00C62372" w:rsidRPr="00BF43D5">
        <w:rPr>
          <w:rFonts w:ascii="Times New Roman" w:hAnsi="Times New Roman"/>
          <w:sz w:val="28"/>
        </w:rPr>
        <w:t>Железногорск</w:t>
      </w:r>
      <w:r w:rsidR="00C93B24" w:rsidRPr="00BF43D5">
        <w:rPr>
          <w:rFonts w:ascii="Times New Roman" w:hAnsi="Times New Roman"/>
          <w:sz w:val="28"/>
        </w:rPr>
        <w:t xml:space="preserve"> соответствующее дополнительное соглашение в течение двух </w:t>
      </w:r>
      <w:r w:rsidR="000F5CE0" w:rsidRPr="00BF43D5">
        <w:rPr>
          <w:rFonts w:ascii="Times New Roman" w:hAnsi="Times New Roman"/>
          <w:sz w:val="28"/>
        </w:rPr>
        <w:t xml:space="preserve">рабочих </w:t>
      </w:r>
      <w:r w:rsidR="00C93B24" w:rsidRPr="00BF43D5">
        <w:rPr>
          <w:rFonts w:ascii="Times New Roman" w:hAnsi="Times New Roman"/>
          <w:sz w:val="28"/>
        </w:rPr>
        <w:t>дней с момента его получения.</w:t>
      </w:r>
    </w:p>
    <w:p w:rsidR="0092348A" w:rsidRPr="00BF43D5" w:rsidRDefault="00E53451" w:rsidP="0092348A">
      <w:pPr>
        <w:pStyle w:val="Standard"/>
        <w:widowControl w:val="0"/>
        <w:spacing w:after="0" w:line="240" w:lineRule="auto"/>
        <w:ind w:firstLine="708"/>
        <w:jc w:val="both"/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242A63" w:rsidRPr="00BF43D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3021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уменьшения </w:t>
      </w:r>
      <w:proofErr w:type="gramStart"/>
      <w:r w:rsidR="00147251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14725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</w:t>
      </w:r>
      <w:r w:rsidR="00F3021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92348A" w:rsidRPr="00BF43D5">
        <w:rPr>
          <w:rFonts w:ascii="Times New Roman" w:hAnsi="Times New Roman"/>
          <w:kern w:val="0"/>
          <w:sz w:val="28"/>
          <w:szCs w:val="28"/>
        </w:rPr>
        <w:t xml:space="preserve">соглашением о предоставлении субсидии предусматриваются условия о согласовании новых условий соглашения или о расторжении соглашения при </w:t>
      </w:r>
      <w:proofErr w:type="spellStart"/>
      <w:r w:rsidR="0092348A" w:rsidRPr="00BF43D5">
        <w:rPr>
          <w:rFonts w:ascii="Times New Roman" w:hAnsi="Times New Roman"/>
          <w:kern w:val="0"/>
          <w:sz w:val="28"/>
          <w:szCs w:val="28"/>
        </w:rPr>
        <w:t>недостижении</w:t>
      </w:r>
      <w:proofErr w:type="spellEnd"/>
      <w:r w:rsidR="0092348A" w:rsidRPr="00BF43D5">
        <w:rPr>
          <w:rFonts w:ascii="Times New Roman" w:hAnsi="Times New Roman"/>
          <w:kern w:val="0"/>
          <w:sz w:val="28"/>
          <w:szCs w:val="28"/>
        </w:rPr>
        <w:t xml:space="preserve"> согласия по новым условиям.</w:t>
      </w:r>
      <w:r w:rsidR="0092348A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45991" w:rsidRPr="00BF43D5" w:rsidRDefault="00F3021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242A63" w:rsidRPr="00BF43D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Подписанием соглашения получатель </w:t>
      </w:r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выражает согласие на осуществление </w:t>
      </w:r>
      <w:proofErr w:type="gramStart"/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</w:t>
      </w:r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>истрацией</w:t>
      </w:r>
      <w:proofErr w:type="gramEnd"/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получателем бюджетных средств</w:t>
      </w:r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органами муниципального финансового контроля ЗАТО Железногорск в отношении получателя </w:t>
      </w:r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проверок соблюдения условий, целей и порядка предоставления </w:t>
      </w:r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действующим законодательством.</w:t>
      </w:r>
      <w:r w:rsidR="00BB2705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8A7" w:rsidRPr="00BF43D5" w:rsidRDefault="007C79FA" w:rsidP="00B638A7">
      <w:pPr>
        <w:pStyle w:val="Standard"/>
        <w:autoSpaceDE w:val="0"/>
        <w:spacing w:after="0" w:line="240" w:lineRule="auto"/>
        <w:ind w:firstLine="540"/>
        <w:jc w:val="both"/>
      </w:pPr>
      <w:r w:rsidRPr="00BF43D5">
        <w:rPr>
          <w:rFonts w:ascii="Times New Roman" w:hAnsi="Times New Roman"/>
          <w:sz w:val="28"/>
        </w:rPr>
        <w:t>3.9</w:t>
      </w:r>
      <w:r w:rsidR="00B638A7" w:rsidRPr="00BF43D5">
        <w:rPr>
          <w:rFonts w:ascii="Times New Roman" w:hAnsi="Times New Roman"/>
          <w:sz w:val="28"/>
        </w:rPr>
        <w:t xml:space="preserve">. 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В случае нарушения получателем субсидии целей, условий и порядка предоставления субсидии, несоблюдения положений соглашения, а также в случае </w:t>
      </w:r>
      <w:proofErr w:type="spellStart"/>
      <w:r w:rsidR="00B638A7" w:rsidRPr="00BF43D5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показателей, установленных в пункте 3.</w:t>
      </w:r>
      <w:r w:rsidR="00E609C7" w:rsidRPr="00BF43D5">
        <w:rPr>
          <w:rFonts w:ascii="Times New Roman" w:hAnsi="Times New Roman"/>
          <w:sz w:val="28"/>
          <w:szCs w:val="28"/>
          <w:lang w:eastAsia="ru-RU"/>
        </w:rPr>
        <w:t>1</w:t>
      </w:r>
      <w:r w:rsidRPr="00BF43D5">
        <w:rPr>
          <w:rFonts w:ascii="Times New Roman" w:hAnsi="Times New Roman"/>
          <w:sz w:val="28"/>
          <w:szCs w:val="28"/>
          <w:lang w:eastAsia="ru-RU"/>
        </w:rPr>
        <w:t>3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B638A7" w:rsidRPr="00BF43D5">
        <w:rPr>
          <w:rFonts w:ascii="Times New Roman" w:hAnsi="Times New Roman"/>
          <w:sz w:val="28"/>
        </w:rPr>
        <w:t xml:space="preserve">, 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ab/>
        <w:t xml:space="preserve">выявленных по фактам проверок, проведенных </w:t>
      </w:r>
      <w:proofErr w:type="gramStart"/>
      <w:r w:rsidR="00B638A7" w:rsidRPr="00BF43D5">
        <w:rPr>
          <w:rFonts w:ascii="Times New Roman" w:hAnsi="Times New Roman"/>
          <w:sz w:val="28"/>
        </w:rPr>
        <w:t>Администрацией</w:t>
      </w:r>
      <w:proofErr w:type="gramEnd"/>
      <w:r w:rsidR="00B638A7" w:rsidRPr="00BF43D5">
        <w:rPr>
          <w:rFonts w:ascii="Times New Roman" w:hAnsi="Times New Roman"/>
          <w:sz w:val="28"/>
        </w:rPr>
        <w:t xml:space="preserve"> ЗАТО г. Железногорск,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A7" w:rsidRPr="00BF43D5">
        <w:rPr>
          <w:rFonts w:ascii="Times New Roman" w:hAnsi="Times New Roman"/>
          <w:sz w:val="28"/>
        </w:rPr>
        <w:t>органами муниципального финансового контроля ЗАТО Железногорск,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A7" w:rsidRPr="00BF43D5">
        <w:rPr>
          <w:rFonts w:ascii="Times New Roman" w:hAnsi="Times New Roman"/>
          <w:sz w:val="28"/>
        </w:rPr>
        <w:t>Администрация ЗАТО г. Железногорск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установления указанного факта (фактов) направляет получателю субсидии почтовым отправлением с уведомлением о вручении требования об обеспечении возврата перечисленных сумм субсидии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B638A7" w:rsidRPr="00BF43D5">
        <w:rPr>
          <w:rFonts w:ascii="Times New Roman" w:hAnsi="Times New Roman"/>
          <w:sz w:val="28"/>
          <w:szCs w:val="28"/>
          <w:lang w:eastAsia="ru-RU"/>
        </w:rPr>
        <w:t>бюджет</w:t>
      </w:r>
      <w:proofErr w:type="gramEnd"/>
      <w:r w:rsidR="00B638A7" w:rsidRPr="00BF43D5">
        <w:rPr>
          <w:rFonts w:ascii="Times New Roman" w:hAnsi="Times New Roman"/>
          <w:sz w:val="28"/>
          <w:szCs w:val="28"/>
          <w:lang w:eastAsia="ru-RU"/>
        </w:rPr>
        <w:t xml:space="preserve"> ЗАТО Железногорск (далее - требование).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38A7" w:rsidRPr="00BF43D5" w:rsidRDefault="00B638A7" w:rsidP="00B638A7">
      <w:pPr>
        <w:pStyle w:val="Standard"/>
        <w:autoSpaceDE w:val="0"/>
        <w:spacing w:after="0" w:line="240" w:lineRule="auto"/>
        <w:ind w:firstLine="539"/>
        <w:jc w:val="both"/>
      </w:pPr>
      <w:r w:rsidRPr="00BF43D5">
        <w:rPr>
          <w:rFonts w:ascii="Times New Roman" w:hAnsi="Times New Roman"/>
          <w:sz w:val="28"/>
          <w:szCs w:val="28"/>
          <w:lang w:eastAsia="ru-RU"/>
        </w:rPr>
        <w:tab/>
        <w:t>3.1</w:t>
      </w:r>
      <w:r w:rsidR="007C79FA" w:rsidRPr="00BF43D5">
        <w:rPr>
          <w:rFonts w:ascii="Times New Roman" w:hAnsi="Times New Roman"/>
          <w:sz w:val="28"/>
          <w:szCs w:val="28"/>
          <w:lang w:eastAsia="ru-RU"/>
        </w:rPr>
        <w:t>0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gramStart"/>
      <w:r w:rsidRPr="00BF43D5">
        <w:rPr>
          <w:rFonts w:ascii="Times New Roman" w:hAnsi="Times New Roman"/>
          <w:sz w:val="28"/>
          <w:szCs w:val="28"/>
          <w:lang w:eastAsia="ru-RU"/>
        </w:rPr>
        <w:t>требовании</w:t>
      </w:r>
      <w:proofErr w:type="gramEnd"/>
      <w:r w:rsidRPr="00BF43D5"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информация об основаниях для возврата средств субсидии, сумме, подлежащей возврату, сроках возврата, лицевом счете, коде бюджетной классификации Российской Федерации, по которому должен быть осуществлен возврат.</w:t>
      </w:r>
    </w:p>
    <w:p w:rsidR="00B638A7" w:rsidRPr="00BF43D5" w:rsidRDefault="00B638A7" w:rsidP="00B638A7">
      <w:pPr>
        <w:pStyle w:val="Standard"/>
        <w:autoSpaceDE w:val="0"/>
        <w:spacing w:after="0" w:line="240" w:lineRule="auto"/>
        <w:ind w:firstLine="709"/>
        <w:jc w:val="both"/>
      </w:pPr>
      <w:r w:rsidRPr="00BF43D5">
        <w:rPr>
          <w:rFonts w:ascii="Times New Roman" w:hAnsi="Times New Roman"/>
          <w:sz w:val="28"/>
          <w:szCs w:val="28"/>
          <w:lang w:eastAsia="ru-RU"/>
        </w:rPr>
        <w:t>3.1</w:t>
      </w:r>
      <w:r w:rsidR="007C79FA" w:rsidRPr="00BF43D5">
        <w:rPr>
          <w:rFonts w:ascii="Times New Roman" w:hAnsi="Times New Roman"/>
          <w:sz w:val="28"/>
          <w:szCs w:val="28"/>
          <w:lang w:eastAsia="ru-RU"/>
        </w:rPr>
        <w:t>1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. Получатель </w:t>
      </w:r>
      <w:r w:rsidR="00E609C7" w:rsidRPr="00BF43D5"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получения требования обязан произвести</w:t>
      </w:r>
      <w:r w:rsidR="00CB6AFC" w:rsidRPr="00BF43D5">
        <w:rPr>
          <w:rFonts w:ascii="Times New Roman" w:hAnsi="Times New Roman"/>
          <w:sz w:val="28"/>
          <w:szCs w:val="28"/>
          <w:lang w:eastAsia="ru-RU"/>
        </w:rPr>
        <w:t xml:space="preserve"> возврат перечисленных сумм субс</w:t>
      </w:r>
      <w:r w:rsidRPr="00BF43D5">
        <w:rPr>
          <w:rFonts w:ascii="Times New Roman" w:hAnsi="Times New Roman"/>
          <w:sz w:val="28"/>
          <w:szCs w:val="28"/>
          <w:lang w:eastAsia="ru-RU"/>
        </w:rPr>
        <w:t>идии:</w:t>
      </w:r>
    </w:p>
    <w:p w:rsidR="00B638A7" w:rsidRPr="00BF43D5" w:rsidRDefault="00B638A7" w:rsidP="00B638A7">
      <w:pPr>
        <w:pStyle w:val="Standard"/>
        <w:autoSpaceDE w:val="0"/>
        <w:spacing w:after="0" w:line="240" w:lineRule="auto"/>
        <w:ind w:firstLine="540"/>
        <w:jc w:val="both"/>
      </w:pPr>
      <w:r w:rsidRPr="00BF43D5"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текущего финансового года на лицевые счета получателя бюджетных средств - </w:t>
      </w:r>
      <w:proofErr w:type="gramStart"/>
      <w:r w:rsidRPr="00BF43D5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F43D5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Железногорск, открытые в Управлении Федерального казначейства по Красноярскому краю. </w:t>
      </w:r>
      <w:proofErr w:type="gramStart"/>
      <w:r w:rsidRPr="00BF43D5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Pr="00BF43D5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обязана обеспечить возврат неиспользованных средств субсидии в бюджет ЗАТО Железногорск;</w:t>
      </w:r>
    </w:p>
    <w:p w:rsidR="00B638A7" w:rsidRPr="00BF43D5" w:rsidRDefault="00B638A7" w:rsidP="00B638A7">
      <w:pPr>
        <w:pStyle w:val="Standard"/>
        <w:autoSpaceDE w:val="0"/>
        <w:spacing w:after="0" w:line="240" w:lineRule="auto"/>
        <w:ind w:firstLine="540"/>
        <w:jc w:val="both"/>
      </w:pPr>
      <w:r w:rsidRPr="00BF43D5"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предшествующих лет на лицевые счета администратора доходов </w:t>
      </w:r>
      <w:proofErr w:type="gramStart"/>
      <w:r w:rsidRPr="00BF43D5">
        <w:rPr>
          <w:rFonts w:ascii="Times New Roman" w:hAnsi="Times New Roman"/>
          <w:sz w:val="28"/>
          <w:szCs w:val="28"/>
          <w:lang w:eastAsia="ru-RU"/>
        </w:rPr>
        <w:t>бюджета</w:t>
      </w:r>
      <w:proofErr w:type="gramEnd"/>
      <w:r w:rsidRPr="00BF43D5">
        <w:rPr>
          <w:rFonts w:ascii="Times New Roman" w:hAnsi="Times New Roman"/>
          <w:sz w:val="28"/>
          <w:szCs w:val="28"/>
          <w:lang w:eastAsia="ru-RU"/>
        </w:rPr>
        <w:t xml:space="preserve"> ЗАТО Железногорск Администрации ЗАТО г. Железногорск, открытые в Управлении Федерального казначейства по Красноярскому краю.</w:t>
      </w:r>
    </w:p>
    <w:p w:rsidR="00B638A7" w:rsidRPr="00BF43D5" w:rsidRDefault="00B638A7" w:rsidP="00B638A7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3D5">
        <w:rPr>
          <w:rFonts w:ascii="Times New Roman" w:hAnsi="Times New Roman"/>
          <w:sz w:val="28"/>
          <w:szCs w:val="28"/>
        </w:rPr>
        <w:lastRenderedPageBreak/>
        <w:t>3.1</w:t>
      </w:r>
      <w:r w:rsidR="007C79FA" w:rsidRPr="00BF43D5">
        <w:rPr>
          <w:rFonts w:ascii="Times New Roman" w:hAnsi="Times New Roman"/>
          <w:sz w:val="28"/>
          <w:szCs w:val="28"/>
        </w:rPr>
        <w:t>2</w:t>
      </w:r>
      <w:r w:rsidRPr="00BF43D5">
        <w:rPr>
          <w:rFonts w:ascii="Times New Roman" w:hAnsi="Times New Roman"/>
          <w:sz w:val="28"/>
          <w:szCs w:val="28"/>
        </w:rPr>
        <w:t>.</w:t>
      </w:r>
      <w:r w:rsidRPr="00BF43D5">
        <w:t xml:space="preserve"> 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В случае, если получатель субсидии не возвратил субсидию в </w:t>
      </w:r>
      <w:proofErr w:type="gramStart"/>
      <w:r w:rsidRPr="00BF43D5">
        <w:rPr>
          <w:rFonts w:ascii="Times New Roman" w:hAnsi="Times New Roman"/>
          <w:sz w:val="28"/>
          <w:szCs w:val="28"/>
          <w:lang w:eastAsia="ru-RU"/>
        </w:rPr>
        <w:t>бюджет</w:t>
      </w:r>
      <w:proofErr w:type="gramEnd"/>
      <w:r w:rsidRPr="00BF43D5">
        <w:rPr>
          <w:rFonts w:ascii="Times New Roman" w:hAnsi="Times New Roman"/>
          <w:sz w:val="28"/>
          <w:szCs w:val="28"/>
          <w:lang w:eastAsia="ru-RU"/>
        </w:rPr>
        <w:t xml:space="preserve"> ЗАТО Железногорск в установленный срок или возвратил его не в полном объеме, </w:t>
      </w:r>
      <w:r w:rsidRPr="00BF43D5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 обращается в суд с заявлением о возврате в бюджет ЗАТО Железногорск ранее перечисленных сумм субсидии в соответствии с законодательством Российской Федерации.</w:t>
      </w:r>
    </w:p>
    <w:p w:rsidR="00841A98" w:rsidRPr="00BF43D5" w:rsidRDefault="00B638A7" w:rsidP="00B638A7">
      <w:pPr>
        <w:pStyle w:val="Standard"/>
        <w:autoSpaceDE w:val="0"/>
        <w:spacing w:after="0" w:line="240" w:lineRule="auto"/>
        <w:ind w:firstLine="709"/>
        <w:jc w:val="both"/>
      </w:pPr>
      <w:r w:rsidRPr="00BF43D5">
        <w:rPr>
          <w:rFonts w:ascii="Times New Roman" w:hAnsi="Times New Roman"/>
          <w:sz w:val="28"/>
          <w:szCs w:val="28"/>
          <w:lang w:eastAsia="ru-RU"/>
        </w:rPr>
        <w:t>3.1</w:t>
      </w:r>
      <w:r w:rsidR="007C79FA" w:rsidRPr="00BF43D5">
        <w:rPr>
          <w:rFonts w:ascii="Times New Roman" w:hAnsi="Times New Roman"/>
          <w:sz w:val="28"/>
          <w:szCs w:val="28"/>
          <w:lang w:eastAsia="ru-RU"/>
        </w:rPr>
        <w:t>3</w:t>
      </w:r>
      <w:r w:rsidRPr="00BF43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1A98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Устанавливаются следующие основные показатели результативности предоставления </w:t>
      </w:r>
      <w:r w:rsidR="00E53451" w:rsidRPr="00BF43D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41A98" w:rsidRPr="00BF43D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1A98" w:rsidRPr="00BF43D5" w:rsidRDefault="00841A98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жителей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п</w:t>
      </w:r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ринявших участие в мероприятиях, проводимых СОНКО, в </w:t>
      </w:r>
      <w:r w:rsidR="00814AC5" w:rsidRPr="00BF43D5">
        <w:rPr>
          <w:rFonts w:ascii="Times New Roman" w:eastAsiaTheme="minorHAnsi" w:hAnsi="Times New Roman"/>
          <w:sz w:val="28"/>
          <w:szCs w:val="28"/>
          <w:lang w:eastAsia="en-US"/>
        </w:rPr>
        <w:t>период с 01.01.2022</w:t>
      </w:r>
      <w:r w:rsidR="00CE0816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3</w:t>
      </w:r>
      <w:r w:rsidR="007C79FA" w:rsidRPr="00BF43D5">
        <w:rPr>
          <w:rFonts w:ascii="Times New Roman" w:eastAsiaTheme="minorHAnsi" w:hAnsi="Times New Roman"/>
          <w:sz w:val="28"/>
          <w:szCs w:val="28"/>
          <w:lang w:eastAsia="en-US"/>
        </w:rPr>
        <w:t>0.11</w:t>
      </w:r>
      <w:r w:rsidR="00814AC5" w:rsidRPr="00BF43D5">
        <w:rPr>
          <w:rFonts w:ascii="Times New Roman" w:eastAsiaTheme="minorHAnsi" w:hAnsi="Times New Roman"/>
          <w:sz w:val="28"/>
          <w:szCs w:val="28"/>
          <w:lang w:eastAsia="en-US"/>
        </w:rPr>
        <w:t>.2022 - свыше 200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41A98" w:rsidRPr="00BF43D5" w:rsidRDefault="00841A98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численность целевой группы </w:t>
      </w:r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>СОНКО (</w:t>
      </w:r>
      <w:proofErr w:type="gramStart"/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>основных</w:t>
      </w:r>
      <w:proofErr w:type="gramEnd"/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>благополучателей</w:t>
      </w:r>
      <w:proofErr w:type="spellEnd"/>
      <w:r w:rsidR="00472732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СОНКО) </w:t>
      </w:r>
      <w:r w:rsidR="00814AC5" w:rsidRPr="00BF43D5">
        <w:rPr>
          <w:rFonts w:ascii="Times New Roman" w:eastAsiaTheme="minorHAnsi" w:hAnsi="Times New Roman"/>
          <w:sz w:val="28"/>
          <w:szCs w:val="28"/>
          <w:lang w:eastAsia="en-US"/>
        </w:rPr>
        <w:t>в период с 01.01.2022</w:t>
      </w:r>
      <w:r w:rsidR="00CE0816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3</w:t>
      </w:r>
      <w:r w:rsidR="007C79FA" w:rsidRPr="00BF43D5">
        <w:rPr>
          <w:rFonts w:ascii="Times New Roman" w:eastAsiaTheme="minorHAnsi" w:hAnsi="Times New Roman"/>
          <w:sz w:val="28"/>
          <w:szCs w:val="28"/>
          <w:lang w:eastAsia="en-US"/>
        </w:rPr>
        <w:t>0.11</w:t>
      </w:r>
      <w:r w:rsidR="00814AC5" w:rsidRPr="00BF43D5">
        <w:rPr>
          <w:rFonts w:ascii="Times New Roman" w:eastAsiaTheme="minorHAnsi" w:hAnsi="Times New Roman"/>
          <w:sz w:val="28"/>
          <w:szCs w:val="28"/>
          <w:lang w:eastAsia="en-US"/>
        </w:rPr>
        <w:t>.2022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 - свыше </w:t>
      </w:r>
      <w:r w:rsidR="005159EF"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0.</w:t>
      </w:r>
      <w:bookmarkStart w:id="4" w:name="_GoBack"/>
      <w:bookmarkEnd w:id="4"/>
    </w:p>
    <w:p w:rsidR="004447FB" w:rsidRPr="00BF43D5" w:rsidRDefault="00A11295" w:rsidP="0044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3.14. Результатом предоставлени</w:t>
      </w:r>
      <w:r w:rsidR="004447FB" w:rsidRPr="00BF43D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является </w:t>
      </w:r>
      <w:r w:rsidR="004447F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поддержка </w:t>
      </w:r>
      <w:r w:rsidR="0018638E" w:rsidRPr="00BF43D5">
        <w:rPr>
          <w:rFonts w:ascii="Times New Roman" w:hAnsi="Times New Roman"/>
          <w:sz w:val="28"/>
          <w:szCs w:val="28"/>
        </w:rPr>
        <w:t>СОНКО</w:t>
      </w:r>
      <w:r w:rsidR="004447FB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итогам проведения конкурсного отбора</w:t>
      </w:r>
      <w:r w:rsidR="004447FB"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18638E" w:rsidRPr="00BF43D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447FB" w:rsidRPr="00BF43D5">
        <w:rPr>
          <w:rFonts w:ascii="Times New Roman" w:hAnsi="Times New Roman" w:cs="Times New Roman"/>
          <w:sz w:val="28"/>
          <w:szCs w:val="28"/>
        </w:rPr>
        <w:t>возмещени</w:t>
      </w:r>
      <w:r w:rsidR="0018638E" w:rsidRPr="00BF43D5">
        <w:rPr>
          <w:rFonts w:ascii="Times New Roman" w:hAnsi="Times New Roman" w:cs="Times New Roman"/>
          <w:sz w:val="28"/>
          <w:szCs w:val="28"/>
        </w:rPr>
        <w:t>я</w:t>
      </w:r>
      <w:r w:rsidR="00814AC5" w:rsidRPr="00BF43D5">
        <w:rPr>
          <w:rFonts w:ascii="Times New Roman" w:hAnsi="Times New Roman" w:cs="Times New Roman"/>
          <w:sz w:val="28"/>
          <w:szCs w:val="28"/>
        </w:rPr>
        <w:t xml:space="preserve"> произведенных в период с 01.01.2022</w:t>
      </w:r>
      <w:r w:rsidR="004447FB" w:rsidRPr="00BF43D5">
        <w:rPr>
          <w:rFonts w:ascii="Times New Roman" w:hAnsi="Times New Roman" w:cs="Times New Roman"/>
          <w:sz w:val="28"/>
          <w:szCs w:val="28"/>
        </w:rPr>
        <w:t xml:space="preserve"> п</w:t>
      </w:r>
      <w:r w:rsidR="003C2318" w:rsidRPr="00BF43D5">
        <w:rPr>
          <w:rFonts w:ascii="Times New Roman" w:hAnsi="Times New Roman" w:cs="Times New Roman"/>
          <w:sz w:val="28"/>
          <w:szCs w:val="28"/>
        </w:rPr>
        <w:t>о 30.11.202</w:t>
      </w:r>
      <w:r w:rsidR="00492321">
        <w:rPr>
          <w:rFonts w:ascii="Times New Roman" w:hAnsi="Times New Roman" w:cs="Times New Roman"/>
          <w:sz w:val="28"/>
          <w:szCs w:val="28"/>
        </w:rPr>
        <w:t>2</w:t>
      </w:r>
      <w:r w:rsidR="003C2318" w:rsidRPr="00BF43D5">
        <w:rPr>
          <w:rFonts w:ascii="Times New Roman" w:hAnsi="Times New Roman" w:cs="Times New Roman"/>
          <w:sz w:val="28"/>
          <w:szCs w:val="28"/>
        </w:rPr>
        <w:t xml:space="preserve"> расходов в размере</w:t>
      </w:r>
      <w:r w:rsidR="00AF1A24"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8D0617" w:rsidRPr="00BF43D5">
        <w:rPr>
          <w:rFonts w:ascii="Times New Roman" w:hAnsi="Times New Roman" w:cs="Times New Roman"/>
          <w:sz w:val="28"/>
          <w:szCs w:val="28"/>
        </w:rPr>
        <w:t>7</w:t>
      </w:r>
      <w:r w:rsidR="004447FB" w:rsidRPr="00BF43D5">
        <w:rPr>
          <w:rFonts w:ascii="Times New Roman" w:hAnsi="Times New Roman" w:cs="Times New Roman"/>
          <w:sz w:val="28"/>
          <w:szCs w:val="28"/>
        </w:rPr>
        <w:t>0% от общей суммы затрат получателей субсидии, связанных с оплатой коммунальных услуг</w:t>
      </w:r>
      <w:r w:rsidR="00F81973" w:rsidRPr="00BF43D5">
        <w:rPr>
          <w:rFonts w:ascii="Times New Roman" w:hAnsi="Times New Roman" w:cs="Times New Roman"/>
          <w:sz w:val="28"/>
          <w:szCs w:val="28"/>
        </w:rPr>
        <w:t xml:space="preserve">, </w:t>
      </w:r>
      <w:r w:rsidR="00EF2DC8" w:rsidRPr="00BF43D5">
        <w:rPr>
          <w:rFonts w:ascii="Times New Roman" w:hAnsi="Times New Roman" w:cs="Times New Roman"/>
          <w:sz w:val="28"/>
          <w:szCs w:val="28"/>
        </w:rPr>
        <w:t xml:space="preserve"> </w:t>
      </w:r>
      <w:r w:rsidR="002F694D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 </w:t>
      </w:r>
      <w:r w:rsidR="00691A22" w:rsidRPr="00BF43D5">
        <w:rPr>
          <w:rFonts w:ascii="Times New Roman" w:hAnsi="Times New Roman" w:cs="Times New Roman"/>
          <w:sz w:val="28"/>
          <w:szCs w:val="28"/>
        </w:rPr>
        <w:t xml:space="preserve">по </w:t>
      </w:r>
      <w:r w:rsidR="00691A22" w:rsidRPr="00BF43D5">
        <w:rPr>
          <w:rFonts w:ascii="Times New Roman" w:eastAsiaTheme="minorHAnsi" w:hAnsi="Times New Roman"/>
          <w:sz w:val="28"/>
          <w:szCs w:val="28"/>
          <w:lang w:eastAsia="en-US"/>
        </w:rPr>
        <w:t>техническому обслуживанию систем тревожной сигнализации, систем охранной, пожарной и охранно-пожарной сигнализации</w:t>
      </w:r>
      <w:r w:rsidR="00F81973" w:rsidRPr="00BF43D5">
        <w:rPr>
          <w:rFonts w:ascii="Times New Roman" w:hAnsi="Times New Roman" w:cs="Times New Roman"/>
          <w:sz w:val="28"/>
          <w:szCs w:val="28"/>
        </w:rPr>
        <w:t>.</w:t>
      </w:r>
    </w:p>
    <w:p w:rsidR="00A11295" w:rsidRPr="00BF43D5" w:rsidRDefault="00A11295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81E" w:rsidRPr="00BF43D5" w:rsidRDefault="008E481E" w:rsidP="00EF2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9C7" w:rsidRPr="00BF43D5" w:rsidRDefault="00E609C7" w:rsidP="00F7497F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Требования к отчетности</w:t>
      </w:r>
    </w:p>
    <w:p w:rsidR="00E609C7" w:rsidRPr="00BF43D5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A31" w:rsidRPr="00BF43D5" w:rsidRDefault="00E609C7" w:rsidP="00E609C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F43D5">
        <w:rPr>
          <w:rFonts w:ascii="Times New Roman" w:hAnsi="Times New Roman"/>
          <w:sz w:val="28"/>
        </w:rPr>
        <w:tab/>
        <w:t xml:space="preserve">4.1. Получатель </w:t>
      </w:r>
      <w:r w:rsidR="006B1A31" w:rsidRPr="00BF43D5">
        <w:rPr>
          <w:rFonts w:ascii="Times New Roman" w:hAnsi="Times New Roman"/>
          <w:sz w:val="28"/>
        </w:rPr>
        <w:t>субсидии</w:t>
      </w:r>
      <w:r w:rsidRPr="00BF43D5">
        <w:rPr>
          <w:rFonts w:ascii="Times New Roman" w:hAnsi="Times New Roman"/>
          <w:sz w:val="28"/>
        </w:rPr>
        <w:t xml:space="preserve"> представляет отчеты о расходах, источником финансового обеспечения которых является </w:t>
      </w:r>
      <w:r w:rsidR="006B1A31" w:rsidRPr="00BF43D5">
        <w:rPr>
          <w:rFonts w:ascii="Times New Roman" w:hAnsi="Times New Roman"/>
          <w:sz w:val="28"/>
        </w:rPr>
        <w:t>субсидия</w:t>
      </w:r>
      <w:r w:rsidRPr="00BF43D5">
        <w:rPr>
          <w:rFonts w:ascii="Times New Roman" w:hAnsi="Times New Roman"/>
          <w:sz w:val="28"/>
        </w:rPr>
        <w:t>, и о достижении значений показателей результат</w:t>
      </w:r>
      <w:r w:rsidR="006B1A31" w:rsidRPr="00BF43D5">
        <w:rPr>
          <w:rFonts w:ascii="Times New Roman" w:hAnsi="Times New Roman"/>
          <w:sz w:val="28"/>
        </w:rPr>
        <w:t>ивности</w:t>
      </w:r>
      <w:r w:rsidRPr="00BF43D5">
        <w:rPr>
          <w:rFonts w:ascii="Times New Roman" w:hAnsi="Times New Roman"/>
          <w:sz w:val="28"/>
        </w:rPr>
        <w:t xml:space="preserve"> по формам согласно </w:t>
      </w:r>
      <w:r w:rsidR="006B1A31" w:rsidRPr="00BF43D5">
        <w:rPr>
          <w:rFonts w:ascii="Times New Roman" w:hAnsi="Times New Roman"/>
          <w:sz w:val="28"/>
        </w:rPr>
        <w:t xml:space="preserve">приложениям </w:t>
      </w:r>
      <w:r w:rsidRPr="00BF43D5">
        <w:rPr>
          <w:rFonts w:ascii="Times New Roman" w:hAnsi="Times New Roman"/>
          <w:sz w:val="28"/>
        </w:rPr>
        <w:t>к соглашени</w:t>
      </w:r>
      <w:r w:rsidR="0061665D" w:rsidRPr="00BF43D5">
        <w:rPr>
          <w:rFonts w:ascii="Times New Roman" w:hAnsi="Times New Roman"/>
          <w:sz w:val="28"/>
        </w:rPr>
        <w:t>я</w:t>
      </w:r>
      <w:r w:rsidRPr="00BF43D5">
        <w:rPr>
          <w:rFonts w:ascii="Times New Roman" w:hAnsi="Times New Roman"/>
          <w:sz w:val="28"/>
        </w:rPr>
        <w:t xml:space="preserve">м о предоставлении </w:t>
      </w:r>
      <w:r w:rsidR="006B1A31" w:rsidRPr="00BF43D5">
        <w:rPr>
          <w:rFonts w:ascii="Times New Roman" w:hAnsi="Times New Roman"/>
          <w:sz w:val="28"/>
        </w:rPr>
        <w:t>субсидии</w:t>
      </w:r>
      <w:r w:rsidRPr="00BF43D5">
        <w:rPr>
          <w:rFonts w:ascii="Times New Roman" w:hAnsi="Times New Roman"/>
          <w:sz w:val="28"/>
        </w:rPr>
        <w:t>, с приложением копий пер</w:t>
      </w:r>
      <w:r w:rsidR="001E0978" w:rsidRPr="00BF43D5">
        <w:rPr>
          <w:rFonts w:ascii="Times New Roman" w:hAnsi="Times New Roman"/>
          <w:sz w:val="28"/>
        </w:rPr>
        <w:t>вичных бухгалтерских документов не реже 1 раза в квартал</w:t>
      </w:r>
      <w:r w:rsidR="009016BF">
        <w:rPr>
          <w:rFonts w:ascii="Times New Roman" w:hAnsi="Times New Roman"/>
          <w:sz w:val="28"/>
        </w:rPr>
        <w:t xml:space="preserve">  - </w:t>
      </w:r>
      <w:r w:rsidR="00393886">
        <w:rPr>
          <w:rFonts w:ascii="Times New Roman" w:hAnsi="Times New Roman"/>
          <w:sz w:val="28"/>
        </w:rPr>
        <w:t xml:space="preserve">до 15 числа месяца, следующего </w:t>
      </w:r>
      <w:proofErr w:type="gramStart"/>
      <w:r w:rsidR="00393886">
        <w:rPr>
          <w:rFonts w:ascii="Times New Roman" w:hAnsi="Times New Roman"/>
          <w:sz w:val="28"/>
        </w:rPr>
        <w:t>за</w:t>
      </w:r>
      <w:proofErr w:type="gramEnd"/>
      <w:r w:rsidR="00393886">
        <w:rPr>
          <w:rFonts w:ascii="Times New Roman" w:hAnsi="Times New Roman"/>
          <w:sz w:val="28"/>
        </w:rPr>
        <w:t xml:space="preserve"> отчетным</w:t>
      </w:r>
      <w:r w:rsidR="001E0978" w:rsidRPr="00BF43D5">
        <w:rPr>
          <w:rFonts w:ascii="Times New Roman" w:hAnsi="Times New Roman"/>
          <w:sz w:val="28"/>
        </w:rPr>
        <w:t>.</w:t>
      </w:r>
    </w:p>
    <w:p w:rsidR="00E609C7" w:rsidRPr="00BF43D5" w:rsidRDefault="00E609C7" w:rsidP="00E609C7">
      <w:pPr>
        <w:pStyle w:val="ConsPlusNormal"/>
        <w:ind w:firstLine="540"/>
        <w:jc w:val="both"/>
      </w:pPr>
      <w:r w:rsidRPr="00BF43D5">
        <w:rPr>
          <w:rFonts w:ascii="Times New Roman" w:hAnsi="Times New Roman"/>
          <w:sz w:val="28"/>
        </w:rPr>
        <w:t xml:space="preserve">  4.2. Сроки предоставления отчетов </w:t>
      </w:r>
      <w:r w:rsidR="006B1A31" w:rsidRPr="00BF43D5">
        <w:rPr>
          <w:rFonts w:ascii="Times New Roman" w:hAnsi="Times New Roman"/>
          <w:sz w:val="28"/>
        </w:rPr>
        <w:t>о расходах, источником финансового обеспечения которых является субсидия, и о достижении значений показателей результативности</w:t>
      </w:r>
      <w:r w:rsidRPr="00BF43D5">
        <w:rPr>
          <w:rFonts w:ascii="Times New Roman" w:hAnsi="Times New Roman"/>
          <w:sz w:val="28"/>
        </w:rPr>
        <w:t xml:space="preserve">, предусмотренные соглашением о предоставлении </w:t>
      </w:r>
      <w:r w:rsidR="006B1A31" w:rsidRPr="00BF43D5">
        <w:rPr>
          <w:rFonts w:ascii="Times New Roman" w:hAnsi="Times New Roman"/>
          <w:sz w:val="28"/>
        </w:rPr>
        <w:t>субсидии</w:t>
      </w:r>
      <w:r w:rsidR="00BF43D5" w:rsidRPr="00BF43D5">
        <w:rPr>
          <w:rFonts w:ascii="Times New Roman" w:hAnsi="Times New Roman"/>
          <w:sz w:val="28"/>
        </w:rPr>
        <w:t>, по результатам предоставления субсидии</w:t>
      </w:r>
      <w:r w:rsidRPr="00BF43D5">
        <w:rPr>
          <w:rFonts w:ascii="Times New Roman" w:hAnsi="Times New Roman"/>
          <w:sz w:val="28"/>
        </w:rPr>
        <w:t xml:space="preserve"> – до </w:t>
      </w:r>
      <w:r w:rsidR="007C79FA" w:rsidRPr="00BF43D5">
        <w:rPr>
          <w:rFonts w:ascii="Times New Roman" w:hAnsi="Times New Roman"/>
          <w:sz w:val="28"/>
        </w:rPr>
        <w:t>15</w:t>
      </w:r>
      <w:r w:rsidRPr="00BF43D5">
        <w:rPr>
          <w:rFonts w:ascii="Times New Roman" w:hAnsi="Times New Roman"/>
          <w:sz w:val="28"/>
        </w:rPr>
        <w:t xml:space="preserve"> </w:t>
      </w:r>
      <w:r w:rsidR="007C79FA" w:rsidRPr="00BF43D5">
        <w:rPr>
          <w:rFonts w:ascii="Times New Roman" w:hAnsi="Times New Roman"/>
          <w:sz w:val="28"/>
        </w:rPr>
        <w:t>декабря текущего года</w:t>
      </w:r>
      <w:r w:rsidRPr="00BF43D5">
        <w:rPr>
          <w:rFonts w:ascii="Times New Roman" w:hAnsi="Times New Roman"/>
          <w:sz w:val="28"/>
        </w:rPr>
        <w:t>.</w:t>
      </w:r>
    </w:p>
    <w:p w:rsidR="00E609C7" w:rsidRPr="00BF43D5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09C7" w:rsidRPr="00BF43D5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81E" w:rsidRPr="00BF43D5" w:rsidRDefault="008E481E" w:rsidP="00F7497F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осуществлении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</w:t>
      </w:r>
      <w:r w:rsidR="009F534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(мониторинга)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за соблюдением условий, целей и порядка предоставления субсидий и ответственности за их нарушение</w:t>
      </w:r>
    </w:p>
    <w:p w:rsidR="004A159B" w:rsidRPr="00BF43D5" w:rsidRDefault="004A159B" w:rsidP="00C03A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4D0" w:rsidRPr="00BF43D5" w:rsidRDefault="00E609C7" w:rsidP="00A104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>.1. Контроль</w:t>
      </w:r>
      <w:r w:rsidR="009F5347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(мониторинг)</w:t>
      </w:r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соблюдением условий, целей и порядка предоставления субсидий осуществляет </w:t>
      </w:r>
      <w:proofErr w:type="gramStart"/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Железногорск.</w:t>
      </w:r>
    </w:p>
    <w:p w:rsidR="00A104D0" w:rsidRPr="00BF43D5" w:rsidRDefault="00E609C7" w:rsidP="00A104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Получатель субсидии несет ответственность за целевое и эффективное использование субсидии в соответствии с действующим законодательством. </w:t>
      </w:r>
      <w:proofErr w:type="gramStart"/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proofErr w:type="gramEnd"/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Железногорск, органы </w:t>
      </w:r>
      <w:r w:rsidR="00A104D0" w:rsidRPr="00BF43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муниципального финансового контроля ЗАТО Железногорск осуществляют обязательную проверку соблюдения условий, целей и порядка предоставления субсидии. </w:t>
      </w:r>
    </w:p>
    <w:p w:rsidR="0092348A" w:rsidRPr="00BF43D5" w:rsidRDefault="0092348A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D01675" w:rsidRPr="00BF43D5" w:rsidRDefault="00D01675" w:rsidP="00841A98">
      <w:pPr>
        <w:rPr>
          <w:rFonts w:ascii="Times New Roman" w:hAnsi="Times New Roman"/>
          <w:sz w:val="28"/>
          <w:szCs w:val="28"/>
        </w:rPr>
      </w:pPr>
    </w:p>
    <w:p w:rsidR="002F694D" w:rsidRPr="00BF43D5" w:rsidRDefault="002F694D" w:rsidP="00841A98">
      <w:pPr>
        <w:rPr>
          <w:rFonts w:ascii="Times New Roman" w:hAnsi="Times New Roman"/>
          <w:sz w:val="28"/>
          <w:szCs w:val="28"/>
        </w:rPr>
      </w:pPr>
    </w:p>
    <w:p w:rsidR="00BF43D5" w:rsidRDefault="00BF43D5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Default="00FD5138" w:rsidP="00841A98">
      <w:pPr>
        <w:rPr>
          <w:rFonts w:ascii="Times New Roman" w:hAnsi="Times New Roman"/>
          <w:sz w:val="28"/>
          <w:szCs w:val="28"/>
        </w:rPr>
      </w:pPr>
    </w:p>
    <w:p w:rsidR="00FD5138" w:rsidRPr="00BF43D5" w:rsidRDefault="00FD5138" w:rsidP="00841A98">
      <w:pPr>
        <w:rPr>
          <w:rFonts w:ascii="Times New Roman" w:hAnsi="Times New Roman"/>
          <w:sz w:val="28"/>
          <w:szCs w:val="28"/>
        </w:rPr>
      </w:pPr>
    </w:p>
    <w:p w:rsidR="00BF43D5" w:rsidRDefault="00BF43D5" w:rsidP="00841A98">
      <w:pPr>
        <w:rPr>
          <w:rFonts w:ascii="Times New Roman" w:hAnsi="Times New Roman"/>
          <w:sz w:val="28"/>
          <w:szCs w:val="28"/>
        </w:rPr>
      </w:pPr>
    </w:p>
    <w:p w:rsidR="00AD7D1A" w:rsidRDefault="00AD7D1A" w:rsidP="00841A98">
      <w:pPr>
        <w:rPr>
          <w:rFonts w:ascii="Times New Roman" w:hAnsi="Times New Roman"/>
          <w:sz w:val="28"/>
          <w:szCs w:val="28"/>
        </w:rPr>
      </w:pPr>
    </w:p>
    <w:p w:rsidR="00AD7D1A" w:rsidRDefault="00AD7D1A" w:rsidP="00841A98">
      <w:pPr>
        <w:rPr>
          <w:rFonts w:ascii="Times New Roman" w:hAnsi="Times New Roman"/>
          <w:sz w:val="28"/>
          <w:szCs w:val="28"/>
        </w:rPr>
      </w:pPr>
    </w:p>
    <w:p w:rsidR="00AD7D1A" w:rsidRPr="00BF43D5" w:rsidRDefault="00AD7D1A" w:rsidP="00841A98">
      <w:pPr>
        <w:rPr>
          <w:rFonts w:ascii="Times New Roman" w:hAnsi="Times New Roman"/>
          <w:sz w:val="28"/>
          <w:szCs w:val="28"/>
        </w:rPr>
      </w:pPr>
    </w:p>
    <w:p w:rsidR="002661C1" w:rsidRPr="00BF43D5" w:rsidRDefault="002661C1" w:rsidP="007619BE">
      <w:pPr>
        <w:rPr>
          <w:rFonts w:ascii="Times New Roman" w:hAnsi="Times New Roman"/>
          <w:sz w:val="28"/>
          <w:szCs w:val="28"/>
        </w:rPr>
      </w:pPr>
    </w:p>
    <w:p w:rsidR="00F7497F" w:rsidRPr="00BF43D5" w:rsidRDefault="00655DDC" w:rsidP="00F7497F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F7497F" w:rsidRPr="00BF43D5">
        <w:rPr>
          <w:rFonts w:ascii="Times New Roman" w:hAnsi="Times New Roman"/>
          <w:sz w:val="28"/>
          <w:szCs w:val="28"/>
        </w:rPr>
        <w:t>Приложение № 1</w:t>
      </w:r>
    </w:p>
    <w:p w:rsidR="00F7497F" w:rsidRPr="00BF43D5" w:rsidRDefault="00655DDC" w:rsidP="00323254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                            </w:t>
      </w:r>
      <w:r w:rsidR="00F7497F" w:rsidRPr="00BF43D5">
        <w:rPr>
          <w:rFonts w:ascii="Times New Roman" w:hAnsi="Times New Roman"/>
          <w:sz w:val="28"/>
          <w:szCs w:val="28"/>
        </w:rPr>
        <w:t xml:space="preserve">к </w:t>
      </w:r>
      <w:r w:rsidR="00323254" w:rsidRPr="00BF43D5">
        <w:rPr>
          <w:rFonts w:ascii="Times New Roman" w:hAnsi="Times New Roman"/>
          <w:sz w:val="28"/>
          <w:szCs w:val="28"/>
        </w:rPr>
        <w:t>порядку</w:t>
      </w:r>
    </w:p>
    <w:p w:rsidR="00B86A2C" w:rsidRPr="00BF43D5" w:rsidRDefault="00B86A2C" w:rsidP="00F7497F">
      <w:pPr>
        <w:ind w:left="4962"/>
        <w:rPr>
          <w:rFonts w:ascii="Times New Roman" w:hAnsi="Times New Roman"/>
          <w:sz w:val="28"/>
          <w:szCs w:val="28"/>
        </w:rPr>
      </w:pPr>
    </w:p>
    <w:p w:rsidR="00F7497F" w:rsidRPr="00BF43D5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7497F" w:rsidRPr="00BF43D5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005DD" w:rsidRPr="00BF43D5" w:rsidRDefault="00F005DD" w:rsidP="00F005DD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>ФОРМА ЗАЯВКИ</w:t>
      </w:r>
    </w:p>
    <w:p w:rsidR="00F005DD" w:rsidRPr="00BF43D5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8"/>
        <w:gridCol w:w="4932"/>
      </w:tblGrid>
      <w:tr w:rsidR="00F005DD" w:rsidRPr="00BF43D5" w:rsidTr="00541A45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F005DD" w:rsidP="0015632A">
            <w:pPr>
              <w:pStyle w:val="ConsPlusTitle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43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на предоставление </w:t>
            </w:r>
            <w:r w:rsidR="0015632A" w:rsidRPr="00BF43D5">
              <w:rPr>
                <w:rFonts w:ascii="Times New Roman" w:hAnsi="Times New Roman"/>
                <w:b w:val="0"/>
                <w:sz w:val="28"/>
                <w:szCs w:val="28"/>
              </w:rPr>
              <w:t xml:space="preserve">субсидий социально ориентированным некоммерческим организациям </w:t>
            </w:r>
            <w:r w:rsidR="0015632A" w:rsidRPr="00BF43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конкурсной основе</w:t>
            </w:r>
            <w:r w:rsidR="0015632A" w:rsidRPr="00BF43D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005DD" w:rsidRPr="00BF43D5" w:rsidRDefault="00F005DD" w:rsidP="00541A45">
            <w:pPr>
              <w:autoSpaceDE w:val="0"/>
              <w:jc w:val="center"/>
            </w:pPr>
          </w:p>
        </w:tc>
      </w:tr>
      <w:tr w:rsidR="00F005DD" w:rsidRPr="00BF43D5" w:rsidTr="00541A45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5DD" w:rsidRPr="00BF43D5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Pr="00BF43D5" w:rsidRDefault="00F005DD" w:rsidP="0015632A">
      <w:pPr>
        <w:pStyle w:val="1"/>
        <w:keepNext w:val="0"/>
        <w:framePr w:wrap="around"/>
        <w:autoSpaceDE w:val="0"/>
        <w:rPr>
          <w:rFonts w:eastAsia="Noto Serif CJK SC"/>
          <w:b w:val="0"/>
          <w:bCs/>
        </w:rPr>
      </w:pPr>
      <w:r w:rsidRPr="00BF43D5">
        <w:rPr>
          <w:rFonts w:eastAsia="Noto Serif CJK SC"/>
          <w:b w:val="0"/>
          <w:bCs/>
        </w:rPr>
        <w:t>ТИТУЛЬНАЯ СТРАНИЦА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1"/>
        <w:gridCol w:w="1983"/>
        <w:gridCol w:w="963"/>
        <w:gridCol w:w="2040"/>
      </w:tblGrid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CD4" w:rsidRPr="00BF43D5" w:rsidRDefault="00E73CD4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E73CD4" w:rsidRPr="00BF43D5" w:rsidRDefault="00E73CD4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F005DD" w:rsidRPr="00BF43D5" w:rsidRDefault="0015632A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Полное наименование о</w:t>
            </w:r>
            <w:r w:rsidR="00F005DD" w:rsidRPr="00BF43D5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BF43D5">
              <w:rPr>
                <w:rFonts w:ascii="Times New Roman" w:hAnsi="Times New Roman"/>
                <w:sz w:val="28"/>
                <w:szCs w:val="28"/>
              </w:rPr>
              <w:t>и</w:t>
            </w:r>
            <w:r w:rsidR="00F005DD" w:rsidRPr="00BF43D5">
              <w:rPr>
                <w:rFonts w:ascii="Times New Roman" w:hAnsi="Times New Roman"/>
                <w:sz w:val="28"/>
                <w:szCs w:val="28"/>
              </w:rPr>
              <w:t>-участник</w:t>
            </w:r>
            <w:r w:rsidRPr="00BF43D5">
              <w:rPr>
                <w:rFonts w:ascii="Times New Roman" w:hAnsi="Times New Roman"/>
                <w:sz w:val="28"/>
                <w:szCs w:val="28"/>
              </w:rPr>
              <w:t>а</w:t>
            </w:r>
            <w:r w:rsidR="00F005DD" w:rsidRPr="00BF43D5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</w:pPr>
            <w:r w:rsidRPr="00BF43D5">
              <w:rPr>
                <w:rFonts w:ascii="Times New Roman" w:hAnsi="Times New Roman"/>
                <w:sz w:val="28"/>
                <w:szCs w:val="28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Почтовый/юридический адрес организации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</w:pPr>
            <w:r w:rsidRPr="00BF43D5">
              <w:rPr>
                <w:rFonts w:ascii="Times New Roman" w:hAnsi="Times New Roman"/>
                <w:sz w:val="28"/>
                <w:szCs w:val="28"/>
              </w:rPr>
              <w:t>Ф.И.О. руководителя организации - участника конкурса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</w:pPr>
            <w:r w:rsidRPr="00BF43D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 руководителя в организации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</w:pPr>
            <w:r w:rsidRPr="00BF43D5">
              <w:rPr>
                <w:rFonts w:ascii="Times New Roman" w:hAnsi="Times New Roman"/>
                <w:sz w:val="28"/>
                <w:szCs w:val="28"/>
              </w:rPr>
              <w:t>Телефон (мобильный) руководителя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3D5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BF43D5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Количество и наименование реализованных проектов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782CC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грантов, полученных организацией </w:t>
            </w:r>
            <w:r w:rsidR="00782CCA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реализацию социально значимых проектов 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</w:t>
            </w:r>
            <w:r w:rsidR="00F81973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атам конкурсов за последние три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81973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1D291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Среднегодовая численность добровольцев организации за последние </w:t>
            </w:r>
            <w:r w:rsidR="001D2911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три года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167038" w:rsidP="001D291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Сумма привлеченных денежных средств на 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территорию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 за счет всех источников финансирования на реализацию социально значимых проектов за последние </w:t>
            </w:r>
            <w:r w:rsidR="001D2911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Pr="00BF43D5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038" w:rsidRPr="00BF43D5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038" w:rsidRPr="00BF43D5" w:rsidRDefault="00167038" w:rsidP="00541A45">
            <w:pPr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Нахождение организации в реестре поставщиков социальных услуг и/или реестре исполнителей общественно полезных услуг (да/нет)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038" w:rsidRPr="00BF43D5" w:rsidRDefault="00167038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32A" w:rsidRPr="00BF43D5" w:rsidRDefault="0015632A" w:rsidP="0015632A">
      <w:pPr>
        <w:pStyle w:val="1"/>
        <w:keepNext w:val="0"/>
        <w:framePr w:w="10054" w:h="727" w:wrap="around" w:x="1601" w:y="1440"/>
        <w:autoSpaceDE w:val="0"/>
        <w:ind w:left="-142" w:right="-2"/>
        <w:jc w:val="both"/>
        <w:rPr>
          <w:rFonts w:eastAsia="Noto Serif CJK SC"/>
          <w:b w:val="0"/>
          <w:bCs/>
        </w:rPr>
      </w:pPr>
      <w:r w:rsidRPr="00BF43D5">
        <w:rPr>
          <w:rFonts w:eastAsia="Noto Serif CJK SC"/>
          <w:b w:val="0"/>
          <w:bCs/>
        </w:rPr>
        <w:t>Банковские реквизиты организации-участника конкурса</w:t>
      </w:r>
    </w:p>
    <w:p w:rsidR="0015632A" w:rsidRPr="00BF43D5" w:rsidRDefault="0015632A" w:rsidP="0015632A">
      <w:pPr>
        <w:framePr w:w="9353" w:wrap="auto" w:hAnchor="text" w:x="1418"/>
        <w:autoSpaceDE w:val="0"/>
        <w:ind w:left="-142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147" w:type="dxa"/>
        <w:tblInd w:w="-1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"/>
      </w:tblGrid>
      <w:tr w:rsidR="0015632A" w:rsidRPr="00BF43D5" w:rsidTr="0015632A">
        <w:trPr>
          <w:trHeight w:val="267"/>
        </w:trPr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15632A">
            <w:pPr>
              <w:framePr w:w="9353" w:wrap="auto" w:hAnchor="text" w:x="1418"/>
              <w:autoSpaceDE w:val="0"/>
              <w:ind w:left="-142"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Наименование организации (КАК В БАНКЕ)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Лицевой счет организации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lastRenderedPageBreak/>
              <w:t>ИНН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ОГРН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Расчетный счет ВНЕБЮДЖЕТНЫЙ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Корсчет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RPr="00BF43D5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F43D5">
              <w:rPr>
                <w:rFonts w:ascii="Times New Roman" w:hAnsi="Times New Roman"/>
                <w:sz w:val="28"/>
                <w:szCs w:val="28"/>
              </w:rPr>
              <w:t>Код дохода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BF43D5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5DD" w:rsidRPr="00BF43D5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Pr="00BF43D5" w:rsidRDefault="00F005DD" w:rsidP="00F005DD">
      <w:pPr>
        <w:autoSpaceDE w:val="0"/>
        <w:ind w:firstLine="709"/>
        <w:jc w:val="both"/>
      </w:pPr>
      <w:r w:rsidRPr="00BF43D5">
        <w:rPr>
          <w:rFonts w:ascii="Times New Roman" w:hAnsi="Times New Roman"/>
          <w:sz w:val="28"/>
          <w:szCs w:val="28"/>
        </w:rPr>
        <w:t xml:space="preserve">Подписанием настоящей заявки выражаем согласие на размещение в информационно-телекоммуникационной сети "Интернет" информации об организации-участнике конкурса,  о настоящей заявке, иной информации об организации-участнике конкурса, связанной с соответствующим конкурсом. </w:t>
      </w:r>
    </w:p>
    <w:p w:rsidR="00F005DD" w:rsidRPr="00BF43D5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Pr="00BF43D5" w:rsidRDefault="00F005DD" w:rsidP="00F005DD">
      <w:pPr>
        <w:pStyle w:val="Standard"/>
        <w:rPr>
          <w:rFonts w:ascii="Times New Roman" w:hAnsi="Times New Roman"/>
          <w:kern w:val="0"/>
          <w:sz w:val="28"/>
          <w:szCs w:val="28"/>
        </w:rPr>
      </w:pPr>
      <w:r w:rsidRPr="00BF43D5">
        <w:rPr>
          <w:rFonts w:ascii="Times New Roman" w:hAnsi="Times New Roman"/>
          <w:kern w:val="0"/>
          <w:sz w:val="28"/>
          <w:szCs w:val="28"/>
        </w:rPr>
        <w:t xml:space="preserve">Подписанием настоящей заявки выражаю согласие на обработку персональных данных </w:t>
      </w:r>
    </w:p>
    <w:p w:rsidR="00F005DD" w:rsidRPr="00BF43D5" w:rsidRDefault="00F005DD" w:rsidP="00F005DD">
      <w:pPr>
        <w:pStyle w:val="1"/>
        <w:keepNext w:val="0"/>
        <w:framePr w:wrap="around"/>
        <w:autoSpaceDE w:val="0"/>
        <w:jc w:val="both"/>
        <w:rPr>
          <w:rFonts w:eastAsia="Noto Serif CJK SC"/>
          <w:b w:val="0"/>
          <w:bCs/>
        </w:rPr>
      </w:pPr>
    </w:p>
    <w:p w:rsidR="00F005DD" w:rsidRPr="00BF43D5" w:rsidRDefault="00F005DD" w:rsidP="00F005DD">
      <w:pPr>
        <w:pStyle w:val="Standard"/>
        <w:rPr>
          <w:rFonts w:ascii="Times New Roman" w:eastAsia="Noto Serif CJK SC" w:hAnsi="Times New Roman"/>
          <w:bCs/>
          <w:kern w:val="0"/>
        </w:rPr>
      </w:pPr>
      <w:r w:rsidRPr="00BF43D5">
        <w:rPr>
          <w:rFonts w:ascii="Times New Roman" w:eastAsia="Noto Serif CJK SC" w:hAnsi="Times New Roman"/>
          <w:bCs/>
          <w:kern w:val="0"/>
        </w:rPr>
        <w:t>___________________________________</w:t>
      </w:r>
    </w:p>
    <w:p w:rsidR="00F005DD" w:rsidRPr="00BF43D5" w:rsidRDefault="00F005DD" w:rsidP="00F005DD">
      <w:pPr>
        <w:pStyle w:val="Standard"/>
      </w:pPr>
      <w:r w:rsidRPr="00BF43D5">
        <w:rPr>
          <w:rFonts w:ascii="Times New Roman" w:eastAsia="Noto Serif CJK SC" w:hAnsi="Times New Roman"/>
          <w:bCs/>
          <w:kern w:val="0"/>
        </w:rPr>
        <w:t>ФИО и подпись руководителя</w:t>
      </w:r>
    </w:p>
    <w:p w:rsidR="00F7497F" w:rsidRPr="00BF43D5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Pr="00BF43D5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Pr="00BF43D5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Pr="00BF43D5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323254" w:rsidRPr="00BF43D5" w:rsidRDefault="00323254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DF2D91">
      <w:pPr>
        <w:rPr>
          <w:rFonts w:ascii="Times New Roman" w:hAnsi="Times New Roman"/>
          <w:sz w:val="28"/>
          <w:szCs w:val="28"/>
        </w:rPr>
      </w:pPr>
    </w:p>
    <w:p w:rsidR="00323254" w:rsidRPr="00BF43D5" w:rsidRDefault="00323254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056DA0" w:rsidRPr="00BF43D5" w:rsidRDefault="00655DDC" w:rsidP="00056DA0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56DA0" w:rsidRPr="00BF43D5">
        <w:rPr>
          <w:rFonts w:ascii="Times New Roman" w:hAnsi="Times New Roman"/>
          <w:sz w:val="28"/>
          <w:szCs w:val="28"/>
        </w:rPr>
        <w:t xml:space="preserve">Приложение № </w:t>
      </w:r>
      <w:r w:rsidR="00B86A2C" w:rsidRPr="00BF43D5">
        <w:rPr>
          <w:rFonts w:ascii="Times New Roman" w:hAnsi="Times New Roman"/>
          <w:sz w:val="28"/>
          <w:szCs w:val="28"/>
        </w:rPr>
        <w:t>2</w:t>
      </w:r>
    </w:p>
    <w:p w:rsidR="00056DA0" w:rsidRPr="00BF43D5" w:rsidRDefault="00655DDC" w:rsidP="00323254">
      <w:pPr>
        <w:ind w:left="4962"/>
        <w:rPr>
          <w:rFonts w:ascii="Times New Roman" w:hAnsi="Times New Roman"/>
          <w:sz w:val="28"/>
          <w:szCs w:val="28"/>
        </w:rPr>
      </w:pPr>
      <w:r w:rsidRPr="00BF43D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56DA0" w:rsidRPr="00BF43D5">
        <w:rPr>
          <w:rFonts w:ascii="Times New Roman" w:hAnsi="Times New Roman"/>
          <w:sz w:val="28"/>
          <w:szCs w:val="28"/>
        </w:rPr>
        <w:t xml:space="preserve">к </w:t>
      </w:r>
      <w:r w:rsidR="00323254" w:rsidRPr="00BF43D5">
        <w:rPr>
          <w:rFonts w:ascii="Times New Roman" w:hAnsi="Times New Roman"/>
          <w:sz w:val="28"/>
          <w:szCs w:val="28"/>
        </w:rPr>
        <w:t>порядку</w:t>
      </w:r>
    </w:p>
    <w:p w:rsidR="00E0395E" w:rsidRPr="00BF43D5" w:rsidRDefault="00E0395E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655DDC" w:rsidRPr="00BF43D5" w:rsidRDefault="00655DDC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4577C" w:rsidRPr="00BF43D5" w:rsidRDefault="00F4577C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Критерии </w:t>
      </w:r>
      <w:r w:rsidR="00F7497F"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конкурсного </w:t>
      </w: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отбора получателей субсидий</w:t>
      </w:r>
    </w:p>
    <w:p w:rsidR="00F4577C" w:rsidRPr="00BF43D5" w:rsidRDefault="00F4577C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2126"/>
        <w:gridCol w:w="2693"/>
        <w:gridCol w:w="1843"/>
      </w:tblGrid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Присвоение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Коэффициент значимости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Социальная значимость результатов деятельности </w:t>
            </w:r>
            <w:hyperlink r:id="rId9" w:history="1">
              <w:r w:rsidRPr="00BF43D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&lt;*&gt;</w:t>
              </w:r>
            </w:hyperlink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за последние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три года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(результативность деятельности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- отсутствуют реализованные проекты;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балл - от 1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балла - от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балла - от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балла - от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Pr="00BF43D5" w:rsidRDefault="00F4577C" w:rsidP="00887F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 баллов - более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полных лет, прошедших со дня государственной регистрации организации (при создании)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от 0 до 1 года;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- от 1 до 2 лет;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балла - от 3 до 5 лет;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балла - от 6 до 8 лет;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балла - от 9 до 11 лет;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баллов - более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887F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грантов, полученных организацией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реализацию социально значимых проектов по результатам конкурсов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отсутствуют полученные гранты;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 балл - от 1 до 2 грантов;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балла - от 3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грантов;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балла - от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грантов;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балла - от </w:t>
            </w:r>
            <w:r w:rsidR="00555B8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 w:rsidR="00555B8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грантов;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баллов</w:t>
            </w:r>
            <w:r w:rsidR="00887FF9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более 9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Среднегодовая численность добровольц</w:t>
            </w:r>
            <w:r w:rsidR="00555B8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ев организации за последние три года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от 0 до 2 человек;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- от 3 до 5 человек;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балла - от 6 до 8 человек;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балла - от 9 до 11 человек;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балла - от 12 до 14 человек;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баллов - более 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555B8C" w:rsidP="0023562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привлеченных</w:t>
            </w:r>
            <w:r w:rsidR="00235626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организацией денежных средств на реализацию социально значимых проектов на </w:t>
            </w:r>
            <w:proofErr w:type="gramStart"/>
            <w:r w:rsidR="00235626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территории</w:t>
            </w:r>
            <w:proofErr w:type="gramEnd"/>
            <w:r w:rsidR="00235626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 за счет всех источников 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финансирования за последние три</w:t>
            </w:r>
            <w:r w:rsidR="00235626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0 тыс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– до 500 тыс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балла – от 501 до 1000 тыс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BF43D5" w:rsidRDefault="00555B8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балла – 1001 до 3</w:t>
            </w:r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000 тыс</w:t>
            </w:r>
            <w:proofErr w:type="gramStart"/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BF43D5" w:rsidRDefault="00555B8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балла – от 3001 до 6</w:t>
            </w:r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000 тыс</w:t>
            </w:r>
            <w:proofErr w:type="gramStart"/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F4577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 баллов – свыше </w:t>
            </w:r>
            <w:r w:rsidR="00555B8C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000 тыс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Нахождение организации в реестре поставщиков социальных услуг и/или реестре исполнителей 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общественно полезных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не состоит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- состоит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F4577C" w:rsidRPr="00BF43D5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4C534A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Уникальность деятельности на </w:t>
            </w:r>
            <w:proofErr w:type="gramStart"/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территории</w:t>
            </w:r>
            <w:proofErr w:type="gramEnd"/>
            <w:r w:rsidR="00F3503B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</w:t>
            </w: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которую оказывает организация (степень дублирования  государственных и (или) муниципальных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 баллов - аналогичной деятельностью занимается 5 и более организаций, </w:t>
            </w:r>
          </w:p>
          <w:p w:rsidR="00F4577C" w:rsidRPr="00BF43D5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балл - аналогичной деятельностью занимается не более трех организаций, </w:t>
            </w:r>
          </w:p>
          <w:p w:rsidR="00F4577C" w:rsidRPr="00BF43D5" w:rsidRDefault="00F4577C" w:rsidP="00F35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балла - аналогичной  деятельностью не занимается </w:t>
            </w:r>
            <w:r w:rsidR="00F3503B"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 одна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BF43D5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43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4577C" w:rsidRPr="00BF43D5" w:rsidRDefault="00F4577C" w:rsidP="00F4577C">
      <w:pPr>
        <w:ind w:left="4962"/>
        <w:rPr>
          <w:rFonts w:ascii="Times New Roman" w:hAnsi="Times New Roman"/>
          <w:sz w:val="28"/>
          <w:szCs w:val="28"/>
        </w:rPr>
      </w:pPr>
    </w:p>
    <w:p w:rsidR="00F4577C" w:rsidRPr="00DA4A83" w:rsidRDefault="00F4577C" w:rsidP="00F457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&lt;*&gt; Указанной в </w:t>
      </w:r>
      <w:hyperlink r:id="rId10" w:history="1">
        <w:r w:rsidRPr="00BF43D5">
          <w:rPr>
            <w:rFonts w:ascii="Times New Roman" w:eastAsiaTheme="minorHAnsi" w:hAnsi="Times New Roman"/>
            <w:sz w:val="28"/>
            <w:szCs w:val="28"/>
            <w:lang w:eastAsia="en-US"/>
          </w:rPr>
          <w:t>пунктах 1</w:t>
        </w:r>
      </w:hyperlink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1" w:history="1">
        <w:r w:rsidRPr="00BF43D5">
          <w:rPr>
            <w:rFonts w:ascii="Times New Roman" w:eastAsiaTheme="minorHAnsi" w:hAnsi="Times New Roman"/>
            <w:sz w:val="28"/>
            <w:szCs w:val="28"/>
            <w:lang w:eastAsia="en-US"/>
          </w:rPr>
          <w:t>2 статьи 31.1</w:t>
        </w:r>
      </w:hyperlink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некоммерческих организациях" № 7-ФЗ и осуществленной на </w:t>
      </w:r>
      <w:proofErr w:type="gramStart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Pr="00BF43D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Красноярского края.</w:t>
      </w:r>
      <w:r w:rsidRPr="00DA4A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3C7E" w:rsidRPr="00DA4A83" w:rsidRDefault="00A43C7E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A43C7E" w:rsidRPr="00DA4A83" w:rsidSect="004733D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29" w:rsidRDefault="00D62829" w:rsidP="004733DE">
      <w:r>
        <w:separator/>
      </w:r>
    </w:p>
  </w:endnote>
  <w:endnote w:type="continuationSeparator" w:id="0">
    <w:p w:rsidR="00D62829" w:rsidRDefault="00D62829" w:rsidP="0047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29" w:rsidRDefault="00D62829" w:rsidP="004733DE">
      <w:r>
        <w:separator/>
      </w:r>
    </w:p>
  </w:footnote>
  <w:footnote w:type="continuationSeparator" w:id="0">
    <w:p w:rsidR="00D62829" w:rsidRDefault="00D62829" w:rsidP="0047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2611"/>
      <w:docPartObj>
        <w:docPartGallery w:val="Page Numbers (Top of Page)"/>
        <w:docPartUnique/>
      </w:docPartObj>
    </w:sdtPr>
    <w:sdtContent>
      <w:p w:rsidR="00D53EFE" w:rsidRDefault="008811A0">
        <w:pPr>
          <w:pStyle w:val="a9"/>
          <w:jc w:val="center"/>
        </w:pPr>
        <w:r>
          <w:rPr>
            <w:noProof/>
          </w:rPr>
          <w:fldChar w:fldCharType="begin"/>
        </w:r>
        <w:r w:rsidR="00DB74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4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EFE" w:rsidRDefault="00D53E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C5"/>
    <w:multiLevelType w:val="multilevel"/>
    <w:tmpl w:val="D80CC0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18D5AC3"/>
    <w:multiLevelType w:val="multilevel"/>
    <w:tmpl w:val="439C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D9E4085"/>
    <w:multiLevelType w:val="hybridMultilevel"/>
    <w:tmpl w:val="307682A8"/>
    <w:lvl w:ilvl="0" w:tplc="8FEA8ABE">
      <w:start w:val="1"/>
      <w:numFmt w:val="decimal"/>
      <w:lvlText w:val="%1)"/>
      <w:lvlJc w:val="left"/>
      <w:pPr>
        <w:ind w:left="1677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41D24E68"/>
    <w:multiLevelType w:val="hybridMultilevel"/>
    <w:tmpl w:val="BB4256F6"/>
    <w:lvl w:ilvl="0" w:tplc="865E39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0C51F2"/>
    <w:multiLevelType w:val="hybridMultilevel"/>
    <w:tmpl w:val="DEF87894"/>
    <w:lvl w:ilvl="0" w:tplc="965E1820">
      <w:start w:val="1"/>
      <w:numFmt w:val="decimal"/>
      <w:lvlText w:val="%1."/>
      <w:lvlJc w:val="left"/>
      <w:pPr>
        <w:ind w:left="2014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A4D18"/>
    <w:multiLevelType w:val="multilevel"/>
    <w:tmpl w:val="9A3A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9"/>
    <w:rsid w:val="00000409"/>
    <w:rsid w:val="00020567"/>
    <w:rsid w:val="00022702"/>
    <w:rsid w:val="000272FF"/>
    <w:rsid w:val="000434FE"/>
    <w:rsid w:val="00056DA0"/>
    <w:rsid w:val="000574D0"/>
    <w:rsid w:val="00077EDB"/>
    <w:rsid w:val="000845A3"/>
    <w:rsid w:val="00085A4B"/>
    <w:rsid w:val="000A34A0"/>
    <w:rsid w:val="000B1B47"/>
    <w:rsid w:val="000B6354"/>
    <w:rsid w:val="000B7059"/>
    <w:rsid w:val="000B7C4F"/>
    <w:rsid w:val="000C6FA4"/>
    <w:rsid w:val="000E455A"/>
    <w:rsid w:val="000F5BEE"/>
    <w:rsid w:val="000F5CE0"/>
    <w:rsid w:val="001076C2"/>
    <w:rsid w:val="00111A04"/>
    <w:rsid w:val="00143E93"/>
    <w:rsid w:val="00145991"/>
    <w:rsid w:val="00147251"/>
    <w:rsid w:val="00147D07"/>
    <w:rsid w:val="0015632A"/>
    <w:rsid w:val="00161DF5"/>
    <w:rsid w:val="00164197"/>
    <w:rsid w:val="00165E10"/>
    <w:rsid w:val="00167038"/>
    <w:rsid w:val="00181CA7"/>
    <w:rsid w:val="001848B1"/>
    <w:rsid w:val="0018638E"/>
    <w:rsid w:val="00192926"/>
    <w:rsid w:val="0019444C"/>
    <w:rsid w:val="00194D28"/>
    <w:rsid w:val="001C0ED2"/>
    <w:rsid w:val="001D2911"/>
    <w:rsid w:val="001E0978"/>
    <w:rsid w:val="001F4EDF"/>
    <w:rsid w:val="00203EC0"/>
    <w:rsid w:val="002050A0"/>
    <w:rsid w:val="00205375"/>
    <w:rsid w:val="00235433"/>
    <w:rsid w:val="002354B8"/>
    <w:rsid w:val="00235626"/>
    <w:rsid w:val="00237469"/>
    <w:rsid w:val="00242A63"/>
    <w:rsid w:val="00243DEE"/>
    <w:rsid w:val="002477A8"/>
    <w:rsid w:val="002661C1"/>
    <w:rsid w:val="00277288"/>
    <w:rsid w:val="00277696"/>
    <w:rsid w:val="002808C7"/>
    <w:rsid w:val="00293F7B"/>
    <w:rsid w:val="002A5F09"/>
    <w:rsid w:val="002B79A8"/>
    <w:rsid w:val="002C77FD"/>
    <w:rsid w:val="002F3744"/>
    <w:rsid w:val="002F694D"/>
    <w:rsid w:val="002F700C"/>
    <w:rsid w:val="00312BEC"/>
    <w:rsid w:val="00323254"/>
    <w:rsid w:val="00324E60"/>
    <w:rsid w:val="00325631"/>
    <w:rsid w:val="00325B2F"/>
    <w:rsid w:val="00332F5C"/>
    <w:rsid w:val="00336654"/>
    <w:rsid w:val="003621DF"/>
    <w:rsid w:val="00363063"/>
    <w:rsid w:val="00365DAF"/>
    <w:rsid w:val="0037590C"/>
    <w:rsid w:val="003760E9"/>
    <w:rsid w:val="00376FD4"/>
    <w:rsid w:val="003779D3"/>
    <w:rsid w:val="0038202E"/>
    <w:rsid w:val="003907CB"/>
    <w:rsid w:val="00393886"/>
    <w:rsid w:val="003952B1"/>
    <w:rsid w:val="003A1ED0"/>
    <w:rsid w:val="003A4DC4"/>
    <w:rsid w:val="003C2318"/>
    <w:rsid w:val="003E3A28"/>
    <w:rsid w:val="003F34D9"/>
    <w:rsid w:val="0040598F"/>
    <w:rsid w:val="0043442D"/>
    <w:rsid w:val="00442729"/>
    <w:rsid w:val="004447FB"/>
    <w:rsid w:val="00472732"/>
    <w:rsid w:val="004733DE"/>
    <w:rsid w:val="0048057C"/>
    <w:rsid w:val="0049104E"/>
    <w:rsid w:val="00492321"/>
    <w:rsid w:val="004A159B"/>
    <w:rsid w:val="004A7184"/>
    <w:rsid w:val="004A781C"/>
    <w:rsid w:val="004A7C72"/>
    <w:rsid w:val="004B2CF5"/>
    <w:rsid w:val="004B6193"/>
    <w:rsid w:val="004C467F"/>
    <w:rsid w:val="004C534A"/>
    <w:rsid w:val="004E256E"/>
    <w:rsid w:val="004E66B9"/>
    <w:rsid w:val="004F4AF1"/>
    <w:rsid w:val="004F599E"/>
    <w:rsid w:val="004F7F22"/>
    <w:rsid w:val="005159EF"/>
    <w:rsid w:val="00517644"/>
    <w:rsid w:val="00520166"/>
    <w:rsid w:val="00522C31"/>
    <w:rsid w:val="00536F07"/>
    <w:rsid w:val="00540DD8"/>
    <w:rsid w:val="00541A45"/>
    <w:rsid w:val="00555B8C"/>
    <w:rsid w:val="00561B00"/>
    <w:rsid w:val="0056294C"/>
    <w:rsid w:val="00565CF7"/>
    <w:rsid w:val="005726A5"/>
    <w:rsid w:val="00574ECD"/>
    <w:rsid w:val="0058482C"/>
    <w:rsid w:val="005A432C"/>
    <w:rsid w:val="005B30F1"/>
    <w:rsid w:val="005B3C6D"/>
    <w:rsid w:val="005B6EF5"/>
    <w:rsid w:val="005C0267"/>
    <w:rsid w:val="005D2EBA"/>
    <w:rsid w:val="005E6E1C"/>
    <w:rsid w:val="005F215E"/>
    <w:rsid w:val="00612D78"/>
    <w:rsid w:val="0061330F"/>
    <w:rsid w:val="0061665D"/>
    <w:rsid w:val="0064299C"/>
    <w:rsid w:val="00655DDC"/>
    <w:rsid w:val="00691A22"/>
    <w:rsid w:val="006A3DAF"/>
    <w:rsid w:val="006B0907"/>
    <w:rsid w:val="006B1A31"/>
    <w:rsid w:val="006C3B11"/>
    <w:rsid w:val="006D7F40"/>
    <w:rsid w:val="006E6F6E"/>
    <w:rsid w:val="006F3C0A"/>
    <w:rsid w:val="006F75BC"/>
    <w:rsid w:val="00702E46"/>
    <w:rsid w:val="00704BD5"/>
    <w:rsid w:val="0070562A"/>
    <w:rsid w:val="00723656"/>
    <w:rsid w:val="00726636"/>
    <w:rsid w:val="00737057"/>
    <w:rsid w:val="00760C2F"/>
    <w:rsid w:val="007619BE"/>
    <w:rsid w:val="007630DC"/>
    <w:rsid w:val="00770561"/>
    <w:rsid w:val="00772D15"/>
    <w:rsid w:val="007756D1"/>
    <w:rsid w:val="00781454"/>
    <w:rsid w:val="00782CCA"/>
    <w:rsid w:val="00786891"/>
    <w:rsid w:val="007B5F28"/>
    <w:rsid w:val="007C376B"/>
    <w:rsid w:val="007C79FA"/>
    <w:rsid w:val="007D6D1B"/>
    <w:rsid w:val="007D7D5B"/>
    <w:rsid w:val="007E059F"/>
    <w:rsid w:val="007E369A"/>
    <w:rsid w:val="008046E2"/>
    <w:rsid w:val="00804F29"/>
    <w:rsid w:val="00811F08"/>
    <w:rsid w:val="00814AC5"/>
    <w:rsid w:val="0082328A"/>
    <w:rsid w:val="0082695D"/>
    <w:rsid w:val="008361D5"/>
    <w:rsid w:val="00841A98"/>
    <w:rsid w:val="00842B50"/>
    <w:rsid w:val="00853840"/>
    <w:rsid w:val="00875E42"/>
    <w:rsid w:val="008811A0"/>
    <w:rsid w:val="00887FF9"/>
    <w:rsid w:val="008A25E0"/>
    <w:rsid w:val="008C222D"/>
    <w:rsid w:val="008D0617"/>
    <w:rsid w:val="008D29D9"/>
    <w:rsid w:val="008D4AC2"/>
    <w:rsid w:val="008E0E1B"/>
    <w:rsid w:val="008E481E"/>
    <w:rsid w:val="008F6A46"/>
    <w:rsid w:val="009016BF"/>
    <w:rsid w:val="0092348A"/>
    <w:rsid w:val="00926FE8"/>
    <w:rsid w:val="00936FFC"/>
    <w:rsid w:val="009419F2"/>
    <w:rsid w:val="009441B0"/>
    <w:rsid w:val="009457C3"/>
    <w:rsid w:val="0094592D"/>
    <w:rsid w:val="00946928"/>
    <w:rsid w:val="00947AD8"/>
    <w:rsid w:val="00962953"/>
    <w:rsid w:val="00972146"/>
    <w:rsid w:val="00983E83"/>
    <w:rsid w:val="00986FB1"/>
    <w:rsid w:val="00991861"/>
    <w:rsid w:val="00993A31"/>
    <w:rsid w:val="0099650B"/>
    <w:rsid w:val="009A4448"/>
    <w:rsid w:val="009C2065"/>
    <w:rsid w:val="009D5B77"/>
    <w:rsid w:val="009D5F20"/>
    <w:rsid w:val="009F5347"/>
    <w:rsid w:val="00A02A5F"/>
    <w:rsid w:val="00A02B0C"/>
    <w:rsid w:val="00A03864"/>
    <w:rsid w:val="00A05224"/>
    <w:rsid w:val="00A104D0"/>
    <w:rsid w:val="00A11295"/>
    <w:rsid w:val="00A14E31"/>
    <w:rsid w:val="00A43C7E"/>
    <w:rsid w:val="00A46364"/>
    <w:rsid w:val="00A505CD"/>
    <w:rsid w:val="00A57042"/>
    <w:rsid w:val="00A61C58"/>
    <w:rsid w:val="00A625C5"/>
    <w:rsid w:val="00A661E3"/>
    <w:rsid w:val="00A75CF1"/>
    <w:rsid w:val="00A90780"/>
    <w:rsid w:val="00AA405A"/>
    <w:rsid w:val="00AB7298"/>
    <w:rsid w:val="00AC23C9"/>
    <w:rsid w:val="00AD7D1A"/>
    <w:rsid w:val="00AE1D82"/>
    <w:rsid w:val="00AE32DF"/>
    <w:rsid w:val="00AE7405"/>
    <w:rsid w:val="00AF1A24"/>
    <w:rsid w:val="00AF3584"/>
    <w:rsid w:val="00B0296C"/>
    <w:rsid w:val="00B041DF"/>
    <w:rsid w:val="00B05384"/>
    <w:rsid w:val="00B10788"/>
    <w:rsid w:val="00B321C9"/>
    <w:rsid w:val="00B638A7"/>
    <w:rsid w:val="00B77DFC"/>
    <w:rsid w:val="00B86A2C"/>
    <w:rsid w:val="00B90220"/>
    <w:rsid w:val="00BA694B"/>
    <w:rsid w:val="00BB2705"/>
    <w:rsid w:val="00BC04F9"/>
    <w:rsid w:val="00BD2408"/>
    <w:rsid w:val="00BD40BB"/>
    <w:rsid w:val="00BD62BD"/>
    <w:rsid w:val="00BD6CA6"/>
    <w:rsid w:val="00BF43D5"/>
    <w:rsid w:val="00BF79A6"/>
    <w:rsid w:val="00C002A8"/>
    <w:rsid w:val="00C03A21"/>
    <w:rsid w:val="00C3386E"/>
    <w:rsid w:val="00C62372"/>
    <w:rsid w:val="00C73079"/>
    <w:rsid w:val="00C7677B"/>
    <w:rsid w:val="00C770E0"/>
    <w:rsid w:val="00C778F6"/>
    <w:rsid w:val="00C93B24"/>
    <w:rsid w:val="00CB6AFC"/>
    <w:rsid w:val="00CE0816"/>
    <w:rsid w:val="00CE0E15"/>
    <w:rsid w:val="00CE5A3F"/>
    <w:rsid w:val="00CF1DAE"/>
    <w:rsid w:val="00D00EF1"/>
    <w:rsid w:val="00D01675"/>
    <w:rsid w:val="00D06D58"/>
    <w:rsid w:val="00D219EC"/>
    <w:rsid w:val="00D304A7"/>
    <w:rsid w:val="00D4442D"/>
    <w:rsid w:val="00D4465E"/>
    <w:rsid w:val="00D45AB3"/>
    <w:rsid w:val="00D51EFF"/>
    <w:rsid w:val="00D53EFE"/>
    <w:rsid w:val="00D54D7A"/>
    <w:rsid w:val="00D62829"/>
    <w:rsid w:val="00D7577F"/>
    <w:rsid w:val="00D8173E"/>
    <w:rsid w:val="00DA1030"/>
    <w:rsid w:val="00DA4A83"/>
    <w:rsid w:val="00DB0BCE"/>
    <w:rsid w:val="00DB7423"/>
    <w:rsid w:val="00DC744B"/>
    <w:rsid w:val="00DD435B"/>
    <w:rsid w:val="00DE53E5"/>
    <w:rsid w:val="00DF2D91"/>
    <w:rsid w:val="00DF338D"/>
    <w:rsid w:val="00DF4B18"/>
    <w:rsid w:val="00DF638E"/>
    <w:rsid w:val="00E0395E"/>
    <w:rsid w:val="00E17A1D"/>
    <w:rsid w:val="00E426DF"/>
    <w:rsid w:val="00E53451"/>
    <w:rsid w:val="00E609C7"/>
    <w:rsid w:val="00E675EA"/>
    <w:rsid w:val="00E73CD4"/>
    <w:rsid w:val="00E82F85"/>
    <w:rsid w:val="00E92CBA"/>
    <w:rsid w:val="00EA4597"/>
    <w:rsid w:val="00EB1B48"/>
    <w:rsid w:val="00EE064E"/>
    <w:rsid w:val="00EE2F9A"/>
    <w:rsid w:val="00EE7BD9"/>
    <w:rsid w:val="00EF0C8C"/>
    <w:rsid w:val="00EF2DC8"/>
    <w:rsid w:val="00F005DD"/>
    <w:rsid w:val="00F05C70"/>
    <w:rsid w:val="00F30211"/>
    <w:rsid w:val="00F3503B"/>
    <w:rsid w:val="00F350D4"/>
    <w:rsid w:val="00F43662"/>
    <w:rsid w:val="00F4577C"/>
    <w:rsid w:val="00F52F4B"/>
    <w:rsid w:val="00F61999"/>
    <w:rsid w:val="00F639EF"/>
    <w:rsid w:val="00F743AD"/>
    <w:rsid w:val="00F7497F"/>
    <w:rsid w:val="00F74BCC"/>
    <w:rsid w:val="00F81973"/>
    <w:rsid w:val="00F96554"/>
    <w:rsid w:val="00FA1D2A"/>
    <w:rsid w:val="00FD05B4"/>
    <w:rsid w:val="00FD5138"/>
    <w:rsid w:val="00FE1056"/>
    <w:rsid w:val="00FE36B1"/>
    <w:rsid w:val="00FF35D0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6B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6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E66B9"/>
  </w:style>
  <w:style w:type="paragraph" w:styleId="3">
    <w:name w:val="Body Text 3"/>
    <w:basedOn w:val="a"/>
    <w:link w:val="30"/>
    <w:rsid w:val="004E66B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E66B9"/>
    <w:rPr>
      <w:rFonts w:ascii="Times New Roman" w:eastAsia="Times New Roman" w:hAnsi="Times New Roman" w:cs="Times New Roman"/>
      <w:b/>
      <w:sz w:val="16"/>
      <w:szCs w:val="20"/>
    </w:rPr>
  </w:style>
  <w:style w:type="character" w:styleId="a5">
    <w:name w:val="Hyperlink"/>
    <w:basedOn w:val="a0"/>
    <w:uiPriority w:val="99"/>
    <w:unhideWhenUsed/>
    <w:rsid w:val="004E66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66B9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E66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66B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661C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9">
    <w:name w:val="header"/>
    <w:basedOn w:val="a"/>
    <w:link w:val="aa"/>
    <w:uiPriority w:val="99"/>
    <w:unhideWhenUsed/>
    <w:rsid w:val="00473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3D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3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33D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A15464DF8315945B26D49B744C154F5C48D608A556F7A7B4725E71A81C2B640C8354423A3C66C06539E7C78F107C9EEE128BF098C7u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A15464DF8315945B26D49B744C154F5C48D608A556F7A7B4725E71A81C2B640C8354423D3C66C06539E7C78F107C9EEE128BF098C7u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7ADEC6C2AF7C8B010A9BDD71CF3C79200A6BC79400967BC1E506E746509D959CCE649ECD90697D9AFDE4694E08227E475EC4BD898A45465DE9EA2n5l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9630-597B-44AD-BA79-639E1C0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19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Tomilova</cp:lastModifiedBy>
  <cp:revision>12</cp:revision>
  <cp:lastPrinted>2022-02-14T03:36:00Z</cp:lastPrinted>
  <dcterms:created xsi:type="dcterms:W3CDTF">2022-02-09T04:53:00Z</dcterms:created>
  <dcterms:modified xsi:type="dcterms:W3CDTF">2022-02-28T06:44:00Z</dcterms:modified>
</cp:coreProperties>
</file>