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034" w:rsidRPr="00C961A7" w:rsidRDefault="009F5034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>ИЗВЕЩЕНИЕ</w:t>
      </w:r>
    </w:p>
    <w:p w:rsidR="006A4119" w:rsidRPr="00C961A7" w:rsidRDefault="006A4119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962F23" w:rsidRPr="00E54CAC" w:rsidRDefault="00962F23" w:rsidP="00962F2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2"/>
          <w:szCs w:val="22"/>
        </w:rPr>
      </w:pPr>
      <w:proofErr w:type="gramStart"/>
      <w:r w:rsidRPr="00E54CAC">
        <w:rPr>
          <w:rFonts w:ascii="Times New Roman" w:hAnsi="Times New Roman"/>
          <w:sz w:val="22"/>
          <w:szCs w:val="22"/>
        </w:rPr>
        <w:t>Администрация</w:t>
      </w:r>
      <w:proofErr w:type="gramEnd"/>
      <w:r w:rsidRPr="00E54CAC">
        <w:rPr>
          <w:rFonts w:ascii="Times New Roman" w:hAnsi="Times New Roman"/>
          <w:sz w:val="22"/>
          <w:szCs w:val="22"/>
        </w:rPr>
        <w:t xml:space="preserve"> ЗАТО г. Железногорск объявляет о намерении предоставить субъектам малого и среднего предпринимательства, </w:t>
      </w:r>
      <w:r w:rsidR="00CA7243" w:rsidRPr="00E54CAC">
        <w:rPr>
          <w:rFonts w:ascii="Times New Roman" w:hAnsi="Times New Roman"/>
          <w:sz w:val="22"/>
          <w:szCs w:val="22"/>
        </w:rPr>
        <w:t xml:space="preserve">организациям, образующим инфраструктуру поддержки малого и среднего предпринимательства, </w:t>
      </w:r>
      <w:r w:rsidRPr="00E54CAC">
        <w:rPr>
          <w:rFonts w:ascii="Times New Roman" w:hAnsi="Times New Roman"/>
          <w:sz w:val="22"/>
          <w:szCs w:val="22"/>
        </w:rPr>
        <w:t xml:space="preserve">а так же физическим лицам, не являющимся индивидуальными предпринимателями и применяющими специальный налоговый режим «Налог на профессиональный доход» муниципальную преференцию в виде заключения договора аренды муниципального имущества без проведения торгов (далее – муниципальная преференция) на нижеследующее муниципальное имущество, входящее в состав Муниципальной </w:t>
      </w:r>
      <w:proofErr w:type="gramStart"/>
      <w:r w:rsidRPr="00E54CAC">
        <w:rPr>
          <w:rFonts w:ascii="Times New Roman" w:hAnsi="Times New Roman"/>
          <w:sz w:val="22"/>
          <w:szCs w:val="22"/>
        </w:rPr>
        <w:t>казны</w:t>
      </w:r>
      <w:proofErr w:type="gramEnd"/>
      <w:r w:rsidRPr="00E54CAC">
        <w:rPr>
          <w:rFonts w:ascii="Times New Roman" w:hAnsi="Times New Roman"/>
          <w:sz w:val="22"/>
          <w:szCs w:val="22"/>
        </w:rPr>
        <w:t xml:space="preserve"> ЗАТО Железногорск:</w:t>
      </w:r>
    </w:p>
    <w:p w:rsidR="00E54CAC" w:rsidRPr="00E54CAC" w:rsidRDefault="00E54CAC" w:rsidP="00962F2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2"/>
          <w:szCs w:val="2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835"/>
        <w:gridCol w:w="3260"/>
        <w:gridCol w:w="1134"/>
        <w:gridCol w:w="2092"/>
      </w:tblGrid>
      <w:tr w:rsidR="00277177" w:rsidRPr="00E54CAC" w:rsidTr="00E54CAC">
        <w:tc>
          <w:tcPr>
            <w:tcW w:w="851" w:type="dxa"/>
          </w:tcPr>
          <w:p w:rsidR="00277177" w:rsidRPr="00E54CAC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54CAC">
              <w:rPr>
                <w:rFonts w:ascii="Times New Roman" w:hAnsi="Times New Roman"/>
                <w:sz w:val="22"/>
                <w:szCs w:val="22"/>
              </w:rPr>
              <w:t>Номер</w:t>
            </w:r>
          </w:p>
          <w:p w:rsidR="00277177" w:rsidRPr="00E54CAC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54CAC">
              <w:rPr>
                <w:rFonts w:ascii="Times New Roman" w:hAnsi="Times New Roman"/>
                <w:sz w:val="22"/>
                <w:szCs w:val="22"/>
              </w:rPr>
              <w:t>п.п.</w:t>
            </w:r>
          </w:p>
        </w:tc>
        <w:tc>
          <w:tcPr>
            <w:tcW w:w="2835" w:type="dxa"/>
          </w:tcPr>
          <w:p w:rsidR="00277177" w:rsidRPr="00E54CAC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54CAC">
              <w:rPr>
                <w:rFonts w:ascii="Times New Roman" w:hAnsi="Times New Roman"/>
                <w:sz w:val="22"/>
                <w:szCs w:val="22"/>
              </w:rPr>
              <w:t>Наименование объекта</w:t>
            </w:r>
          </w:p>
        </w:tc>
        <w:tc>
          <w:tcPr>
            <w:tcW w:w="3260" w:type="dxa"/>
          </w:tcPr>
          <w:p w:rsidR="00277177" w:rsidRPr="00E54CAC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54CAC">
              <w:rPr>
                <w:rFonts w:ascii="Times New Roman" w:hAnsi="Times New Roman"/>
                <w:sz w:val="22"/>
                <w:szCs w:val="22"/>
              </w:rPr>
              <w:t>Адрес</w:t>
            </w:r>
          </w:p>
        </w:tc>
        <w:tc>
          <w:tcPr>
            <w:tcW w:w="1134" w:type="dxa"/>
          </w:tcPr>
          <w:p w:rsidR="00277177" w:rsidRPr="00E54CAC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54CAC">
              <w:rPr>
                <w:rFonts w:ascii="Times New Roman" w:hAnsi="Times New Roman"/>
                <w:sz w:val="22"/>
                <w:szCs w:val="22"/>
              </w:rPr>
              <w:t>Площадь</w:t>
            </w:r>
          </w:p>
          <w:p w:rsidR="00277177" w:rsidRPr="00E54CAC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54CAC">
              <w:rPr>
                <w:rFonts w:ascii="Times New Roman" w:hAnsi="Times New Roman"/>
                <w:sz w:val="22"/>
                <w:szCs w:val="22"/>
              </w:rPr>
              <w:t>(кв</w:t>
            </w:r>
            <w:proofErr w:type="gramStart"/>
            <w:r w:rsidRPr="00E54CAC">
              <w:rPr>
                <w:rFonts w:ascii="Times New Roman" w:hAnsi="Times New Roman"/>
                <w:sz w:val="22"/>
                <w:szCs w:val="22"/>
              </w:rPr>
              <w:t>.м</w:t>
            </w:r>
            <w:proofErr w:type="gramEnd"/>
            <w:r w:rsidRPr="00E54CAC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2092" w:type="dxa"/>
          </w:tcPr>
          <w:p w:rsidR="00277177" w:rsidRPr="00E54CAC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54CAC">
              <w:rPr>
                <w:rFonts w:ascii="Times New Roman" w:hAnsi="Times New Roman"/>
                <w:sz w:val="22"/>
                <w:szCs w:val="22"/>
              </w:rPr>
              <w:t>Целевое использование</w:t>
            </w:r>
          </w:p>
        </w:tc>
      </w:tr>
      <w:tr w:rsidR="008C0F63" w:rsidRPr="00E54CAC" w:rsidTr="00E54CAC">
        <w:trPr>
          <w:trHeight w:val="1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F63" w:rsidRPr="00E54CAC" w:rsidRDefault="008C0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54CAC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F63" w:rsidRPr="00E54CAC" w:rsidRDefault="008C0F63" w:rsidP="00E54CA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54CAC">
              <w:rPr>
                <w:rFonts w:ascii="Times New Roman" w:hAnsi="Times New Roman"/>
                <w:sz w:val="22"/>
                <w:szCs w:val="22"/>
              </w:rPr>
              <w:t>Комната 16 (согласно выписке из технического паспорта нежилого здания (строения)) второго этажа нежилого здания с кадастровым номером 24:58:0000000:1606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AC" w:rsidRDefault="008C0F63" w:rsidP="00E54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4CAC">
              <w:rPr>
                <w:rFonts w:ascii="Times New Roman" w:hAnsi="Times New Roman"/>
                <w:color w:val="000000"/>
                <w:sz w:val="22"/>
                <w:szCs w:val="22"/>
              </w:rPr>
              <w:t>Российская Фед</w:t>
            </w:r>
            <w:r w:rsidR="00E54CAC">
              <w:rPr>
                <w:rFonts w:ascii="Times New Roman" w:hAnsi="Times New Roman"/>
                <w:color w:val="000000"/>
                <w:sz w:val="22"/>
                <w:szCs w:val="22"/>
              </w:rPr>
              <w:t>ерация, Красноярский край, ЗАТО </w:t>
            </w:r>
            <w:r w:rsidRPr="00E54CA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Железногорск, </w:t>
            </w:r>
            <w:proofErr w:type="gramStart"/>
            <w:r w:rsidRPr="00E54CAC">
              <w:rPr>
                <w:rFonts w:ascii="Times New Roman" w:hAnsi="Times New Roman"/>
                <w:color w:val="000000"/>
                <w:sz w:val="22"/>
                <w:szCs w:val="22"/>
              </w:rPr>
              <w:t>г</w:t>
            </w:r>
            <w:proofErr w:type="gramEnd"/>
            <w:r w:rsidRPr="00E54CA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. Железногорск, </w:t>
            </w:r>
          </w:p>
          <w:p w:rsidR="008C0F63" w:rsidRPr="00E54CAC" w:rsidRDefault="008C0F63" w:rsidP="00E54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54CA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ул. Маяковского, </w:t>
            </w:r>
            <w:r w:rsidR="00E54CA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д. </w:t>
            </w:r>
            <w:r w:rsidRPr="00E54CAC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F63" w:rsidRPr="00E54CAC" w:rsidRDefault="008C0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54CAC">
              <w:rPr>
                <w:rFonts w:ascii="Times New Roman" w:hAnsi="Times New Roman"/>
                <w:sz w:val="22"/>
                <w:szCs w:val="22"/>
              </w:rPr>
              <w:t>8,8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F63" w:rsidRPr="00E54CAC" w:rsidRDefault="008C0F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E54CAC">
              <w:rPr>
                <w:rFonts w:ascii="Times New Roman" w:hAnsi="Times New Roman"/>
                <w:sz w:val="22"/>
                <w:szCs w:val="22"/>
              </w:rPr>
              <w:t>Административно-бытовое и торговое</w:t>
            </w:r>
            <w:proofErr w:type="gramEnd"/>
          </w:p>
        </w:tc>
      </w:tr>
      <w:tr w:rsidR="00E54CAC" w:rsidRPr="00E54CAC" w:rsidTr="00E54CAC">
        <w:trPr>
          <w:trHeight w:val="1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4CAC" w:rsidRPr="00E54CAC" w:rsidRDefault="00E54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54CAC" w:rsidRPr="00E54CAC" w:rsidRDefault="00E54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  <w:r w:rsidRPr="00E54CAC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4CAC" w:rsidRPr="00E54CAC" w:rsidRDefault="00E54CAC" w:rsidP="00E54CA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54CAC">
              <w:rPr>
                <w:rFonts w:ascii="Times New Roman" w:hAnsi="Times New Roman"/>
                <w:sz w:val="22"/>
                <w:szCs w:val="22"/>
              </w:rPr>
              <w:t>Комната 4 (согласно выписке № 04:535/2004-2605 от 20.12.2004 из ЕГРОГД)  нежилого здания с кадастровым номером 24:58:0000000:1486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4CAC" w:rsidRPr="00E54CAC" w:rsidRDefault="00E54CAC" w:rsidP="00E54CA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54CAC">
              <w:rPr>
                <w:rFonts w:ascii="Times New Roman" w:hAnsi="Times New Roman"/>
                <w:sz w:val="22"/>
                <w:szCs w:val="22"/>
              </w:rPr>
              <w:t>Российская Федерация, Красноярс</w:t>
            </w:r>
            <w:r>
              <w:rPr>
                <w:rFonts w:ascii="Times New Roman" w:hAnsi="Times New Roman"/>
                <w:sz w:val="22"/>
                <w:szCs w:val="22"/>
              </w:rPr>
              <w:t>кий край, ЗАТО </w:t>
            </w:r>
            <w:r w:rsidRPr="00E54CAC">
              <w:rPr>
                <w:rFonts w:ascii="Times New Roman" w:hAnsi="Times New Roman"/>
                <w:sz w:val="22"/>
                <w:szCs w:val="22"/>
              </w:rPr>
              <w:t>Железногорск, г. </w:t>
            </w:r>
            <w:r>
              <w:rPr>
                <w:rFonts w:ascii="Times New Roman" w:hAnsi="Times New Roman"/>
                <w:sz w:val="22"/>
                <w:szCs w:val="22"/>
              </w:rPr>
              <w:t>Железногорск, ул. </w:t>
            </w:r>
            <w:r w:rsidRPr="00E54CAC">
              <w:rPr>
                <w:rFonts w:ascii="Times New Roman" w:hAnsi="Times New Roman"/>
                <w:sz w:val="22"/>
                <w:szCs w:val="22"/>
              </w:rPr>
              <w:t xml:space="preserve">Матросова, </w:t>
            </w:r>
            <w:r>
              <w:rPr>
                <w:rFonts w:ascii="Times New Roman" w:hAnsi="Times New Roman"/>
                <w:sz w:val="22"/>
                <w:szCs w:val="22"/>
              </w:rPr>
              <w:t>з</w:t>
            </w:r>
            <w:r w:rsidRPr="00E54CAC">
              <w:rPr>
                <w:rFonts w:ascii="Times New Roman" w:hAnsi="Times New Roman"/>
                <w:sz w:val="22"/>
                <w:szCs w:val="22"/>
              </w:rPr>
              <w:t>д.15</w:t>
            </w:r>
            <w:proofErr w:type="gramStart"/>
            <w:r w:rsidRPr="00E54CAC">
              <w:rPr>
                <w:rFonts w:ascii="Times New Roman" w:hAnsi="Times New Roman"/>
                <w:sz w:val="22"/>
                <w:szCs w:val="22"/>
              </w:rPr>
              <w:t xml:space="preserve"> 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4CAC" w:rsidRPr="00E54CAC" w:rsidRDefault="00E54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54CAC">
              <w:rPr>
                <w:rFonts w:ascii="Times New Roman" w:hAnsi="Times New Roman"/>
                <w:sz w:val="22"/>
                <w:szCs w:val="22"/>
              </w:rPr>
              <w:t>39,8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4CAC" w:rsidRPr="00E54CAC" w:rsidRDefault="00E54C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E54CAC">
              <w:rPr>
                <w:rFonts w:ascii="Times New Roman" w:hAnsi="Times New Roman"/>
                <w:sz w:val="22"/>
                <w:szCs w:val="22"/>
              </w:rPr>
              <w:t>Производственное, складское</w:t>
            </w:r>
            <w:proofErr w:type="gramEnd"/>
          </w:p>
        </w:tc>
      </w:tr>
    </w:tbl>
    <w:p w:rsidR="00E54CAC" w:rsidRPr="00E54CAC" w:rsidRDefault="00E54CAC" w:rsidP="005E2E0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2"/>
          <w:szCs w:val="22"/>
        </w:rPr>
      </w:pPr>
    </w:p>
    <w:p w:rsidR="005E2E0B" w:rsidRPr="00E54CAC" w:rsidRDefault="005E2E0B" w:rsidP="005E2E0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2"/>
          <w:szCs w:val="22"/>
        </w:rPr>
      </w:pPr>
      <w:r w:rsidRPr="00E54CAC">
        <w:rPr>
          <w:rFonts w:ascii="Times New Roman" w:hAnsi="Times New Roman"/>
          <w:sz w:val="22"/>
          <w:szCs w:val="22"/>
        </w:rPr>
        <w:t xml:space="preserve">Муниципальная преференция предоставляется в соответствии с муниципальной программой «Развитие инвестиционной, инновационной деятельности, малого и среднего предпринимательства на </w:t>
      </w:r>
      <w:proofErr w:type="gramStart"/>
      <w:r w:rsidRPr="00E54CAC">
        <w:rPr>
          <w:rFonts w:ascii="Times New Roman" w:hAnsi="Times New Roman"/>
          <w:sz w:val="22"/>
          <w:szCs w:val="22"/>
        </w:rPr>
        <w:t>территории</w:t>
      </w:r>
      <w:proofErr w:type="gramEnd"/>
      <w:r w:rsidRPr="00E54CAC">
        <w:rPr>
          <w:rFonts w:ascii="Times New Roman" w:hAnsi="Times New Roman"/>
          <w:sz w:val="22"/>
          <w:szCs w:val="22"/>
        </w:rPr>
        <w:t xml:space="preserve"> ЗАТО Железногорск», утвержденной постановлением Администрации ЗАТО г. Же</w:t>
      </w:r>
      <w:r w:rsidR="00092559" w:rsidRPr="00E54CAC">
        <w:rPr>
          <w:rFonts w:ascii="Times New Roman" w:hAnsi="Times New Roman"/>
          <w:sz w:val="22"/>
          <w:szCs w:val="22"/>
        </w:rPr>
        <w:t>лезногорск от 07.11.2013 № 1762</w:t>
      </w:r>
      <w:r w:rsidR="00892FE5" w:rsidRPr="00E54CAC">
        <w:rPr>
          <w:rFonts w:ascii="Times New Roman" w:hAnsi="Times New Roman"/>
          <w:sz w:val="22"/>
          <w:szCs w:val="22"/>
        </w:rPr>
        <w:t>.</w:t>
      </w:r>
    </w:p>
    <w:p w:rsidR="00962F23" w:rsidRPr="00E54CAC" w:rsidRDefault="00962F23" w:rsidP="00962F2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2"/>
          <w:szCs w:val="22"/>
        </w:rPr>
      </w:pPr>
      <w:proofErr w:type="gramStart"/>
      <w:r w:rsidRPr="00E54CAC">
        <w:rPr>
          <w:rFonts w:ascii="Times New Roman" w:hAnsi="Times New Roman"/>
          <w:sz w:val="22"/>
          <w:szCs w:val="22"/>
        </w:rPr>
        <w:t xml:space="preserve">Порядок и условия предоставления муниципальной преференции </w:t>
      </w:r>
      <w:r w:rsidR="004545E2" w:rsidRPr="00E54CAC">
        <w:rPr>
          <w:rFonts w:ascii="Times New Roman" w:hAnsi="Times New Roman"/>
          <w:sz w:val="22"/>
          <w:szCs w:val="22"/>
        </w:rPr>
        <w:t xml:space="preserve">изложены в приложении № 4 к Программе «Порядок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(далее – Порядок) и размещены на официальном сайте муниципального образования «Закрытое административно-территориальное образование Железногорск Красноярского края»: </w:t>
      </w:r>
      <w:hyperlink r:id="rId7" w:history="1">
        <w:r w:rsidR="004545E2" w:rsidRPr="00E54CAC">
          <w:rPr>
            <w:rStyle w:val="ad"/>
            <w:rFonts w:ascii="Times New Roman" w:hAnsi="Times New Roman"/>
            <w:sz w:val="22"/>
            <w:szCs w:val="22"/>
            <w:lang w:val="en-US"/>
          </w:rPr>
          <w:t>www</w:t>
        </w:r>
        <w:r w:rsidR="004545E2" w:rsidRPr="00E54CAC">
          <w:rPr>
            <w:rStyle w:val="ad"/>
            <w:rFonts w:ascii="Times New Roman" w:hAnsi="Times New Roman"/>
            <w:sz w:val="22"/>
            <w:szCs w:val="22"/>
          </w:rPr>
          <w:t>.</w:t>
        </w:r>
        <w:proofErr w:type="spellStart"/>
        <w:r w:rsidR="004545E2" w:rsidRPr="00E54CAC">
          <w:rPr>
            <w:rStyle w:val="ad"/>
            <w:rFonts w:ascii="Times New Roman" w:hAnsi="Times New Roman"/>
            <w:sz w:val="22"/>
            <w:szCs w:val="22"/>
            <w:lang w:val="en-US"/>
          </w:rPr>
          <w:t>admk</w:t>
        </w:r>
        <w:proofErr w:type="spellEnd"/>
        <w:r w:rsidR="004545E2" w:rsidRPr="00E54CAC">
          <w:rPr>
            <w:rStyle w:val="ad"/>
            <w:rFonts w:ascii="Times New Roman" w:hAnsi="Times New Roman"/>
            <w:sz w:val="22"/>
            <w:szCs w:val="22"/>
          </w:rPr>
          <w:t>26.</w:t>
        </w:r>
        <w:proofErr w:type="spellStart"/>
        <w:r w:rsidR="004545E2" w:rsidRPr="00E54CAC">
          <w:rPr>
            <w:rStyle w:val="ad"/>
            <w:rFonts w:ascii="Times New Roman" w:hAnsi="Times New Roman"/>
            <w:sz w:val="22"/>
            <w:szCs w:val="22"/>
            <w:lang w:val="en-US"/>
          </w:rPr>
          <w:t>ru</w:t>
        </w:r>
        <w:proofErr w:type="spellEnd"/>
      </w:hyperlink>
      <w:r w:rsidR="004545E2" w:rsidRPr="00E54CAC">
        <w:rPr>
          <w:rFonts w:ascii="Times New Roman" w:hAnsi="Times New Roman"/>
          <w:sz w:val="22"/>
          <w:szCs w:val="22"/>
          <w:u w:val="single"/>
        </w:rPr>
        <w:t>.</w:t>
      </w:r>
      <w:r w:rsidR="004545E2" w:rsidRPr="00E54CAC">
        <w:rPr>
          <w:rFonts w:ascii="Times New Roman" w:hAnsi="Times New Roman"/>
          <w:sz w:val="22"/>
          <w:szCs w:val="22"/>
        </w:rPr>
        <w:t xml:space="preserve"> в разделе </w:t>
      </w:r>
      <w:r w:rsidRPr="00E54CAC">
        <w:rPr>
          <w:rFonts w:ascii="Times New Roman" w:hAnsi="Times New Roman"/>
          <w:sz w:val="22"/>
          <w:szCs w:val="22"/>
        </w:rPr>
        <w:t>Сферы города</w:t>
      </w:r>
      <w:r w:rsidR="004545E2" w:rsidRPr="00E54CAC">
        <w:rPr>
          <w:rFonts w:ascii="Times New Roman" w:hAnsi="Times New Roman"/>
          <w:sz w:val="22"/>
          <w:szCs w:val="22"/>
        </w:rPr>
        <w:t>/Имущественная поддержка МСП/ НПА.</w:t>
      </w:r>
      <w:proofErr w:type="gramEnd"/>
    </w:p>
    <w:p w:rsidR="00F93A86" w:rsidRPr="00E54CAC" w:rsidRDefault="00F93A86" w:rsidP="00F93A8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E54CAC">
        <w:rPr>
          <w:rFonts w:ascii="Times New Roman" w:hAnsi="Times New Roman"/>
          <w:sz w:val="22"/>
          <w:szCs w:val="22"/>
        </w:rPr>
        <w:t xml:space="preserve">Заявления о предоставлении муниципальной преференции по установленной форме с приложением документов, определенных Порядком, принимаются </w:t>
      </w:r>
      <w:r w:rsidRPr="00E54CAC">
        <w:rPr>
          <w:rFonts w:ascii="Times New Roman" w:hAnsi="Times New Roman"/>
          <w:bCs/>
          <w:sz w:val="22"/>
          <w:szCs w:val="22"/>
        </w:rPr>
        <w:t xml:space="preserve">муниципальным </w:t>
      </w:r>
      <w:r w:rsidRPr="00E54CAC">
        <w:rPr>
          <w:rFonts w:ascii="Times New Roman" w:hAnsi="Times New Roman"/>
          <w:sz w:val="22"/>
          <w:szCs w:val="22"/>
        </w:rPr>
        <w:t xml:space="preserve">казенным учреждением «Управление имуществом, землепользования и землеустройства» по адресу: Красноярский край, ЗАТО Железногорск, </w:t>
      </w:r>
      <w:proofErr w:type="gramStart"/>
      <w:r w:rsidRPr="00E54CAC">
        <w:rPr>
          <w:rFonts w:ascii="Times New Roman" w:hAnsi="Times New Roman"/>
          <w:sz w:val="22"/>
          <w:szCs w:val="22"/>
        </w:rPr>
        <w:t>г</w:t>
      </w:r>
      <w:proofErr w:type="gramEnd"/>
      <w:r w:rsidRPr="00E54CAC">
        <w:rPr>
          <w:rFonts w:ascii="Times New Roman" w:hAnsi="Times New Roman"/>
          <w:sz w:val="22"/>
          <w:szCs w:val="22"/>
        </w:rPr>
        <w:t xml:space="preserve">. Железногорск, пр. Курчатова, 48А, </w:t>
      </w:r>
      <w:proofErr w:type="spellStart"/>
      <w:r w:rsidRPr="00E54CAC">
        <w:rPr>
          <w:rFonts w:ascii="Times New Roman" w:hAnsi="Times New Roman"/>
          <w:sz w:val="22"/>
          <w:szCs w:val="22"/>
        </w:rPr>
        <w:t>каб</w:t>
      </w:r>
      <w:proofErr w:type="spellEnd"/>
      <w:r w:rsidRPr="00E54CAC">
        <w:rPr>
          <w:rFonts w:ascii="Times New Roman" w:hAnsi="Times New Roman"/>
          <w:sz w:val="22"/>
          <w:szCs w:val="22"/>
        </w:rPr>
        <w:t xml:space="preserve">. № 205, № 207. </w:t>
      </w:r>
    </w:p>
    <w:p w:rsidR="00F93A86" w:rsidRPr="00E54CAC" w:rsidRDefault="00F93A86" w:rsidP="00F93A8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E54CAC">
        <w:rPr>
          <w:rFonts w:ascii="Times New Roman" w:hAnsi="Times New Roman"/>
          <w:sz w:val="22"/>
          <w:szCs w:val="22"/>
        </w:rPr>
        <w:t xml:space="preserve">Прием заявлений </w:t>
      </w:r>
      <w:r w:rsidRPr="00E54CAC">
        <w:rPr>
          <w:rFonts w:ascii="Times New Roman" w:hAnsi="Times New Roman"/>
          <w:bCs/>
          <w:sz w:val="22"/>
          <w:szCs w:val="22"/>
        </w:rPr>
        <w:t xml:space="preserve">осуществляется </w:t>
      </w:r>
      <w:r w:rsidRPr="00E54CAC">
        <w:rPr>
          <w:rFonts w:ascii="Times New Roman" w:hAnsi="Times New Roman"/>
          <w:sz w:val="22"/>
          <w:szCs w:val="22"/>
        </w:rPr>
        <w:t>в понедельник, среду с 14.00 до 17.00, вторник, четверг с 09.00 до 12.00 (время местное)</w:t>
      </w:r>
      <w:r w:rsidRPr="00E54CAC">
        <w:rPr>
          <w:rFonts w:ascii="Times New Roman" w:hAnsi="Times New Roman"/>
          <w:color w:val="000000"/>
          <w:sz w:val="22"/>
          <w:szCs w:val="22"/>
        </w:rPr>
        <w:t>.</w:t>
      </w:r>
    </w:p>
    <w:p w:rsidR="00F93A86" w:rsidRPr="00E54CAC" w:rsidRDefault="00F93A86" w:rsidP="00F93A86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2"/>
          <w:szCs w:val="22"/>
        </w:rPr>
      </w:pPr>
      <w:r w:rsidRPr="00E54CAC">
        <w:rPr>
          <w:rFonts w:ascii="Times New Roman" w:hAnsi="Times New Roman"/>
          <w:color w:val="000000"/>
          <w:sz w:val="22"/>
          <w:szCs w:val="22"/>
        </w:rPr>
        <w:t xml:space="preserve">Дата начала приема заявлений: </w:t>
      </w:r>
      <w:r w:rsidRPr="00E54CAC">
        <w:rPr>
          <w:rFonts w:ascii="Times New Roman" w:hAnsi="Times New Roman"/>
          <w:b/>
          <w:color w:val="000000"/>
          <w:sz w:val="22"/>
          <w:szCs w:val="22"/>
        </w:rPr>
        <w:t>«</w:t>
      </w:r>
      <w:r w:rsidR="00E54CAC" w:rsidRPr="00E54CAC">
        <w:rPr>
          <w:rFonts w:ascii="Times New Roman" w:hAnsi="Times New Roman"/>
          <w:b/>
          <w:color w:val="000000"/>
          <w:sz w:val="22"/>
          <w:szCs w:val="22"/>
        </w:rPr>
        <w:t>03</w:t>
      </w:r>
      <w:r w:rsidRPr="00E54CAC">
        <w:rPr>
          <w:rFonts w:ascii="Times New Roman" w:hAnsi="Times New Roman"/>
          <w:b/>
          <w:color w:val="000000"/>
          <w:sz w:val="22"/>
          <w:szCs w:val="22"/>
        </w:rPr>
        <w:t xml:space="preserve">» </w:t>
      </w:r>
      <w:r w:rsidR="00E54CAC" w:rsidRPr="00E54CAC">
        <w:rPr>
          <w:rFonts w:ascii="Times New Roman" w:hAnsi="Times New Roman"/>
          <w:b/>
          <w:color w:val="000000"/>
          <w:sz w:val="22"/>
          <w:szCs w:val="22"/>
        </w:rPr>
        <w:t>марта</w:t>
      </w:r>
      <w:r w:rsidR="009D5D3E" w:rsidRPr="00E54CAC">
        <w:rPr>
          <w:rFonts w:ascii="Times New Roman" w:hAnsi="Times New Roman"/>
          <w:b/>
          <w:color w:val="000000"/>
          <w:sz w:val="22"/>
          <w:szCs w:val="22"/>
        </w:rPr>
        <w:t xml:space="preserve"> 2022</w:t>
      </w:r>
      <w:r w:rsidRPr="00E54CAC">
        <w:rPr>
          <w:rFonts w:ascii="Times New Roman" w:hAnsi="Times New Roman"/>
          <w:b/>
          <w:color w:val="000000"/>
          <w:sz w:val="22"/>
          <w:szCs w:val="22"/>
        </w:rPr>
        <w:t xml:space="preserve"> года.</w:t>
      </w:r>
    </w:p>
    <w:p w:rsidR="00F93A86" w:rsidRPr="00E54CAC" w:rsidRDefault="00F93A86" w:rsidP="00F93A8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b/>
          <w:color w:val="000000"/>
          <w:sz w:val="22"/>
          <w:szCs w:val="22"/>
        </w:rPr>
      </w:pPr>
      <w:r w:rsidRPr="00E54CAC">
        <w:rPr>
          <w:rFonts w:ascii="Times New Roman" w:hAnsi="Times New Roman"/>
          <w:color w:val="000000"/>
          <w:sz w:val="22"/>
          <w:szCs w:val="22"/>
        </w:rPr>
        <w:t xml:space="preserve">Дата окончания приема заявлений: </w:t>
      </w:r>
      <w:r w:rsidRPr="00E54CAC">
        <w:rPr>
          <w:rFonts w:ascii="Times New Roman" w:hAnsi="Times New Roman"/>
          <w:b/>
          <w:color w:val="000000"/>
          <w:sz w:val="22"/>
          <w:szCs w:val="22"/>
        </w:rPr>
        <w:t>«</w:t>
      </w:r>
      <w:r w:rsidR="00E54CAC" w:rsidRPr="00E54CAC">
        <w:rPr>
          <w:rFonts w:ascii="Times New Roman" w:hAnsi="Times New Roman"/>
          <w:b/>
          <w:color w:val="000000"/>
          <w:sz w:val="22"/>
          <w:szCs w:val="22"/>
        </w:rPr>
        <w:t>17</w:t>
      </w:r>
      <w:r w:rsidRPr="00E54CAC">
        <w:rPr>
          <w:rFonts w:ascii="Times New Roman" w:hAnsi="Times New Roman"/>
          <w:b/>
          <w:color w:val="000000"/>
          <w:sz w:val="22"/>
          <w:szCs w:val="22"/>
        </w:rPr>
        <w:t xml:space="preserve">» </w:t>
      </w:r>
      <w:r w:rsidR="00E54CAC" w:rsidRPr="00E54CAC">
        <w:rPr>
          <w:rFonts w:ascii="Times New Roman" w:hAnsi="Times New Roman"/>
          <w:b/>
          <w:color w:val="000000"/>
          <w:sz w:val="22"/>
          <w:szCs w:val="22"/>
        </w:rPr>
        <w:t>марта</w:t>
      </w:r>
      <w:r w:rsidR="009D5D3E" w:rsidRPr="00E54CAC">
        <w:rPr>
          <w:rFonts w:ascii="Times New Roman" w:hAnsi="Times New Roman"/>
          <w:b/>
          <w:color w:val="000000"/>
          <w:sz w:val="22"/>
          <w:szCs w:val="22"/>
        </w:rPr>
        <w:t xml:space="preserve"> 2022</w:t>
      </w:r>
      <w:r w:rsidRPr="00E54CAC">
        <w:rPr>
          <w:rFonts w:ascii="Times New Roman" w:hAnsi="Times New Roman"/>
          <w:b/>
          <w:color w:val="000000"/>
          <w:sz w:val="22"/>
          <w:szCs w:val="22"/>
        </w:rPr>
        <w:t> года</w:t>
      </w:r>
      <w:r w:rsidRPr="00E54CAC">
        <w:rPr>
          <w:rFonts w:ascii="Times New Roman" w:hAnsi="Times New Roman"/>
          <w:color w:val="000000"/>
          <w:sz w:val="22"/>
          <w:szCs w:val="22"/>
        </w:rPr>
        <w:t xml:space="preserve"> не позднее 12.00 часов (время местное)</w:t>
      </w:r>
      <w:r w:rsidRPr="00E54CAC">
        <w:rPr>
          <w:rFonts w:ascii="Times New Roman" w:hAnsi="Times New Roman"/>
          <w:b/>
          <w:color w:val="000000"/>
          <w:sz w:val="22"/>
          <w:szCs w:val="22"/>
        </w:rPr>
        <w:t>.</w:t>
      </w:r>
    </w:p>
    <w:p w:rsidR="00F93A86" w:rsidRPr="00E54CAC" w:rsidRDefault="00F93A86" w:rsidP="00084D9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E54CAC">
        <w:rPr>
          <w:rFonts w:ascii="Times New Roman" w:hAnsi="Times New Roman"/>
          <w:b/>
          <w:color w:val="000000"/>
          <w:sz w:val="22"/>
          <w:szCs w:val="22"/>
        </w:rPr>
        <w:tab/>
      </w:r>
      <w:r w:rsidRPr="00E54CAC">
        <w:rPr>
          <w:rFonts w:ascii="Times New Roman" w:hAnsi="Times New Roman"/>
          <w:sz w:val="22"/>
          <w:szCs w:val="22"/>
        </w:rPr>
        <w:t>Ф.И.О. и номер телефона контактного лица:</w:t>
      </w:r>
    </w:p>
    <w:p w:rsidR="00474C8B" w:rsidRPr="00E54CAC" w:rsidRDefault="00474C8B" w:rsidP="00474C8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2"/>
          <w:szCs w:val="22"/>
        </w:rPr>
      </w:pPr>
      <w:r w:rsidRPr="00E54CAC">
        <w:rPr>
          <w:rFonts w:ascii="Times New Roman" w:hAnsi="Times New Roman"/>
          <w:sz w:val="22"/>
          <w:szCs w:val="22"/>
        </w:rPr>
        <w:t>Шаповалова Галина Александровна 8 (3919) 76-13-02;</w:t>
      </w:r>
    </w:p>
    <w:p w:rsidR="00BB2E68" w:rsidRPr="00E54CAC" w:rsidRDefault="00BB2E68" w:rsidP="00F93A8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2"/>
          <w:szCs w:val="22"/>
        </w:rPr>
      </w:pPr>
      <w:r w:rsidRPr="00E54CAC">
        <w:rPr>
          <w:rFonts w:ascii="Times New Roman" w:hAnsi="Times New Roman"/>
          <w:sz w:val="22"/>
          <w:szCs w:val="22"/>
        </w:rPr>
        <w:t>Винтер Оксана Николаевна, 8 (3919) 76-13-04;</w:t>
      </w:r>
    </w:p>
    <w:p w:rsidR="006471AD" w:rsidRPr="00E54CAC" w:rsidRDefault="00F93A86" w:rsidP="006277F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2"/>
          <w:szCs w:val="22"/>
        </w:rPr>
      </w:pPr>
      <w:r w:rsidRPr="00E54CAC">
        <w:rPr>
          <w:rFonts w:ascii="Times New Roman" w:hAnsi="Times New Roman"/>
          <w:sz w:val="22"/>
          <w:szCs w:val="22"/>
        </w:rPr>
        <w:t>Бизюкова Марина Геннадьевна 8 (3919) 76-65</w:t>
      </w:r>
      <w:r w:rsidR="00374B0B" w:rsidRPr="00E54CAC">
        <w:rPr>
          <w:rFonts w:ascii="Times New Roman" w:hAnsi="Times New Roman"/>
          <w:sz w:val="22"/>
          <w:szCs w:val="22"/>
        </w:rPr>
        <w:t>-01.</w:t>
      </w:r>
    </w:p>
    <w:p w:rsidR="00474C8B" w:rsidRPr="00E54CAC" w:rsidRDefault="00474C8B" w:rsidP="00F93A86">
      <w:pPr>
        <w:jc w:val="both"/>
        <w:rPr>
          <w:rFonts w:ascii="Times New Roman" w:hAnsi="Times New Roman"/>
          <w:sz w:val="22"/>
          <w:szCs w:val="22"/>
        </w:rPr>
      </w:pPr>
    </w:p>
    <w:p w:rsidR="00F91974" w:rsidRPr="00E54CAC" w:rsidRDefault="00BB2E68" w:rsidP="00E54CAC">
      <w:pPr>
        <w:jc w:val="both"/>
        <w:rPr>
          <w:rFonts w:ascii="Times New Roman" w:hAnsi="Times New Roman"/>
          <w:sz w:val="22"/>
          <w:szCs w:val="22"/>
        </w:rPr>
      </w:pPr>
      <w:r w:rsidRPr="00E54CAC">
        <w:rPr>
          <w:rFonts w:ascii="Times New Roman" w:hAnsi="Times New Roman"/>
          <w:sz w:val="22"/>
          <w:szCs w:val="22"/>
        </w:rPr>
        <w:t>Д</w:t>
      </w:r>
      <w:r w:rsidR="00F93A86" w:rsidRPr="00E54CAC">
        <w:rPr>
          <w:rFonts w:ascii="Times New Roman" w:hAnsi="Times New Roman"/>
          <w:sz w:val="22"/>
          <w:szCs w:val="22"/>
        </w:rPr>
        <w:t>иректор</w:t>
      </w:r>
      <w:r w:rsidRPr="00E54CAC">
        <w:rPr>
          <w:rFonts w:ascii="Times New Roman" w:hAnsi="Times New Roman"/>
          <w:sz w:val="22"/>
          <w:szCs w:val="22"/>
        </w:rPr>
        <w:t xml:space="preserve"> </w:t>
      </w:r>
      <w:r w:rsidR="00F93A86" w:rsidRPr="00E54CAC">
        <w:rPr>
          <w:rFonts w:ascii="Times New Roman" w:hAnsi="Times New Roman"/>
          <w:sz w:val="22"/>
          <w:szCs w:val="22"/>
        </w:rPr>
        <w:t>МКУ «УИЗиЗ»</w:t>
      </w:r>
      <w:r w:rsidR="00F93A86" w:rsidRPr="00E54CAC">
        <w:rPr>
          <w:rFonts w:ascii="Times New Roman" w:hAnsi="Times New Roman"/>
          <w:sz w:val="22"/>
          <w:szCs w:val="22"/>
        </w:rPr>
        <w:tab/>
      </w:r>
      <w:r w:rsidR="00F93A86" w:rsidRPr="00E54CAC">
        <w:rPr>
          <w:rFonts w:ascii="Times New Roman" w:hAnsi="Times New Roman"/>
          <w:sz w:val="22"/>
          <w:szCs w:val="22"/>
        </w:rPr>
        <w:tab/>
        <w:t xml:space="preserve">                                                           </w:t>
      </w:r>
      <w:r w:rsidR="00A35771" w:rsidRPr="00E54CAC">
        <w:rPr>
          <w:rFonts w:ascii="Times New Roman" w:hAnsi="Times New Roman"/>
          <w:sz w:val="22"/>
          <w:szCs w:val="22"/>
        </w:rPr>
        <w:t xml:space="preserve">          </w:t>
      </w:r>
      <w:r w:rsidR="00F93A86" w:rsidRPr="00E54CAC">
        <w:rPr>
          <w:rFonts w:ascii="Times New Roman" w:hAnsi="Times New Roman"/>
          <w:sz w:val="22"/>
          <w:szCs w:val="22"/>
        </w:rPr>
        <w:t xml:space="preserve">       </w:t>
      </w:r>
      <w:r w:rsidRPr="00E54CAC">
        <w:rPr>
          <w:rFonts w:ascii="Times New Roman" w:hAnsi="Times New Roman"/>
          <w:sz w:val="22"/>
          <w:szCs w:val="22"/>
        </w:rPr>
        <w:t xml:space="preserve">        Е.Я. Сивчук</w:t>
      </w:r>
    </w:p>
    <w:p w:rsidR="00A5631A" w:rsidRPr="00E54CAC" w:rsidRDefault="00A5631A" w:rsidP="003465F0">
      <w:pPr>
        <w:pStyle w:val="af1"/>
        <w:rPr>
          <w:rFonts w:ascii="Times New Roman" w:hAnsi="Times New Roman"/>
          <w:i/>
          <w:sz w:val="22"/>
          <w:szCs w:val="22"/>
        </w:rPr>
      </w:pPr>
    </w:p>
    <w:p w:rsidR="00E54CAC" w:rsidRDefault="00E54CAC" w:rsidP="003465F0">
      <w:pPr>
        <w:pStyle w:val="af1"/>
        <w:rPr>
          <w:rFonts w:ascii="Times New Roman" w:hAnsi="Times New Roman"/>
          <w:i/>
          <w:szCs w:val="16"/>
        </w:rPr>
      </w:pPr>
    </w:p>
    <w:p w:rsidR="00E54CAC" w:rsidRDefault="00E54CAC" w:rsidP="003465F0">
      <w:pPr>
        <w:pStyle w:val="af1"/>
        <w:rPr>
          <w:rFonts w:ascii="Times New Roman" w:hAnsi="Times New Roman"/>
          <w:i/>
          <w:szCs w:val="16"/>
        </w:rPr>
      </w:pPr>
    </w:p>
    <w:p w:rsidR="00E54CAC" w:rsidRDefault="00E54CAC" w:rsidP="003465F0">
      <w:pPr>
        <w:pStyle w:val="af1"/>
        <w:rPr>
          <w:rFonts w:ascii="Times New Roman" w:hAnsi="Times New Roman"/>
          <w:i/>
          <w:szCs w:val="16"/>
        </w:rPr>
      </w:pPr>
    </w:p>
    <w:p w:rsidR="00E54CAC" w:rsidRDefault="00E54CAC" w:rsidP="003465F0">
      <w:pPr>
        <w:pStyle w:val="af1"/>
        <w:rPr>
          <w:rFonts w:ascii="Times New Roman" w:hAnsi="Times New Roman"/>
          <w:i/>
          <w:szCs w:val="16"/>
        </w:rPr>
      </w:pPr>
    </w:p>
    <w:p w:rsidR="00E54CAC" w:rsidRDefault="00E54CAC" w:rsidP="003465F0">
      <w:pPr>
        <w:pStyle w:val="af1"/>
        <w:rPr>
          <w:rFonts w:ascii="Times New Roman" w:hAnsi="Times New Roman"/>
          <w:i/>
          <w:szCs w:val="16"/>
        </w:rPr>
      </w:pPr>
    </w:p>
    <w:p w:rsidR="003465F0" w:rsidRPr="00E54CAC" w:rsidRDefault="003465F0" w:rsidP="003465F0">
      <w:pPr>
        <w:pStyle w:val="af1"/>
        <w:rPr>
          <w:rFonts w:ascii="Times New Roman" w:hAnsi="Times New Roman"/>
          <w:i/>
          <w:szCs w:val="16"/>
        </w:rPr>
      </w:pPr>
      <w:r w:rsidRPr="00E54CAC">
        <w:rPr>
          <w:rFonts w:ascii="Times New Roman" w:hAnsi="Times New Roman"/>
          <w:i/>
          <w:szCs w:val="16"/>
        </w:rPr>
        <w:t>Исп. Винтер Оксана Николаевна</w:t>
      </w:r>
    </w:p>
    <w:p w:rsidR="003465F0" w:rsidRPr="00E54CAC" w:rsidRDefault="003465F0" w:rsidP="003465F0">
      <w:pPr>
        <w:jc w:val="both"/>
        <w:rPr>
          <w:rFonts w:ascii="Times New Roman" w:hAnsi="Times New Roman"/>
          <w:sz w:val="22"/>
          <w:szCs w:val="22"/>
        </w:rPr>
      </w:pPr>
      <w:r w:rsidRPr="00E54CAC">
        <w:rPr>
          <w:rFonts w:ascii="Times New Roman" w:hAnsi="Times New Roman"/>
          <w:i/>
          <w:szCs w:val="16"/>
        </w:rPr>
        <w:t>76-13-04</w:t>
      </w:r>
    </w:p>
    <w:sectPr w:rsidR="003465F0" w:rsidRPr="00E54CAC" w:rsidSect="00E54CAC">
      <w:headerReference w:type="even" r:id="rId8"/>
      <w:headerReference w:type="default" r:id="rId9"/>
      <w:pgSz w:w="11907" w:h="16840" w:code="9"/>
      <w:pgMar w:top="1134" w:right="567" w:bottom="567" w:left="1418" w:header="720" w:footer="595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4CAC" w:rsidRDefault="00E54CAC">
      <w:r>
        <w:separator/>
      </w:r>
    </w:p>
  </w:endnote>
  <w:endnote w:type="continuationSeparator" w:id="0">
    <w:p w:rsidR="00E54CAC" w:rsidRDefault="00E54C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4CAC" w:rsidRDefault="00E54CAC">
      <w:r>
        <w:separator/>
      </w:r>
    </w:p>
  </w:footnote>
  <w:footnote w:type="continuationSeparator" w:id="0">
    <w:p w:rsidR="00E54CAC" w:rsidRDefault="00E54C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CAC" w:rsidRDefault="00E54CAC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54CAC" w:rsidRDefault="00E54CAC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CAC" w:rsidRDefault="00E54CAC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</w:t>
    </w:r>
    <w:r>
      <w:rPr>
        <w:rStyle w:val="a8"/>
      </w:rPr>
      <w:fldChar w:fldCharType="end"/>
    </w:r>
  </w:p>
  <w:p w:rsidR="00E54CAC" w:rsidRDefault="00E54CAC">
    <w:pPr>
      <w:pStyle w:val="a7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00553"/>
    <w:rsid w:val="000077E1"/>
    <w:rsid w:val="00007C00"/>
    <w:rsid w:val="00010EFD"/>
    <w:rsid w:val="0002054B"/>
    <w:rsid w:val="00036906"/>
    <w:rsid w:val="00037904"/>
    <w:rsid w:val="000620C6"/>
    <w:rsid w:val="00064EA7"/>
    <w:rsid w:val="000712C0"/>
    <w:rsid w:val="00071B45"/>
    <w:rsid w:val="00080551"/>
    <w:rsid w:val="00084D94"/>
    <w:rsid w:val="00087A63"/>
    <w:rsid w:val="00092559"/>
    <w:rsid w:val="000925B2"/>
    <w:rsid w:val="000951BA"/>
    <w:rsid w:val="00096214"/>
    <w:rsid w:val="000A21C8"/>
    <w:rsid w:val="000A2B3A"/>
    <w:rsid w:val="000A6A77"/>
    <w:rsid w:val="000B5F4C"/>
    <w:rsid w:val="000C34F3"/>
    <w:rsid w:val="000D0A36"/>
    <w:rsid w:val="000D1980"/>
    <w:rsid w:val="000D4C96"/>
    <w:rsid w:val="000D4FF0"/>
    <w:rsid w:val="000E198D"/>
    <w:rsid w:val="000E67B9"/>
    <w:rsid w:val="000F2C62"/>
    <w:rsid w:val="000F41AE"/>
    <w:rsid w:val="000F63DC"/>
    <w:rsid w:val="001001E4"/>
    <w:rsid w:val="00100749"/>
    <w:rsid w:val="001019DC"/>
    <w:rsid w:val="00106F04"/>
    <w:rsid w:val="00111206"/>
    <w:rsid w:val="00112D61"/>
    <w:rsid w:val="00114B9B"/>
    <w:rsid w:val="0013263C"/>
    <w:rsid w:val="00142FB5"/>
    <w:rsid w:val="00155A27"/>
    <w:rsid w:val="00163CE8"/>
    <w:rsid w:val="0017524B"/>
    <w:rsid w:val="00177F9A"/>
    <w:rsid w:val="00183D7A"/>
    <w:rsid w:val="0019083B"/>
    <w:rsid w:val="0019227C"/>
    <w:rsid w:val="00195AA1"/>
    <w:rsid w:val="001A1012"/>
    <w:rsid w:val="001A11FE"/>
    <w:rsid w:val="001A1604"/>
    <w:rsid w:val="001A26DF"/>
    <w:rsid w:val="001A3EA7"/>
    <w:rsid w:val="001A581C"/>
    <w:rsid w:val="001B3C98"/>
    <w:rsid w:val="001B4F96"/>
    <w:rsid w:val="001B651D"/>
    <w:rsid w:val="001B6B4F"/>
    <w:rsid w:val="001C0594"/>
    <w:rsid w:val="001C05DF"/>
    <w:rsid w:val="001D056E"/>
    <w:rsid w:val="001D4427"/>
    <w:rsid w:val="001D5C18"/>
    <w:rsid w:val="001E099F"/>
    <w:rsid w:val="001E33FA"/>
    <w:rsid w:val="001E3413"/>
    <w:rsid w:val="001F161B"/>
    <w:rsid w:val="001F2301"/>
    <w:rsid w:val="001F6996"/>
    <w:rsid w:val="002001CC"/>
    <w:rsid w:val="00200357"/>
    <w:rsid w:val="00205CB0"/>
    <w:rsid w:val="00207B50"/>
    <w:rsid w:val="00207BDB"/>
    <w:rsid w:val="00210579"/>
    <w:rsid w:val="00213F9B"/>
    <w:rsid w:val="002152E0"/>
    <w:rsid w:val="002161F6"/>
    <w:rsid w:val="0022329B"/>
    <w:rsid w:val="00227E6B"/>
    <w:rsid w:val="002306B6"/>
    <w:rsid w:val="0024181C"/>
    <w:rsid w:val="00242C51"/>
    <w:rsid w:val="00243CDB"/>
    <w:rsid w:val="002461AC"/>
    <w:rsid w:val="002475B7"/>
    <w:rsid w:val="00253690"/>
    <w:rsid w:val="002561A7"/>
    <w:rsid w:val="0026007F"/>
    <w:rsid w:val="00261F31"/>
    <w:rsid w:val="00263CCE"/>
    <w:rsid w:val="00266C24"/>
    <w:rsid w:val="00267FB8"/>
    <w:rsid w:val="002700C5"/>
    <w:rsid w:val="00273CC3"/>
    <w:rsid w:val="00274407"/>
    <w:rsid w:val="00276F88"/>
    <w:rsid w:val="00277177"/>
    <w:rsid w:val="002808FC"/>
    <w:rsid w:val="002817E2"/>
    <w:rsid w:val="00281A0D"/>
    <w:rsid w:val="00284236"/>
    <w:rsid w:val="002877BE"/>
    <w:rsid w:val="0029462B"/>
    <w:rsid w:val="002A664A"/>
    <w:rsid w:val="002A7682"/>
    <w:rsid w:val="002B4324"/>
    <w:rsid w:val="002B778C"/>
    <w:rsid w:val="002C139F"/>
    <w:rsid w:val="002C719B"/>
    <w:rsid w:val="002E0361"/>
    <w:rsid w:val="002E1118"/>
    <w:rsid w:val="002E2190"/>
    <w:rsid w:val="002F205A"/>
    <w:rsid w:val="002F3222"/>
    <w:rsid w:val="00300495"/>
    <w:rsid w:val="00301FCB"/>
    <w:rsid w:val="003140DB"/>
    <w:rsid w:val="0031474B"/>
    <w:rsid w:val="00320BBA"/>
    <w:rsid w:val="00327B0A"/>
    <w:rsid w:val="00331FD7"/>
    <w:rsid w:val="00334C3F"/>
    <w:rsid w:val="00335C65"/>
    <w:rsid w:val="00336FD2"/>
    <w:rsid w:val="00340745"/>
    <w:rsid w:val="003465F0"/>
    <w:rsid w:val="00351C53"/>
    <w:rsid w:val="00352E0D"/>
    <w:rsid w:val="00354BC3"/>
    <w:rsid w:val="00355426"/>
    <w:rsid w:val="00356B77"/>
    <w:rsid w:val="00364ED2"/>
    <w:rsid w:val="00366F85"/>
    <w:rsid w:val="003743BC"/>
    <w:rsid w:val="00374B0B"/>
    <w:rsid w:val="00375F75"/>
    <w:rsid w:val="00382C99"/>
    <w:rsid w:val="00395F32"/>
    <w:rsid w:val="00396585"/>
    <w:rsid w:val="003A2A34"/>
    <w:rsid w:val="003B6729"/>
    <w:rsid w:val="003C2BD5"/>
    <w:rsid w:val="003C6575"/>
    <w:rsid w:val="003C6EE5"/>
    <w:rsid w:val="003C77BD"/>
    <w:rsid w:val="003D2113"/>
    <w:rsid w:val="003D22DC"/>
    <w:rsid w:val="003D33AB"/>
    <w:rsid w:val="003D46A4"/>
    <w:rsid w:val="003D7FF8"/>
    <w:rsid w:val="003E332B"/>
    <w:rsid w:val="003E3551"/>
    <w:rsid w:val="003F065B"/>
    <w:rsid w:val="003F6B32"/>
    <w:rsid w:val="00405605"/>
    <w:rsid w:val="00421586"/>
    <w:rsid w:val="00421B35"/>
    <w:rsid w:val="00424203"/>
    <w:rsid w:val="00427898"/>
    <w:rsid w:val="004308C8"/>
    <w:rsid w:val="004322BB"/>
    <w:rsid w:val="00433CD0"/>
    <w:rsid w:val="00433EFA"/>
    <w:rsid w:val="00435CCA"/>
    <w:rsid w:val="00436F9D"/>
    <w:rsid w:val="004379A8"/>
    <w:rsid w:val="00437BEA"/>
    <w:rsid w:val="00443223"/>
    <w:rsid w:val="0044664B"/>
    <w:rsid w:val="004545E2"/>
    <w:rsid w:val="0045685C"/>
    <w:rsid w:val="00456EFF"/>
    <w:rsid w:val="004662D1"/>
    <w:rsid w:val="00473278"/>
    <w:rsid w:val="00473CBB"/>
    <w:rsid w:val="00474C8B"/>
    <w:rsid w:val="00476715"/>
    <w:rsid w:val="00483A21"/>
    <w:rsid w:val="00486B0B"/>
    <w:rsid w:val="004914E9"/>
    <w:rsid w:val="00494581"/>
    <w:rsid w:val="004948DE"/>
    <w:rsid w:val="00494C64"/>
    <w:rsid w:val="00497D76"/>
    <w:rsid w:val="004A084B"/>
    <w:rsid w:val="004A297F"/>
    <w:rsid w:val="004A6164"/>
    <w:rsid w:val="004C0E31"/>
    <w:rsid w:val="004C1233"/>
    <w:rsid w:val="004C1912"/>
    <w:rsid w:val="004C4C98"/>
    <w:rsid w:val="004D259A"/>
    <w:rsid w:val="004D6879"/>
    <w:rsid w:val="004E0BA0"/>
    <w:rsid w:val="004E191A"/>
    <w:rsid w:val="004E2C02"/>
    <w:rsid w:val="004E3795"/>
    <w:rsid w:val="004E3B1E"/>
    <w:rsid w:val="004E40FE"/>
    <w:rsid w:val="004F22E0"/>
    <w:rsid w:val="00501C63"/>
    <w:rsid w:val="0050236A"/>
    <w:rsid w:val="00503C8C"/>
    <w:rsid w:val="00504B69"/>
    <w:rsid w:val="00505E82"/>
    <w:rsid w:val="0050739E"/>
    <w:rsid w:val="00510A70"/>
    <w:rsid w:val="005119DB"/>
    <w:rsid w:val="00512C36"/>
    <w:rsid w:val="00521438"/>
    <w:rsid w:val="0052258E"/>
    <w:rsid w:val="00531040"/>
    <w:rsid w:val="005336E8"/>
    <w:rsid w:val="00541D6E"/>
    <w:rsid w:val="005420B4"/>
    <w:rsid w:val="005444AA"/>
    <w:rsid w:val="0055073B"/>
    <w:rsid w:val="005515B6"/>
    <w:rsid w:val="005520DB"/>
    <w:rsid w:val="00553A2C"/>
    <w:rsid w:val="0055533E"/>
    <w:rsid w:val="00566835"/>
    <w:rsid w:val="00566CE4"/>
    <w:rsid w:val="00582237"/>
    <w:rsid w:val="00583FD2"/>
    <w:rsid w:val="0058515B"/>
    <w:rsid w:val="00585714"/>
    <w:rsid w:val="00590176"/>
    <w:rsid w:val="00594C6C"/>
    <w:rsid w:val="00596423"/>
    <w:rsid w:val="00597468"/>
    <w:rsid w:val="005A0A6B"/>
    <w:rsid w:val="005A2075"/>
    <w:rsid w:val="005A2795"/>
    <w:rsid w:val="005A3473"/>
    <w:rsid w:val="005B5E58"/>
    <w:rsid w:val="005C5DC2"/>
    <w:rsid w:val="005D20D5"/>
    <w:rsid w:val="005D37A3"/>
    <w:rsid w:val="005D5A3F"/>
    <w:rsid w:val="005E11EC"/>
    <w:rsid w:val="005E2E0B"/>
    <w:rsid w:val="005E4ED6"/>
    <w:rsid w:val="005E5BD2"/>
    <w:rsid w:val="005E5F49"/>
    <w:rsid w:val="005E6172"/>
    <w:rsid w:val="005E6F3C"/>
    <w:rsid w:val="005F52A4"/>
    <w:rsid w:val="005F64AC"/>
    <w:rsid w:val="006017C6"/>
    <w:rsid w:val="00602586"/>
    <w:rsid w:val="006061A7"/>
    <w:rsid w:val="00613658"/>
    <w:rsid w:val="00613CA6"/>
    <w:rsid w:val="00616D5B"/>
    <w:rsid w:val="0061796C"/>
    <w:rsid w:val="006277F7"/>
    <w:rsid w:val="006332D4"/>
    <w:rsid w:val="006338A9"/>
    <w:rsid w:val="00640202"/>
    <w:rsid w:val="00641724"/>
    <w:rsid w:val="00643BBB"/>
    <w:rsid w:val="006457B3"/>
    <w:rsid w:val="006471AD"/>
    <w:rsid w:val="00661682"/>
    <w:rsid w:val="00665B71"/>
    <w:rsid w:val="00665C6F"/>
    <w:rsid w:val="00667C8A"/>
    <w:rsid w:val="006727C4"/>
    <w:rsid w:val="0067460F"/>
    <w:rsid w:val="00680CBA"/>
    <w:rsid w:val="00681EEB"/>
    <w:rsid w:val="00682D8D"/>
    <w:rsid w:val="00686987"/>
    <w:rsid w:val="00690B9E"/>
    <w:rsid w:val="00690E8F"/>
    <w:rsid w:val="0069615F"/>
    <w:rsid w:val="006A4119"/>
    <w:rsid w:val="006A55A3"/>
    <w:rsid w:val="006A69AB"/>
    <w:rsid w:val="006A7871"/>
    <w:rsid w:val="006B1D0E"/>
    <w:rsid w:val="006B7D8A"/>
    <w:rsid w:val="006C1636"/>
    <w:rsid w:val="006C5112"/>
    <w:rsid w:val="006D5DD0"/>
    <w:rsid w:val="006E4BE5"/>
    <w:rsid w:val="006E5BA2"/>
    <w:rsid w:val="006F1D55"/>
    <w:rsid w:val="006F4C6C"/>
    <w:rsid w:val="00704A44"/>
    <w:rsid w:val="00704C44"/>
    <w:rsid w:val="007112D4"/>
    <w:rsid w:val="007126C4"/>
    <w:rsid w:val="00712B29"/>
    <w:rsid w:val="007144FA"/>
    <w:rsid w:val="00714632"/>
    <w:rsid w:val="007164AA"/>
    <w:rsid w:val="00724154"/>
    <w:rsid w:val="00734000"/>
    <w:rsid w:val="00736DFF"/>
    <w:rsid w:val="007375CF"/>
    <w:rsid w:val="0074108C"/>
    <w:rsid w:val="00744BA8"/>
    <w:rsid w:val="007549A1"/>
    <w:rsid w:val="00754AE2"/>
    <w:rsid w:val="007558F2"/>
    <w:rsid w:val="00762C36"/>
    <w:rsid w:val="00770726"/>
    <w:rsid w:val="00771CA7"/>
    <w:rsid w:val="00771E21"/>
    <w:rsid w:val="00777D02"/>
    <w:rsid w:val="00777D3A"/>
    <w:rsid w:val="00777E8F"/>
    <w:rsid w:val="007807C0"/>
    <w:rsid w:val="00782E1D"/>
    <w:rsid w:val="00785B7B"/>
    <w:rsid w:val="007914EA"/>
    <w:rsid w:val="007914EC"/>
    <w:rsid w:val="00792C5E"/>
    <w:rsid w:val="007935CC"/>
    <w:rsid w:val="00794F0E"/>
    <w:rsid w:val="00797DAD"/>
    <w:rsid w:val="007A118A"/>
    <w:rsid w:val="007A1FDB"/>
    <w:rsid w:val="007A328A"/>
    <w:rsid w:val="007A4071"/>
    <w:rsid w:val="007A608E"/>
    <w:rsid w:val="007A7F9B"/>
    <w:rsid w:val="007B0B65"/>
    <w:rsid w:val="007B6DBA"/>
    <w:rsid w:val="007C7C8D"/>
    <w:rsid w:val="007E0A41"/>
    <w:rsid w:val="007E3950"/>
    <w:rsid w:val="007E7C3F"/>
    <w:rsid w:val="007E7D82"/>
    <w:rsid w:val="007F48C0"/>
    <w:rsid w:val="007F7315"/>
    <w:rsid w:val="008078DB"/>
    <w:rsid w:val="008113BA"/>
    <w:rsid w:val="00811633"/>
    <w:rsid w:val="00815337"/>
    <w:rsid w:val="00823BF6"/>
    <w:rsid w:val="008241C0"/>
    <w:rsid w:val="008445D3"/>
    <w:rsid w:val="0086014B"/>
    <w:rsid w:val="00861476"/>
    <w:rsid w:val="0086181A"/>
    <w:rsid w:val="0086632E"/>
    <w:rsid w:val="00877A69"/>
    <w:rsid w:val="0088274F"/>
    <w:rsid w:val="00882841"/>
    <w:rsid w:val="008916C3"/>
    <w:rsid w:val="00892FE5"/>
    <w:rsid w:val="0089779A"/>
    <w:rsid w:val="008A0030"/>
    <w:rsid w:val="008A0BA8"/>
    <w:rsid w:val="008A1C6B"/>
    <w:rsid w:val="008A3475"/>
    <w:rsid w:val="008A670F"/>
    <w:rsid w:val="008B1BE5"/>
    <w:rsid w:val="008C0F63"/>
    <w:rsid w:val="008C1A01"/>
    <w:rsid w:val="008C22C4"/>
    <w:rsid w:val="008C289D"/>
    <w:rsid w:val="008C2AF6"/>
    <w:rsid w:val="008C3683"/>
    <w:rsid w:val="008D45AC"/>
    <w:rsid w:val="008D666F"/>
    <w:rsid w:val="008E022F"/>
    <w:rsid w:val="008E0A15"/>
    <w:rsid w:val="008E4584"/>
    <w:rsid w:val="008F6C5E"/>
    <w:rsid w:val="008F7910"/>
    <w:rsid w:val="00905ED3"/>
    <w:rsid w:val="009147BB"/>
    <w:rsid w:val="0091600B"/>
    <w:rsid w:val="009243C1"/>
    <w:rsid w:val="009255FA"/>
    <w:rsid w:val="00926206"/>
    <w:rsid w:val="0092645E"/>
    <w:rsid w:val="00926C47"/>
    <w:rsid w:val="0092718B"/>
    <w:rsid w:val="009334D3"/>
    <w:rsid w:val="00935007"/>
    <w:rsid w:val="00935174"/>
    <w:rsid w:val="009356E0"/>
    <w:rsid w:val="00936AF0"/>
    <w:rsid w:val="009525C6"/>
    <w:rsid w:val="00956B8B"/>
    <w:rsid w:val="009572ED"/>
    <w:rsid w:val="00962F23"/>
    <w:rsid w:val="00964C8C"/>
    <w:rsid w:val="00964D0F"/>
    <w:rsid w:val="00966D6D"/>
    <w:rsid w:val="00971A3F"/>
    <w:rsid w:val="009727E3"/>
    <w:rsid w:val="00973B24"/>
    <w:rsid w:val="00974CFB"/>
    <w:rsid w:val="00981270"/>
    <w:rsid w:val="00984D6A"/>
    <w:rsid w:val="00986165"/>
    <w:rsid w:val="00992BDB"/>
    <w:rsid w:val="0099696E"/>
    <w:rsid w:val="009A1CE1"/>
    <w:rsid w:val="009A7416"/>
    <w:rsid w:val="009A7961"/>
    <w:rsid w:val="009B1A68"/>
    <w:rsid w:val="009B2C0E"/>
    <w:rsid w:val="009B64BD"/>
    <w:rsid w:val="009B7DB0"/>
    <w:rsid w:val="009C65B3"/>
    <w:rsid w:val="009D14A0"/>
    <w:rsid w:val="009D174E"/>
    <w:rsid w:val="009D3F90"/>
    <w:rsid w:val="009D5A79"/>
    <w:rsid w:val="009D5D3E"/>
    <w:rsid w:val="009E049D"/>
    <w:rsid w:val="009E309E"/>
    <w:rsid w:val="009E401D"/>
    <w:rsid w:val="009E64D5"/>
    <w:rsid w:val="009E7C13"/>
    <w:rsid w:val="009F5034"/>
    <w:rsid w:val="009F507A"/>
    <w:rsid w:val="009F730B"/>
    <w:rsid w:val="00A0738F"/>
    <w:rsid w:val="00A14240"/>
    <w:rsid w:val="00A175A1"/>
    <w:rsid w:val="00A17A73"/>
    <w:rsid w:val="00A30DD9"/>
    <w:rsid w:val="00A323C9"/>
    <w:rsid w:val="00A34DBD"/>
    <w:rsid w:val="00A35771"/>
    <w:rsid w:val="00A463BA"/>
    <w:rsid w:val="00A47901"/>
    <w:rsid w:val="00A54AD8"/>
    <w:rsid w:val="00A5631A"/>
    <w:rsid w:val="00A60E51"/>
    <w:rsid w:val="00A67BF9"/>
    <w:rsid w:val="00A73B64"/>
    <w:rsid w:val="00A7723B"/>
    <w:rsid w:val="00A77427"/>
    <w:rsid w:val="00AA2C3D"/>
    <w:rsid w:val="00AA6DC2"/>
    <w:rsid w:val="00AA7CC1"/>
    <w:rsid w:val="00AB0D9F"/>
    <w:rsid w:val="00AB1BD5"/>
    <w:rsid w:val="00AC4D82"/>
    <w:rsid w:val="00AD3A38"/>
    <w:rsid w:val="00AD58C9"/>
    <w:rsid w:val="00AD5BA4"/>
    <w:rsid w:val="00AE0F9C"/>
    <w:rsid w:val="00AE1FA8"/>
    <w:rsid w:val="00AE20CD"/>
    <w:rsid w:val="00AE2BB0"/>
    <w:rsid w:val="00AF0D8A"/>
    <w:rsid w:val="00AF5826"/>
    <w:rsid w:val="00B00F23"/>
    <w:rsid w:val="00B02F39"/>
    <w:rsid w:val="00B101BC"/>
    <w:rsid w:val="00B15356"/>
    <w:rsid w:val="00B177A0"/>
    <w:rsid w:val="00B22F6F"/>
    <w:rsid w:val="00B235B4"/>
    <w:rsid w:val="00B26D54"/>
    <w:rsid w:val="00B3431E"/>
    <w:rsid w:val="00B36262"/>
    <w:rsid w:val="00B44009"/>
    <w:rsid w:val="00B5186B"/>
    <w:rsid w:val="00B52258"/>
    <w:rsid w:val="00B53E82"/>
    <w:rsid w:val="00B572C3"/>
    <w:rsid w:val="00B575E9"/>
    <w:rsid w:val="00B63F50"/>
    <w:rsid w:val="00B64299"/>
    <w:rsid w:val="00B65BD9"/>
    <w:rsid w:val="00B66DE2"/>
    <w:rsid w:val="00B72322"/>
    <w:rsid w:val="00B738B1"/>
    <w:rsid w:val="00B74FD8"/>
    <w:rsid w:val="00B8688D"/>
    <w:rsid w:val="00B87345"/>
    <w:rsid w:val="00BA1CD6"/>
    <w:rsid w:val="00BA39A0"/>
    <w:rsid w:val="00BA5A8B"/>
    <w:rsid w:val="00BA7CBD"/>
    <w:rsid w:val="00BB2E68"/>
    <w:rsid w:val="00BB74BD"/>
    <w:rsid w:val="00BB778D"/>
    <w:rsid w:val="00BC1B5C"/>
    <w:rsid w:val="00BC2A19"/>
    <w:rsid w:val="00BC2D5D"/>
    <w:rsid w:val="00BC33D5"/>
    <w:rsid w:val="00BD38CF"/>
    <w:rsid w:val="00BE74B4"/>
    <w:rsid w:val="00BF25B3"/>
    <w:rsid w:val="00BF269D"/>
    <w:rsid w:val="00BF39A2"/>
    <w:rsid w:val="00BF3CBF"/>
    <w:rsid w:val="00BF6A62"/>
    <w:rsid w:val="00C05D91"/>
    <w:rsid w:val="00C0678E"/>
    <w:rsid w:val="00C13862"/>
    <w:rsid w:val="00C21E5D"/>
    <w:rsid w:val="00C25176"/>
    <w:rsid w:val="00C32229"/>
    <w:rsid w:val="00C35921"/>
    <w:rsid w:val="00C372FD"/>
    <w:rsid w:val="00C40AAB"/>
    <w:rsid w:val="00C4315C"/>
    <w:rsid w:val="00C43C3E"/>
    <w:rsid w:val="00C50328"/>
    <w:rsid w:val="00C51066"/>
    <w:rsid w:val="00C53EAB"/>
    <w:rsid w:val="00C609F1"/>
    <w:rsid w:val="00C71AD2"/>
    <w:rsid w:val="00C72538"/>
    <w:rsid w:val="00C725AA"/>
    <w:rsid w:val="00C7299A"/>
    <w:rsid w:val="00C756E0"/>
    <w:rsid w:val="00C775C0"/>
    <w:rsid w:val="00C77A1B"/>
    <w:rsid w:val="00C8247E"/>
    <w:rsid w:val="00C85B09"/>
    <w:rsid w:val="00C86827"/>
    <w:rsid w:val="00C9445D"/>
    <w:rsid w:val="00C95348"/>
    <w:rsid w:val="00C961A7"/>
    <w:rsid w:val="00CA0FB8"/>
    <w:rsid w:val="00CA1CB7"/>
    <w:rsid w:val="00CA2E20"/>
    <w:rsid w:val="00CA7243"/>
    <w:rsid w:val="00CA7E69"/>
    <w:rsid w:val="00CB0295"/>
    <w:rsid w:val="00CB2ED9"/>
    <w:rsid w:val="00CD0058"/>
    <w:rsid w:val="00CE1C05"/>
    <w:rsid w:val="00CE20A0"/>
    <w:rsid w:val="00D02D6F"/>
    <w:rsid w:val="00D030A0"/>
    <w:rsid w:val="00D0377F"/>
    <w:rsid w:val="00D143BA"/>
    <w:rsid w:val="00D2262E"/>
    <w:rsid w:val="00D24E01"/>
    <w:rsid w:val="00D25702"/>
    <w:rsid w:val="00D33F37"/>
    <w:rsid w:val="00D40B3C"/>
    <w:rsid w:val="00D46055"/>
    <w:rsid w:val="00D4681C"/>
    <w:rsid w:val="00D46E80"/>
    <w:rsid w:val="00D51D95"/>
    <w:rsid w:val="00D5485C"/>
    <w:rsid w:val="00D6166F"/>
    <w:rsid w:val="00D64BD3"/>
    <w:rsid w:val="00D70D11"/>
    <w:rsid w:val="00D73E2E"/>
    <w:rsid w:val="00D768AF"/>
    <w:rsid w:val="00D80A27"/>
    <w:rsid w:val="00D8181F"/>
    <w:rsid w:val="00D8251F"/>
    <w:rsid w:val="00D84DA6"/>
    <w:rsid w:val="00D940B8"/>
    <w:rsid w:val="00DA039A"/>
    <w:rsid w:val="00DA5158"/>
    <w:rsid w:val="00DA5E24"/>
    <w:rsid w:val="00DB15E2"/>
    <w:rsid w:val="00DB1B79"/>
    <w:rsid w:val="00DB606F"/>
    <w:rsid w:val="00DB65E9"/>
    <w:rsid w:val="00DC6AB8"/>
    <w:rsid w:val="00DC6F0B"/>
    <w:rsid w:val="00DD0316"/>
    <w:rsid w:val="00DD59B2"/>
    <w:rsid w:val="00DD74C5"/>
    <w:rsid w:val="00DE3394"/>
    <w:rsid w:val="00DE57C2"/>
    <w:rsid w:val="00DE6B0E"/>
    <w:rsid w:val="00DF0B7E"/>
    <w:rsid w:val="00DF2FD8"/>
    <w:rsid w:val="00E064EB"/>
    <w:rsid w:val="00E111BA"/>
    <w:rsid w:val="00E2218D"/>
    <w:rsid w:val="00E24761"/>
    <w:rsid w:val="00E25E15"/>
    <w:rsid w:val="00E30CC2"/>
    <w:rsid w:val="00E34D6F"/>
    <w:rsid w:val="00E35B7C"/>
    <w:rsid w:val="00E36317"/>
    <w:rsid w:val="00E42F12"/>
    <w:rsid w:val="00E450DD"/>
    <w:rsid w:val="00E4595E"/>
    <w:rsid w:val="00E54CAC"/>
    <w:rsid w:val="00E56BCD"/>
    <w:rsid w:val="00E57679"/>
    <w:rsid w:val="00E65FAB"/>
    <w:rsid w:val="00E66F7E"/>
    <w:rsid w:val="00E67F43"/>
    <w:rsid w:val="00E72EC3"/>
    <w:rsid w:val="00E76D6C"/>
    <w:rsid w:val="00E77619"/>
    <w:rsid w:val="00E813C8"/>
    <w:rsid w:val="00E81E41"/>
    <w:rsid w:val="00E85D39"/>
    <w:rsid w:val="00E90466"/>
    <w:rsid w:val="00E904FB"/>
    <w:rsid w:val="00EA1331"/>
    <w:rsid w:val="00EA27E7"/>
    <w:rsid w:val="00EB161A"/>
    <w:rsid w:val="00EB1C2D"/>
    <w:rsid w:val="00EB38A5"/>
    <w:rsid w:val="00EB4EC5"/>
    <w:rsid w:val="00EB7467"/>
    <w:rsid w:val="00EC0B31"/>
    <w:rsid w:val="00EC54D3"/>
    <w:rsid w:val="00ED1F22"/>
    <w:rsid w:val="00ED31B2"/>
    <w:rsid w:val="00ED3758"/>
    <w:rsid w:val="00EE4985"/>
    <w:rsid w:val="00EE7232"/>
    <w:rsid w:val="00EE7FCE"/>
    <w:rsid w:val="00EF1793"/>
    <w:rsid w:val="00EF70A4"/>
    <w:rsid w:val="00F0413A"/>
    <w:rsid w:val="00F06F99"/>
    <w:rsid w:val="00F07FD2"/>
    <w:rsid w:val="00F1351D"/>
    <w:rsid w:val="00F167C0"/>
    <w:rsid w:val="00F22DA6"/>
    <w:rsid w:val="00F23027"/>
    <w:rsid w:val="00F251CC"/>
    <w:rsid w:val="00F33E03"/>
    <w:rsid w:val="00F33EFB"/>
    <w:rsid w:val="00F47185"/>
    <w:rsid w:val="00F525E7"/>
    <w:rsid w:val="00F56CA1"/>
    <w:rsid w:val="00F61B1A"/>
    <w:rsid w:val="00F67BDC"/>
    <w:rsid w:val="00F67DEE"/>
    <w:rsid w:val="00F73BE8"/>
    <w:rsid w:val="00F81A26"/>
    <w:rsid w:val="00F82708"/>
    <w:rsid w:val="00F82A1C"/>
    <w:rsid w:val="00F863B5"/>
    <w:rsid w:val="00F87229"/>
    <w:rsid w:val="00F91974"/>
    <w:rsid w:val="00F93A86"/>
    <w:rsid w:val="00F94085"/>
    <w:rsid w:val="00FA08DA"/>
    <w:rsid w:val="00FA187F"/>
    <w:rsid w:val="00FA4296"/>
    <w:rsid w:val="00FB366A"/>
    <w:rsid w:val="00FB3A9C"/>
    <w:rsid w:val="00FB3D21"/>
    <w:rsid w:val="00FB64A6"/>
    <w:rsid w:val="00FC2301"/>
    <w:rsid w:val="00FC3B27"/>
    <w:rsid w:val="00FC4B3A"/>
    <w:rsid w:val="00FC5226"/>
    <w:rsid w:val="00FD2679"/>
    <w:rsid w:val="00FD5CA3"/>
    <w:rsid w:val="00FD63DD"/>
    <w:rsid w:val="00FD79AF"/>
    <w:rsid w:val="00FE3387"/>
    <w:rsid w:val="00FE3B59"/>
    <w:rsid w:val="00FE6713"/>
    <w:rsid w:val="00FE69E2"/>
    <w:rsid w:val="00FF00CE"/>
    <w:rsid w:val="00FF68C3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1A68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9B1A6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9B1A68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9B1A68"/>
  </w:style>
  <w:style w:type="paragraph" w:styleId="a4">
    <w:name w:val="envelope address"/>
    <w:basedOn w:val="a"/>
    <w:rsid w:val="009B1A68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9B1A68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9B1A68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rsid w:val="009B1A68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9B1A68"/>
  </w:style>
  <w:style w:type="paragraph" w:styleId="a9">
    <w:name w:val="Body Text"/>
    <w:basedOn w:val="a"/>
    <w:rsid w:val="009B1A68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a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договор"/>
    <w:rsid w:val="00375F75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table" w:styleId="ac">
    <w:name w:val="Table Grid"/>
    <w:basedOn w:val="a1"/>
    <w:rsid w:val="009861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rsid w:val="002C719B"/>
    <w:rPr>
      <w:color w:val="0000FF"/>
      <w:u w:val="single"/>
    </w:rPr>
  </w:style>
  <w:style w:type="character" w:styleId="ae">
    <w:name w:val="FollowedHyperlink"/>
    <w:basedOn w:val="a0"/>
    <w:rsid w:val="00762C36"/>
    <w:rPr>
      <w:color w:val="800080" w:themeColor="followedHyperlink"/>
      <w:u w:val="single"/>
    </w:rPr>
  </w:style>
  <w:style w:type="paragraph" w:styleId="af">
    <w:name w:val="Balloon Text"/>
    <w:basedOn w:val="a"/>
    <w:link w:val="af0"/>
    <w:rsid w:val="00712B29"/>
    <w:rPr>
      <w:rFonts w:ascii="Tahoma" w:hAnsi="Tahoma" w:cs="Tahoma"/>
      <w:szCs w:val="16"/>
    </w:rPr>
  </w:style>
  <w:style w:type="character" w:customStyle="1" w:styleId="af0">
    <w:name w:val="Текст выноски Знак"/>
    <w:basedOn w:val="a0"/>
    <w:link w:val="af"/>
    <w:rsid w:val="00712B29"/>
    <w:rPr>
      <w:rFonts w:ascii="Tahoma" w:hAnsi="Tahoma" w:cs="Tahoma"/>
      <w:sz w:val="16"/>
      <w:szCs w:val="16"/>
    </w:rPr>
  </w:style>
  <w:style w:type="paragraph" w:styleId="af1">
    <w:name w:val="footer"/>
    <w:basedOn w:val="a"/>
    <w:link w:val="af2"/>
    <w:rsid w:val="002C139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2C139F"/>
    <w:rPr>
      <w:rFonts w:ascii="Consultant" w:hAnsi="Consultant"/>
      <w:sz w:val="16"/>
    </w:rPr>
  </w:style>
  <w:style w:type="paragraph" w:styleId="af3">
    <w:name w:val="List Paragraph"/>
    <w:basedOn w:val="a"/>
    <w:uiPriority w:val="34"/>
    <w:qFormat/>
    <w:rsid w:val="00A463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5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3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2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k26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035D52-FA6C-4DB6-86BB-2011E5C97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339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3060</CharactersWithSpaces>
  <SharedDoc>false</SharedDoc>
  <HLinks>
    <vt:vector size="12" baseType="variant">
      <vt:variant>
        <vt:i4>4522073</vt:i4>
      </vt:variant>
      <vt:variant>
        <vt:i4>3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  <vt:variant>
        <vt:i4>4522073</vt:i4>
      </vt:variant>
      <vt:variant>
        <vt:i4>0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Уракова</cp:lastModifiedBy>
  <cp:revision>19</cp:revision>
  <cp:lastPrinted>2022-02-25T08:23:00Z</cp:lastPrinted>
  <dcterms:created xsi:type="dcterms:W3CDTF">2021-10-26T04:37:00Z</dcterms:created>
  <dcterms:modified xsi:type="dcterms:W3CDTF">2022-02-25T08:59:00Z</dcterms:modified>
</cp:coreProperties>
</file>