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D36277">
        <w:rPr>
          <w:rFonts w:ascii="Times New Roman" w:hAnsi="Times New Roman"/>
          <w:szCs w:val="24"/>
        </w:rPr>
        <w:t>20.02.2024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D36277">
        <w:rPr>
          <w:rFonts w:ascii="Times New Roman" w:hAnsi="Times New Roman"/>
          <w:szCs w:val="24"/>
        </w:rPr>
        <w:t>45</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5621">
        <w:rPr>
          <w:rFonts w:ascii="Times New Roman" w:hAnsi="Times New Roman"/>
          <w:b/>
          <w:sz w:val="28"/>
          <w:szCs w:val="28"/>
        </w:rPr>
        <w:t>2</w:t>
      </w:r>
      <w:r w:rsidR="00E10F70">
        <w:rPr>
          <w:rFonts w:ascii="Times New Roman" w:hAnsi="Times New Roman"/>
          <w:b/>
          <w:sz w:val="28"/>
          <w:szCs w:val="28"/>
        </w:rPr>
        <w:t>74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w:t>
      </w:r>
      <w:r w:rsidR="005C3B17" w:rsidRPr="009359AE">
        <w:rPr>
          <w:rFonts w:ascii="Times New Roman" w:hAnsi="Times New Roman"/>
          <w:sz w:val="24"/>
          <w:szCs w:val="24"/>
        </w:rPr>
        <w:lastRenderedPageBreak/>
        <w:t xml:space="preserve">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006C763C"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 xml:space="preserve">форме,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roofErr w:type="gramEnd"/>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документацией,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документацией, Комиссия обязана отстранить такого заявителя</w:t>
      </w:r>
      <w:r w:rsidRPr="005F133F">
        <w:t xml:space="preserve"> или участника аукциона от участия в аукционе на любом этапе их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554AF2">
        <w:rPr>
          <w:rFonts w:ascii="Times New Roman" w:hAnsi="Times New Roman"/>
          <w:sz w:val="24"/>
          <w:szCs w:val="24"/>
        </w:rPr>
        <w:t>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DC7AF0" w:rsidRPr="00DC7AF0">
        <w:rPr>
          <w:rFonts w:ascii="Times New Roman" w:hAnsi="Times New Roman"/>
          <w:sz w:val="24"/>
          <w:szCs w:val="24"/>
        </w:rPr>
        <w:t>3</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CC4B91">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24.</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 xml:space="preserve">отсутствует решение о ликвидации заявителя - юридического </w:t>
            </w:r>
            <w:r w:rsidRPr="000509E6">
              <w:rPr>
                <w:rFonts w:ascii="Times New Roman" w:hAnsi="Times New Roman"/>
                <w:sz w:val="24"/>
                <w:szCs w:val="24"/>
              </w:rPr>
              <w:lastRenderedPageBreak/>
              <w:t>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w:t>
            </w:r>
            <w:proofErr w:type="gramEnd"/>
            <w:r w:rsidRPr="003A3281">
              <w:rPr>
                <w:rFonts w:ascii="Times New Roman" w:hAnsi="Times New Roman"/>
                <w:b/>
                <w:sz w:val="24"/>
                <w:szCs w:val="24"/>
              </w:rPr>
              <w:t xml:space="preserve">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3A3281" w:rsidRDefault="003A3281" w:rsidP="003A3281">
            <w:pPr>
              <w:spacing w:after="0" w:line="240" w:lineRule="auto"/>
              <w:ind w:firstLine="447"/>
              <w:jc w:val="both"/>
              <w:rPr>
                <w:rFonts w:ascii="Times New Roman" w:hAnsi="Times New Roman"/>
                <w:sz w:val="24"/>
                <w:szCs w:val="24"/>
              </w:rPr>
            </w:pPr>
            <w:r w:rsidRPr="003A3281">
              <w:rPr>
                <w:rFonts w:ascii="Times New Roman" w:hAnsi="Times New Roman"/>
                <w:sz w:val="24"/>
                <w:szCs w:val="24"/>
              </w:rPr>
              <w:t xml:space="preserve">Нежилое </w:t>
            </w:r>
            <w:r w:rsidR="00B218F7">
              <w:rPr>
                <w:rFonts w:ascii="Times New Roman" w:hAnsi="Times New Roman"/>
                <w:sz w:val="24"/>
                <w:szCs w:val="24"/>
              </w:rPr>
              <w:t>помещение</w:t>
            </w:r>
            <w:r w:rsidR="005C4635" w:rsidRPr="003A3281">
              <w:rPr>
                <w:rFonts w:ascii="Times New Roman" w:hAnsi="Times New Roman"/>
                <w:sz w:val="24"/>
                <w:szCs w:val="24"/>
              </w:rPr>
              <w:t xml:space="preserve"> с кадастровым номером 24:58:0000000:</w:t>
            </w:r>
            <w:r w:rsidR="00B218F7">
              <w:rPr>
                <w:rFonts w:ascii="Times New Roman" w:hAnsi="Times New Roman"/>
                <w:sz w:val="24"/>
                <w:szCs w:val="24"/>
              </w:rPr>
              <w:t>14685</w:t>
            </w:r>
            <w:r w:rsidR="005C4635" w:rsidRPr="003A3281">
              <w:rPr>
                <w:rFonts w:ascii="Times New Roman" w:hAnsi="Times New Roman"/>
                <w:sz w:val="24"/>
                <w:szCs w:val="24"/>
              </w:rPr>
              <w:t>, расположенно</w:t>
            </w:r>
            <w:r w:rsidRPr="003A3281">
              <w:rPr>
                <w:rFonts w:ascii="Times New Roman" w:hAnsi="Times New Roman"/>
                <w:sz w:val="24"/>
                <w:szCs w:val="24"/>
              </w:rPr>
              <w:t>е</w:t>
            </w:r>
            <w:r w:rsidR="005C4635" w:rsidRPr="003A3281">
              <w:rPr>
                <w:rFonts w:ascii="Times New Roman" w:hAnsi="Times New Roman"/>
                <w:sz w:val="24"/>
                <w:szCs w:val="24"/>
              </w:rPr>
              <w:t xml:space="preserve"> по адресу: </w:t>
            </w:r>
            <w:proofErr w:type="gramStart"/>
            <w:r w:rsidR="005C4635" w:rsidRPr="003A3281">
              <w:rPr>
                <w:rFonts w:ascii="Times New Roman" w:hAnsi="Times New Roman"/>
                <w:sz w:val="24"/>
                <w:szCs w:val="24"/>
              </w:rPr>
              <w:t>Российская Федерация, Красноярский край, ЗАТО Железногорск, ул. </w:t>
            </w:r>
            <w:r w:rsidRPr="003A3281">
              <w:rPr>
                <w:rFonts w:ascii="Times New Roman" w:hAnsi="Times New Roman"/>
                <w:sz w:val="24"/>
                <w:szCs w:val="24"/>
              </w:rPr>
              <w:t>Железногорск,</w:t>
            </w:r>
            <w:r w:rsidR="00B218F7">
              <w:rPr>
                <w:rFonts w:ascii="Times New Roman" w:hAnsi="Times New Roman"/>
                <w:sz w:val="24"/>
                <w:szCs w:val="24"/>
              </w:rPr>
              <w:t xml:space="preserve"> </w:t>
            </w:r>
            <w:r w:rsidRPr="003A3281">
              <w:rPr>
                <w:rFonts w:ascii="Times New Roman" w:hAnsi="Times New Roman"/>
                <w:sz w:val="24"/>
                <w:szCs w:val="24"/>
              </w:rPr>
              <w:t>ул. </w:t>
            </w:r>
            <w:r w:rsidR="00B218F7">
              <w:rPr>
                <w:rFonts w:ascii="Times New Roman" w:hAnsi="Times New Roman"/>
                <w:sz w:val="24"/>
                <w:szCs w:val="24"/>
              </w:rPr>
              <w:t>Ленина, д.51 пом.54</w:t>
            </w:r>
            <w:r w:rsidR="00B94BC5">
              <w:rPr>
                <w:rFonts w:ascii="Times New Roman" w:hAnsi="Times New Roman"/>
                <w:sz w:val="24"/>
                <w:szCs w:val="24"/>
              </w:rPr>
              <w:t>.</w:t>
            </w:r>
            <w:proofErr w:type="gramEnd"/>
          </w:p>
          <w:p w:rsidR="005C4635" w:rsidRDefault="005C4635" w:rsidP="003A3281">
            <w:pPr>
              <w:autoSpaceDE w:val="0"/>
              <w:autoSpaceDN w:val="0"/>
              <w:spacing w:after="0" w:line="240" w:lineRule="auto"/>
              <w:ind w:firstLine="447"/>
              <w:jc w:val="both"/>
              <w:rPr>
                <w:rFonts w:ascii="Times New Roman" w:hAnsi="Times New Roman"/>
                <w:sz w:val="24"/>
                <w:szCs w:val="24"/>
              </w:rPr>
            </w:pPr>
            <w:r w:rsidRPr="003A3281">
              <w:rPr>
                <w:rFonts w:ascii="Times New Roman" w:hAnsi="Times New Roman"/>
                <w:sz w:val="24"/>
                <w:szCs w:val="24"/>
              </w:rPr>
              <w:t>Площадь объекта:</w:t>
            </w:r>
            <w:r w:rsidR="003A3281" w:rsidRPr="003A3281">
              <w:rPr>
                <w:rFonts w:ascii="Times New Roman" w:hAnsi="Times New Roman"/>
                <w:sz w:val="24"/>
                <w:szCs w:val="24"/>
              </w:rPr>
              <w:t xml:space="preserve"> </w:t>
            </w:r>
            <w:r w:rsidR="00B218F7">
              <w:rPr>
                <w:rFonts w:ascii="Times New Roman" w:hAnsi="Times New Roman"/>
                <w:sz w:val="24"/>
                <w:szCs w:val="24"/>
              </w:rPr>
              <w:t>144,9</w:t>
            </w:r>
            <w:r w:rsidRPr="003A3281">
              <w:rPr>
                <w:rFonts w:ascii="Times New Roman" w:hAnsi="Times New Roman"/>
                <w:sz w:val="24"/>
                <w:szCs w:val="24"/>
              </w:rPr>
              <w:t xml:space="preserve"> кв.м.</w:t>
            </w:r>
          </w:p>
          <w:p w:rsidR="00D34C6C" w:rsidRDefault="00D34C6C" w:rsidP="003A3281">
            <w:pPr>
              <w:autoSpaceDE w:val="0"/>
              <w:autoSpaceDN w:val="0"/>
              <w:spacing w:after="0" w:line="240" w:lineRule="auto"/>
              <w:ind w:firstLine="447"/>
              <w:jc w:val="both"/>
              <w:rPr>
                <w:rFonts w:ascii="Times New Roman" w:hAnsi="Times New Roman"/>
                <w:sz w:val="24"/>
                <w:szCs w:val="24"/>
              </w:rPr>
            </w:pPr>
          </w:p>
          <w:p w:rsidR="00D34C6C" w:rsidRPr="00B94BC5" w:rsidRDefault="00D34C6C" w:rsidP="003A3281">
            <w:pPr>
              <w:autoSpaceDE w:val="0"/>
              <w:autoSpaceDN w:val="0"/>
              <w:spacing w:after="0" w:line="240" w:lineRule="auto"/>
              <w:ind w:firstLine="447"/>
              <w:jc w:val="both"/>
              <w:rPr>
                <w:rFonts w:ascii="Times New Roman" w:hAnsi="Times New Roman"/>
                <w:sz w:val="24"/>
                <w:szCs w:val="24"/>
                <w:u w:val="single"/>
              </w:rPr>
            </w:pPr>
            <w:r w:rsidRPr="00B94BC5">
              <w:rPr>
                <w:rFonts w:ascii="Times New Roman" w:hAnsi="Times New Roman"/>
                <w:sz w:val="24"/>
                <w:szCs w:val="24"/>
                <w:u w:val="single"/>
              </w:rPr>
              <w:t>Технические характеристики объекта:</w:t>
            </w:r>
          </w:p>
          <w:p w:rsidR="00B94BC5" w:rsidRDefault="00B94BC5" w:rsidP="00B94BC5">
            <w:pPr>
              <w:autoSpaceDE w:val="0"/>
              <w:autoSpaceDN w:val="0"/>
              <w:spacing w:after="0" w:line="240" w:lineRule="auto"/>
              <w:ind w:firstLine="447"/>
              <w:jc w:val="both"/>
              <w:rPr>
                <w:rFonts w:ascii="Times New Roman" w:hAnsi="Times New Roman"/>
                <w:sz w:val="24"/>
              </w:rPr>
            </w:pPr>
            <w:r>
              <w:rPr>
                <w:rFonts w:ascii="Times New Roman" w:hAnsi="Times New Roman"/>
                <w:sz w:val="24"/>
              </w:rPr>
              <w:t>Нежилое помещение, расположено в многоквартирном доме. Вход в помещение осуществляется через отдельный вход с внутриквартальной территории.</w:t>
            </w:r>
          </w:p>
          <w:p w:rsidR="00D34C6C" w:rsidRPr="003A3281" w:rsidRDefault="00B94BC5" w:rsidP="00B94BC5">
            <w:pPr>
              <w:autoSpaceDE w:val="0"/>
              <w:autoSpaceDN w:val="0"/>
              <w:spacing w:after="0" w:line="240" w:lineRule="auto"/>
              <w:ind w:firstLine="447"/>
              <w:jc w:val="both"/>
              <w:rPr>
                <w:rFonts w:ascii="Times New Roman" w:hAnsi="Times New Roman"/>
                <w:sz w:val="24"/>
                <w:szCs w:val="24"/>
              </w:rPr>
            </w:pPr>
            <w:r>
              <w:rPr>
                <w:rFonts w:ascii="Times New Roman" w:hAnsi="Times New Roman"/>
                <w:sz w:val="24"/>
              </w:rPr>
              <w:t>Помещение оборудовано центральными системами отопления, горячего и холодного водоснабжения, водоотведения, электроснабжения.</w:t>
            </w:r>
            <w:r w:rsidRPr="003A3281">
              <w:rPr>
                <w:rFonts w:ascii="Times New Roman" w:hAnsi="Times New Roman"/>
                <w:sz w:val="24"/>
                <w:szCs w:val="24"/>
              </w:rPr>
              <w:t xml:space="preserve"> </w:t>
            </w:r>
          </w:p>
        </w:tc>
      </w:tr>
      <w:tr w:rsidR="00AE3205" w:rsidRPr="009359AE" w:rsidTr="00B218F7">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872674" w:rsidP="00872674">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380</w:t>
            </w:r>
            <w:r w:rsidR="003A3281">
              <w:rPr>
                <w:rFonts w:ascii="Times New Roman" w:hAnsi="Times New Roman"/>
                <w:sz w:val="24"/>
                <w:szCs w:val="24"/>
              </w:rPr>
              <w:t xml:space="preserve"> (</w:t>
            </w:r>
            <w:r>
              <w:rPr>
                <w:rFonts w:ascii="Times New Roman" w:hAnsi="Times New Roman"/>
                <w:sz w:val="24"/>
                <w:szCs w:val="24"/>
              </w:rPr>
              <w:t>триста восемьдесят)</w:t>
            </w:r>
            <w:r w:rsidR="003A3281">
              <w:rPr>
                <w:rFonts w:ascii="Times New Roman" w:hAnsi="Times New Roman"/>
                <w:sz w:val="24"/>
                <w:szCs w:val="24"/>
              </w:rPr>
              <w:t xml:space="preserve"> рублей 00 копеек</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3A3281">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услуг)</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872674" w:rsidP="00872674">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55 062</w:t>
            </w:r>
            <w:r w:rsidR="003A3281">
              <w:rPr>
                <w:rFonts w:ascii="Times New Roman" w:hAnsi="Times New Roman"/>
                <w:sz w:val="24"/>
                <w:szCs w:val="24"/>
              </w:rPr>
              <w:t xml:space="preserve"> (</w:t>
            </w:r>
            <w:r>
              <w:rPr>
                <w:rFonts w:ascii="Times New Roman" w:hAnsi="Times New Roman"/>
                <w:sz w:val="24"/>
                <w:szCs w:val="24"/>
              </w:rPr>
              <w:t xml:space="preserve">пятьдесят пять тысяч </w:t>
            </w:r>
            <w:r w:rsidR="003A3281">
              <w:rPr>
                <w:rFonts w:ascii="Times New Roman" w:hAnsi="Times New Roman"/>
                <w:sz w:val="24"/>
                <w:szCs w:val="24"/>
              </w:rPr>
              <w:t xml:space="preserve">шестьдесят </w:t>
            </w:r>
            <w:r>
              <w:rPr>
                <w:rFonts w:ascii="Times New Roman" w:hAnsi="Times New Roman"/>
                <w:sz w:val="24"/>
                <w:szCs w:val="24"/>
              </w:rPr>
              <w:t>два рубля</w:t>
            </w:r>
            <w:r w:rsidR="003A3281">
              <w:rPr>
                <w:rFonts w:ascii="Times New Roman" w:hAnsi="Times New Roman"/>
                <w:sz w:val="24"/>
                <w:szCs w:val="24"/>
              </w:rPr>
              <w:t>)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A241D" w:rsidP="003728B4">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w:t>
            </w:r>
            <w:r w:rsidRPr="005A241D">
              <w:rPr>
                <w:rFonts w:ascii="Times New Roman" w:hAnsi="Times New Roman"/>
                <w:sz w:val="24"/>
                <w:szCs w:val="24"/>
              </w:rPr>
              <w:t>дминистративное</w:t>
            </w:r>
            <w:r w:rsidR="003728B4">
              <w:rPr>
                <w:rFonts w:ascii="Times New Roman" w:hAnsi="Times New Roman"/>
                <w:sz w:val="24"/>
                <w:szCs w:val="24"/>
              </w:rPr>
              <w:t>, осуществление медицинской деятельности</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1276B5" w:rsidP="001276B5">
            <w:pPr>
              <w:spacing w:after="0" w:line="240" w:lineRule="auto"/>
              <w:ind w:firstLine="22"/>
              <w:jc w:val="both"/>
              <w:rPr>
                <w:rFonts w:ascii="Times New Roman" w:hAnsi="Times New Roman"/>
                <w:sz w:val="24"/>
                <w:szCs w:val="24"/>
              </w:rPr>
            </w:pPr>
            <w:r w:rsidRPr="001276B5">
              <w:rPr>
                <w:rFonts w:ascii="Times New Roman" w:hAnsi="Times New Roman"/>
                <w:sz w:val="24"/>
                <w:szCs w:val="24"/>
              </w:rPr>
              <w:t>2 753 (две тысячи семьсот пятьдесят три</w:t>
            </w:r>
            <w:r>
              <w:rPr>
                <w:rFonts w:ascii="Times New Roman" w:hAnsi="Times New Roman"/>
                <w:sz w:val="24"/>
                <w:szCs w:val="24"/>
              </w:rPr>
              <w:t xml:space="preserve">) </w:t>
            </w:r>
            <w:r w:rsidRPr="001276B5">
              <w:rPr>
                <w:rFonts w:ascii="Times New Roman" w:hAnsi="Times New Roman"/>
                <w:sz w:val="24"/>
                <w:szCs w:val="24"/>
              </w:rPr>
              <w:t>рубля 10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3728B4">
              <w:rPr>
                <w:rFonts w:ascii="Times New Roman" w:hAnsi="Times New Roman"/>
                <w:color w:val="000000"/>
                <w:sz w:val="24"/>
                <w:szCs w:val="24"/>
              </w:rPr>
              <w:t>3</w:t>
            </w:r>
            <w:r>
              <w:rPr>
                <w:rFonts w:ascii="Times New Roman" w:hAnsi="Times New Roman"/>
                <w:color w:val="000000"/>
                <w:sz w:val="24"/>
                <w:szCs w:val="24"/>
              </w:rPr>
              <w:t>» февраля 2024 года</w:t>
            </w:r>
            <w:r w:rsidR="008B07C5">
              <w:rPr>
                <w:rFonts w:ascii="Times New Roman" w:hAnsi="Times New Roman"/>
                <w:color w:val="000000"/>
                <w:sz w:val="24"/>
                <w:szCs w:val="24"/>
              </w:rPr>
              <w:t xml:space="preserve"> в 09 час. 00 минут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8B07C5">
              <w:rPr>
                <w:rFonts w:ascii="Times New Roman" w:hAnsi="Times New Roman"/>
                <w:color w:val="000000"/>
                <w:sz w:val="24"/>
                <w:szCs w:val="24"/>
              </w:rPr>
              <w:t>2</w:t>
            </w:r>
            <w:r w:rsidR="003728B4">
              <w:rPr>
                <w:rFonts w:ascii="Times New Roman" w:hAnsi="Times New Roman"/>
                <w:color w:val="000000"/>
                <w:sz w:val="24"/>
                <w:szCs w:val="24"/>
              </w:rPr>
              <w:t>0</w:t>
            </w:r>
            <w:r w:rsidR="008B07C5">
              <w:rPr>
                <w:rFonts w:ascii="Times New Roman" w:hAnsi="Times New Roman"/>
                <w:color w:val="000000"/>
                <w:sz w:val="24"/>
                <w:szCs w:val="24"/>
              </w:rPr>
              <w:t xml:space="preserve">» марта 2024 в </w:t>
            </w:r>
            <w:r w:rsidR="00D34C6C" w:rsidRPr="00D973B7">
              <w:rPr>
                <w:rFonts w:ascii="Times New Roman" w:hAnsi="Times New Roman"/>
                <w:color w:val="000000"/>
                <w:sz w:val="24"/>
                <w:szCs w:val="24"/>
              </w:rPr>
              <w:t>1</w:t>
            </w:r>
            <w:r w:rsidR="00D34C6C">
              <w:rPr>
                <w:rFonts w:ascii="Times New Roman" w:hAnsi="Times New Roman"/>
                <w:color w:val="000000"/>
                <w:sz w:val="24"/>
                <w:szCs w:val="24"/>
              </w:rPr>
              <w:t>2</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FF199B">
            <w:pPr>
              <w:spacing w:after="0" w:line="240" w:lineRule="auto"/>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p>
          <w:p w:rsidR="00D1780E" w:rsidRPr="008F0C70" w:rsidRDefault="008F0C70" w:rsidP="00D1780E">
            <w:pPr>
              <w:pStyle w:val="ConsPlusNormal0"/>
              <w:ind w:firstLine="426"/>
              <w:jc w:val="both"/>
              <w:rPr>
                <w:rFonts w:ascii="Times New Roman" w:hAnsi="Times New Roman" w:cs="Times New Roman"/>
                <w:b/>
                <w:sz w:val="24"/>
                <w:szCs w:val="24"/>
                <w:u w:val="single"/>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 xml:space="preserve">ок устанавливается в размере начальной (минимальной) цены договора (лота) равной ежемесячному платежу за право аренды - </w:t>
            </w:r>
            <w:r w:rsidRPr="008F0C70">
              <w:rPr>
                <w:rFonts w:ascii="Times New Roman" w:hAnsi="Times New Roman"/>
                <w:b/>
                <w:sz w:val="24"/>
                <w:szCs w:val="24"/>
                <w:u w:val="single"/>
              </w:rPr>
              <w:t>55 062 (пятьдесят пять тысяч шестьдесят два рубля) 00 копеек</w:t>
            </w:r>
            <w:r w:rsidR="00D1780E" w:rsidRPr="008F0C70">
              <w:rPr>
                <w:rFonts w:ascii="Times New Roman" w:hAnsi="Times New Roman" w:cs="Times New Roman"/>
                <w:b/>
                <w:sz w:val="24"/>
                <w:szCs w:val="24"/>
                <w:u w:val="single"/>
                <w:shd w:val="clear" w:color="auto" w:fill="FFFFFF"/>
              </w:rPr>
              <w:t xml:space="preserve">. </w:t>
            </w:r>
          </w:p>
          <w:p w:rsidR="00D1780E" w:rsidRDefault="008F0C70"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2" w:history="1">
              <w:r w:rsidRPr="003728B4">
                <w:rPr>
                  <w:rFonts w:ascii="Times New Roman" w:hAnsi="Times New Roman" w:cs="Times New Roman"/>
                  <w:sz w:val="24"/>
                  <w:szCs w:val="24"/>
                  <w:shd w:val="clear" w:color="auto" w:fill="FFFFFF"/>
                </w:rPr>
                <w:t>https://www.rts-</w:t>
              </w:r>
              <w:r w:rsidRPr="003728B4">
                <w:rPr>
                  <w:rFonts w:ascii="Times New Roman" w:hAnsi="Times New Roman" w:cs="Times New Roman"/>
                  <w:sz w:val="24"/>
                  <w:szCs w:val="24"/>
                  <w:shd w:val="clear" w:color="auto" w:fill="FFFFFF"/>
                </w:rPr>
                <w:lastRenderedPageBreak/>
                <w:t>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w:t>
            </w:r>
            <w:r w:rsidRPr="00C35D3A">
              <w:rPr>
                <w:shd w:val="clear" w:color="auto" w:fill="FFFFFF"/>
              </w:rPr>
              <w:lastRenderedPageBreak/>
              <w:t xml:space="preserve">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7D673B">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7D673B" w:rsidRPr="007D673B">
              <w:rPr>
                <w:rFonts w:ascii="Times New Roman" w:hAnsi="Times New Roman"/>
                <w:bCs/>
                <w:sz w:val="24"/>
                <w:szCs w:val="24"/>
              </w:rPr>
              <w:t>20</w:t>
            </w:r>
            <w:r w:rsidRPr="007D673B">
              <w:rPr>
                <w:rFonts w:ascii="Times New Roman" w:hAnsi="Times New Roman"/>
                <w:bCs/>
                <w:sz w:val="24"/>
                <w:szCs w:val="24"/>
              </w:rPr>
              <w:t xml:space="preserve">» </w:t>
            </w:r>
            <w:r w:rsidR="007D673B" w:rsidRPr="007D673B">
              <w:rPr>
                <w:rFonts w:ascii="Times New Roman" w:hAnsi="Times New Roman"/>
                <w:bCs/>
                <w:sz w:val="24"/>
                <w:szCs w:val="24"/>
              </w:rPr>
              <w:t xml:space="preserve">марта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1</w:t>
            </w:r>
            <w:r w:rsidR="007D673B" w:rsidRPr="007D673B">
              <w:rPr>
                <w:rFonts w:ascii="Times New Roman" w:hAnsi="Times New Roman"/>
                <w:bCs/>
                <w:sz w:val="24"/>
                <w:szCs w:val="24"/>
              </w:rPr>
              <w:t>4</w:t>
            </w:r>
            <w:r w:rsidRPr="007D673B">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7D673B">
              <w:rPr>
                <w:rFonts w:ascii="Times New Roman" w:hAnsi="Times New Roman"/>
                <w:sz w:val="24"/>
                <w:szCs w:val="24"/>
              </w:rPr>
              <w:t>25</w:t>
            </w:r>
            <w:r w:rsidRPr="004E752F">
              <w:rPr>
                <w:rFonts w:ascii="Times New Roman" w:hAnsi="Times New Roman"/>
                <w:sz w:val="24"/>
                <w:szCs w:val="24"/>
              </w:rPr>
              <w:t xml:space="preserve">» </w:t>
            </w:r>
            <w:r w:rsidR="007D673B">
              <w:rPr>
                <w:rFonts w:ascii="Times New Roman" w:hAnsi="Times New Roman"/>
                <w:sz w:val="24"/>
                <w:szCs w:val="24"/>
              </w:rPr>
              <w:t xml:space="preserve">марта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526EE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526EEC">
              <w:rPr>
                <w:rFonts w:ascii="Times New Roman" w:hAnsi="Times New Roman"/>
                <w:color w:val="000000"/>
                <w:sz w:val="24"/>
                <w:szCs w:val="24"/>
              </w:rPr>
              <w:t>4</w:t>
            </w:r>
            <w:r w:rsidRPr="004E752F">
              <w:rPr>
                <w:rFonts w:ascii="Times New Roman" w:hAnsi="Times New Roman"/>
                <w:color w:val="000000"/>
                <w:sz w:val="24"/>
                <w:szCs w:val="24"/>
              </w:rPr>
              <w:t>:</w:t>
            </w:r>
            <w:r w:rsidR="00526EEC">
              <w:rPr>
                <w:rFonts w:ascii="Times New Roman" w:hAnsi="Times New Roman"/>
                <w:color w:val="000000"/>
                <w:sz w:val="24"/>
                <w:szCs w:val="24"/>
              </w:rPr>
              <w:t>0</w:t>
            </w:r>
            <w:r w:rsidRPr="004E752F">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5B0158">
              <w:rPr>
                <w:rFonts w:ascii="Times New Roman" w:hAnsi="Times New Roman"/>
                <w:sz w:val="24"/>
                <w:szCs w:val="24"/>
              </w:rPr>
              <w:t>29</w:t>
            </w:r>
            <w:r w:rsidRPr="009816FC">
              <w:rPr>
                <w:rFonts w:ascii="Times New Roman" w:hAnsi="Times New Roman"/>
                <w:sz w:val="24"/>
                <w:szCs w:val="24"/>
              </w:rPr>
              <w:t>.</w:t>
            </w:r>
            <w:r w:rsidR="005B0158">
              <w:rPr>
                <w:rFonts w:ascii="Times New Roman" w:hAnsi="Times New Roman"/>
                <w:sz w:val="24"/>
                <w:szCs w:val="24"/>
              </w:rPr>
              <w:t>02</w:t>
            </w:r>
            <w:r w:rsidRPr="009816FC">
              <w:rPr>
                <w:rFonts w:ascii="Times New Roman" w:hAnsi="Times New Roman"/>
                <w:sz w:val="24"/>
                <w:szCs w:val="24"/>
              </w:rPr>
              <w:t>.</w:t>
            </w:r>
            <w:r>
              <w:rPr>
                <w:rFonts w:ascii="Times New Roman" w:hAnsi="Times New Roman"/>
                <w:sz w:val="24"/>
                <w:szCs w:val="24"/>
              </w:rPr>
              <w:t>2023</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5B0158">
              <w:rPr>
                <w:rFonts w:ascii="Times New Roman" w:hAnsi="Times New Roman"/>
                <w:sz w:val="24"/>
                <w:szCs w:val="24"/>
              </w:rPr>
              <w:t>06</w:t>
            </w:r>
            <w:r w:rsidRPr="009816FC">
              <w:rPr>
                <w:rFonts w:ascii="Times New Roman" w:hAnsi="Times New Roman"/>
                <w:sz w:val="24"/>
                <w:szCs w:val="24"/>
              </w:rPr>
              <w:t>.</w:t>
            </w:r>
            <w:r w:rsidR="005B0158">
              <w:rPr>
                <w:rFonts w:ascii="Times New Roman" w:hAnsi="Times New Roman"/>
                <w:sz w:val="24"/>
                <w:szCs w:val="24"/>
              </w:rPr>
              <w:t>03</w:t>
            </w:r>
            <w:r w:rsidRPr="009816FC">
              <w:rPr>
                <w:rFonts w:ascii="Times New Roman" w:hAnsi="Times New Roman"/>
                <w:sz w:val="24"/>
                <w:szCs w:val="24"/>
              </w:rPr>
              <w:t>.</w:t>
            </w:r>
            <w:r>
              <w:rPr>
                <w:rFonts w:ascii="Times New Roman" w:hAnsi="Times New Roman"/>
                <w:sz w:val="24"/>
                <w:szCs w:val="24"/>
              </w:rPr>
              <w:t>2023</w:t>
            </w:r>
            <w:r w:rsidRPr="009816FC">
              <w:rPr>
                <w:rFonts w:ascii="Times New Roman" w:hAnsi="Times New Roman"/>
                <w:sz w:val="24"/>
                <w:szCs w:val="24"/>
              </w:rPr>
              <w:t xml:space="preserve"> с 14.00 до 16.00 (время местное);</w:t>
            </w:r>
          </w:p>
          <w:p w:rsidR="008D5C3B"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5B0158">
              <w:rPr>
                <w:rFonts w:ascii="Times New Roman" w:hAnsi="Times New Roman"/>
                <w:sz w:val="24"/>
                <w:szCs w:val="24"/>
              </w:rPr>
              <w:t>14</w:t>
            </w:r>
            <w:r w:rsidRPr="009816FC">
              <w:rPr>
                <w:rFonts w:ascii="Times New Roman" w:hAnsi="Times New Roman"/>
                <w:sz w:val="24"/>
                <w:szCs w:val="24"/>
              </w:rPr>
              <w:t>.</w:t>
            </w:r>
            <w:r w:rsidR="005B0158">
              <w:rPr>
                <w:rFonts w:ascii="Times New Roman" w:hAnsi="Times New Roman"/>
                <w:sz w:val="24"/>
                <w:szCs w:val="24"/>
              </w:rPr>
              <w:t>03</w:t>
            </w:r>
            <w:r w:rsidRPr="009816FC">
              <w:rPr>
                <w:rFonts w:ascii="Times New Roman" w:hAnsi="Times New Roman"/>
                <w:sz w:val="24"/>
                <w:szCs w:val="24"/>
              </w:rPr>
              <w:t>.</w:t>
            </w:r>
            <w:r>
              <w:rPr>
                <w:rFonts w:ascii="Times New Roman" w:hAnsi="Times New Roman"/>
                <w:sz w:val="24"/>
                <w:szCs w:val="24"/>
              </w:rPr>
              <w:t>2023</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lastRenderedPageBreak/>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в течение </w:t>
            </w:r>
            <w:r w:rsidR="00B04947" w:rsidRPr="009912BC">
              <w:rPr>
                <w:rFonts w:ascii="Times New Roman" w:hAnsi="Times New Roman"/>
                <w:sz w:val="24"/>
                <w:szCs w:val="24"/>
              </w:rPr>
              <w:t>20</w:t>
            </w:r>
            <w:r w:rsidRPr="009912BC">
              <w:rPr>
                <w:rFonts w:ascii="Times New Roman" w:hAnsi="Times New Roman"/>
                <w:sz w:val="24"/>
                <w:szCs w:val="24"/>
              </w:rPr>
              <w:t xml:space="preserve"> (д</w:t>
            </w:r>
            <w:r w:rsidR="00B04947" w:rsidRPr="009912BC">
              <w:rPr>
                <w:rFonts w:ascii="Times New Roman" w:hAnsi="Times New Roman"/>
                <w:sz w:val="24"/>
                <w:szCs w:val="24"/>
              </w:rPr>
              <w:t>вадцати</w:t>
            </w:r>
            <w:r w:rsidRPr="009912BC">
              <w:rPr>
                <w:rFonts w:ascii="Times New Roman" w:hAnsi="Times New Roman"/>
                <w:sz w:val="24"/>
                <w:szCs w:val="24"/>
              </w:rPr>
              <w:t xml:space="preserve">) дней со дня получения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 в</w:t>
            </w:r>
            <w:proofErr w:type="gramEnd"/>
            <w:r w:rsidRPr="009912BC">
              <w:rPr>
                <w:rFonts w:ascii="Times New Roman" w:hAnsi="Times New Roman"/>
                <w:sz w:val="24"/>
                <w:szCs w:val="24"/>
              </w:rPr>
              <w:t xml:space="preserve"> </w:t>
            </w:r>
            <w:proofErr w:type="gramStart"/>
            <w:r w:rsidRPr="009912BC">
              <w:rPr>
                <w:rFonts w:ascii="Times New Roman" w:hAnsi="Times New Roman"/>
                <w:sz w:val="24"/>
                <w:szCs w:val="24"/>
              </w:rPr>
              <w:t>аукционе</w:t>
            </w:r>
            <w:proofErr w:type="gramEnd"/>
            <w:r w:rsidRPr="009912BC">
              <w:rPr>
                <w:rFonts w:ascii="Times New Roman" w:hAnsi="Times New Roman"/>
                <w:sz w:val="24"/>
                <w:szCs w:val="24"/>
              </w:rPr>
              <w:t xml:space="preserve">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3"/>
      <w:footerReference w:type="even" r:id="rId34"/>
      <w:headerReference w:type="first" r:id="rId35"/>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4E9" w:rsidRDefault="00A974E9">
      <w:pPr>
        <w:spacing w:after="0" w:line="240" w:lineRule="auto"/>
      </w:pPr>
      <w:r>
        <w:separator/>
      </w:r>
    </w:p>
  </w:endnote>
  <w:endnote w:type="continuationSeparator" w:id="0">
    <w:p w:rsidR="00A974E9" w:rsidRDefault="00A97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2DB" w:rsidRDefault="00BC3EE5">
    <w:pPr>
      <w:pStyle w:val="af3"/>
      <w:framePr w:wrap="around" w:vAnchor="text" w:hAnchor="margin" w:xAlign="center" w:y="1"/>
      <w:rPr>
        <w:rStyle w:val="af5"/>
      </w:rPr>
    </w:pPr>
    <w:r>
      <w:rPr>
        <w:rStyle w:val="af5"/>
      </w:rPr>
      <w:fldChar w:fldCharType="begin"/>
    </w:r>
    <w:r w:rsidR="007A52DB">
      <w:rPr>
        <w:rStyle w:val="af5"/>
      </w:rPr>
      <w:instrText xml:space="preserve">PAGE  </w:instrText>
    </w:r>
    <w:r>
      <w:rPr>
        <w:rStyle w:val="af5"/>
      </w:rPr>
      <w:fldChar w:fldCharType="separate"/>
    </w:r>
    <w:r w:rsidR="007A52DB">
      <w:rPr>
        <w:rStyle w:val="af5"/>
        <w:noProof/>
      </w:rPr>
      <w:t>1</w:t>
    </w:r>
    <w:r>
      <w:rPr>
        <w:rStyle w:val="af5"/>
      </w:rPr>
      <w:fldChar w:fldCharType="end"/>
    </w:r>
  </w:p>
  <w:p w:rsidR="007A52DB" w:rsidRDefault="007A52D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4E9" w:rsidRDefault="00A974E9">
      <w:pPr>
        <w:spacing w:after="0" w:line="240" w:lineRule="auto"/>
      </w:pPr>
      <w:r>
        <w:separator/>
      </w:r>
    </w:p>
  </w:footnote>
  <w:footnote w:type="continuationSeparator" w:id="0">
    <w:p w:rsidR="00A974E9" w:rsidRDefault="00A97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2DB" w:rsidRPr="009F16D3" w:rsidRDefault="00BC3EE5">
    <w:pPr>
      <w:pStyle w:val="af9"/>
      <w:jc w:val="center"/>
      <w:rPr>
        <w:rFonts w:ascii="Times New Roman" w:hAnsi="Times New Roman"/>
      </w:rPr>
    </w:pPr>
    <w:r w:rsidRPr="009F16D3">
      <w:rPr>
        <w:rFonts w:ascii="Times New Roman" w:hAnsi="Times New Roman"/>
      </w:rPr>
      <w:fldChar w:fldCharType="begin"/>
    </w:r>
    <w:r w:rsidR="007A52DB" w:rsidRPr="009F16D3">
      <w:rPr>
        <w:rFonts w:ascii="Times New Roman" w:hAnsi="Times New Roman"/>
      </w:rPr>
      <w:instrText xml:space="preserve"> PAGE   \* MERGEFORMAT </w:instrText>
    </w:r>
    <w:r w:rsidRPr="009F16D3">
      <w:rPr>
        <w:rFonts w:ascii="Times New Roman" w:hAnsi="Times New Roman"/>
      </w:rPr>
      <w:fldChar w:fldCharType="separate"/>
    </w:r>
    <w:r w:rsidR="001276B5">
      <w:rPr>
        <w:rFonts w:ascii="Times New Roman" w:hAnsi="Times New Roman"/>
        <w:noProof/>
      </w:rPr>
      <w:t>13</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2DB" w:rsidRDefault="007A52DB">
    <w:pPr>
      <w:pStyle w:val="af9"/>
      <w:jc w:val="center"/>
    </w:pPr>
  </w:p>
  <w:p w:rsidR="007A52DB" w:rsidRDefault="007A52D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3172"/>
    <w:rsid w:val="008A3B48"/>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7F"/>
    <w:rsid w:val="00E33775"/>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s://www.rts-tender.ru/tariffs/platformproperty-sales-tariff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58E4-E813-4F86-BA68-71CE41E7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8022</Words>
  <Characters>45727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53642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19</cp:revision>
  <cp:lastPrinted>2024-02-14T08:20:00Z</cp:lastPrinted>
  <dcterms:created xsi:type="dcterms:W3CDTF">2024-02-07T06:53:00Z</dcterms:created>
  <dcterms:modified xsi:type="dcterms:W3CDTF">2024-02-22T09:31:00Z</dcterms:modified>
</cp:coreProperties>
</file>