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28" w:rsidRPr="00D64928" w:rsidRDefault="00D64928" w:rsidP="00D649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64928">
        <w:rPr>
          <w:rFonts w:ascii="Arial" w:hAnsi="Arial" w:cs="Arial"/>
          <w:b/>
          <w:sz w:val="28"/>
          <w:szCs w:val="28"/>
        </w:rPr>
        <w:t>Итоги общественных обсуждений в городском Совете ветеранов</w:t>
      </w:r>
    </w:p>
    <w:p w:rsidR="00D64928" w:rsidRDefault="00D64928" w:rsidP="00D649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64928">
        <w:rPr>
          <w:rFonts w:ascii="Arial" w:hAnsi="Arial" w:cs="Arial"/>
          <w:b/>
          <w:sz w:val="28"/>
          <w:szCs w:val="28"/>
        </w:rPr>
        <w:t>по вопросу благоустройства т</w:t>
      </w:r>
      <w:r>
        <w:rPr>
          <w:rFonts w:ascii="Arial" w:hAnsi="Arial" w:cs="Arial"/>
          <w:b/>
          <w:sz w:val="28"/>
          <w:szCs w:val="28"/>
        </w:rPr>
        <w:t>ерритории,</w:t>
      </w:r>
    </w:p>
    <w:p w:rsidR="006A303F" w:rsidRPr="00D64928" w:rsidRDefault="00D64928" w:rsidP="00D649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4928">
        <w:rPr>
          <w:rFonts w:ascii="Arial" w:hAnsi="Arial" w:cs="Arial"/>
          <w:b/>
          <w:sz w:val="28"/>
          <w:szCs w:val="28"/>
        </w:rPr>
        <w:t>прилегающей</w:t>
      </w:r>
      <w:proofErr w:type="gramEnd"/>
      <w:r w:rsidRPr="00D64928">
        <w:rPr>
          <w:rFonts w:ascii="Arial" w:hAnsi="Arial" w:cs="Arial"/>
          <w:b/>
          <w:sz w:val="28"/>
          <w:szCs w:val="28"/>
        </w:rPr>
        <w:t xml:space="preserve"> к городскому озеру от Храма до СЮТ</w:t>
      </w:r>
    </w:p>
    <w:p w:rsidR="006A303F" w:rsidRPr="00D64928" w:rsidRDefault="006A303F" w:rsidP="00D649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64928">
        <w:rPr>
          <w:rFonts w:ascii="Arial" w:hAnsi="Arial" w:cs="Arial"/>
          <w:b/>
          <w:sz w:val="28"/>
          <w:szCs w:val="28"/>
        </w:rPr>
        <w:t>11.10.2019</w:t>
      </w:r>
      <w:r w:rsidR="00D64928" w:rsidRPr="00D64928">
        <w:rPr>
          <w:rFonts w:ascii="Arial" w:hAnsi="Arial" w:cs="Arial"/>
          <w:b/>
          <w:sz w:val="28"/>
          <w:szCs w:val="28"/>
        </w:rPr>
        <w:t>, 9.30</w:t>
      </w:r>
    </w:p>
    <w:p w:rsidR="006A303F" w:rsidRDefault="006A303F" w:rsidP="006A303F">
      <w:pPr>
        <w:pStyle w:val="a3"/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109"/>
        <w:gridCol w:w="5269"/>
        <w:gridCol w:w="2846"/>
      </w:tblGrid>
      <w:tr w:rsidR="00D00520" w:rsidRPr="006A303F" w:rsidTr="00D00520">
        <w:tc>
          <w:tcPr>
            <w:tcW w:w="1109" w:type="dxa"/>
          </w:tcPr>
          <w:p w:rsidR="00D00520" w:rsidRDefault="00D00520" w:rsidP="006A303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5269" w:type="dxa"/>
            <w:vAlign w:val="center"/>
          </w:tcPr>
          <w:p w:rsidR="00D00520" w:rsidRDefault="00D00520" w:rsidP="006A303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0520" w:rsidRDefault="00D00520" w:rsidP="006A303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303F">
              <w:rPr>
                <w:rFonts w:ascii="Arial" w:hAnsi="Arial" w:cs="Arial"/>
                <w:b/>
                <w:sz w:val="28"/>
                <w:szCs w:val="28"/>
              </w:rPr>
              <w:t>Элементы благоустройства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(предложенные концепцией </w:t>
            </w:r>
            <w:r w:rsidR="00A36861">
              <w:rPr>
                <w:rFonts w:ascii="Arial" w:hAnsi="Arial" w:cs="Arial"/>
                <w:b/>
                <w:sz w:val="28"/>
                <w:szCs w:val="28"/>
              </w:rPr>
              <w:t>благоустройства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D00520" w:rsidRPr="006A303F" w:rsidRDefault="00D00520" w:rsidP="006A303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D00520" w:rsidRDefault="00D00520" w:rsidP="005179B2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0520" w:rsidRPr="006A303F" w:rsidRDefault="00D00520" w:rsidP="005179B2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Предпочтение, %</w:t>
            </w:r>
          </w:p>
        </w:tc>
      </w:tr>
      <w:tr w:rsidR="00D00520" w:rsidTr="00D00520">
        <w:trPr>
          <w:trHeight w:val="317"/>
        </w:trPr>
        <w:tc>
          <w:tcPr>
            <w:tcW w:w="1109" w:type="dxa"/>
          </w:tcPr>
          <w:p w:rsidR="00D00520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Э</w:t>
            </w:r>
            <w:r w:rsidRPr="006A303F">
              <w:rPr>
                <w:rFonts w:ascii="Arial" w:hAnsi="Arial" w:cs="Arial"/>
                <w:sz w:val="28"/>
                <w:szCs w:val="28"/>
              </w:rPr>
              <w:t>лементы освещения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86,2</w:t>
            </w:r>
          </w:p>
        </w:tc>
      </w:tr>
      <w:tr w:rsidR="00D00520" w:rsidTr="00D00520">
        <w:trPr>
          <w:trHeight w:val="125"/>
        </w:trPr>
        <w:tc>
          <w:tcPr>
            <w:tcW w:w="1109" w:type="dxa"/>
          </w:tcPr>
          <w:p w:rsidR="00D00520" w:rsidRPr="006A303F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6A303F">
              <w:rPr>
                <w:rFonts w:ascii="Arial" w:hAnsi="Arial" w:cs="Arial"/>
                <w:sz w:val="28"/>
                <w:szCs w:val="28"/>
              </w:rPr>
              <w:t>камьи, урны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82,8</w:t>
            </w:r>
          </w:p>
        </w:tc>
      </w:tr>
      <w:tr w:rsidR="00D00520" w:rsidRPr="006A303F" w:rsidTr="00D00520">
        <w:tc>
          <w:tcPr>
            <w:tcW w:w="1109" w:type="dxa"/>
          </w:tcPr>
          <w:p w:rsidR="00D00520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Pr="006A303F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Площадки тихого отдыха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65,5</w:t>
            </w:r>
          </w:p>
        </w:tc>
      </w:tr>
      <w:tr w:rsidR="00D00520" w:rsidRPr="006A303F" w:rsidTr="00D00520">
        <w:tc>
          <w:tcPr>
            <w:tcW w:w="1109" w:type="dxa"/>
          </w:tcPr>
          <w:p w:rsidR="00D00520" w:rsidRPr="006A303F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Pr="006A303F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6A303F">
              <w:rPr>
                <w:rFonts w:ascii="Arial" w:hAnsi="Arial" w:cs="Arial"/>
                <w:sz w:val="28"/>
                <w:szCs w:val="28"/>
              </w:rPr>
              <w:t>асширение дорожки с нанесением разметки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58,6</w:t>
            </w:r>
          </w:p>
        </w:tc>
      </w:tr>
      <w:tr w:rsidR="00D00520" w:rsidTr="00D00520">
        <w:tc>
          <w:tcPr>
            <w:tcW w:w="1109" w:type="dxa"/>
          </w:tcPr>
          <w:p w:rsidR="00D00520" w:rsidRPr="006A303F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6A303F">
              <w:rPr>
                <w:rFonts w:ascii="Arial" w:hAnsi="Arial" w:cs="Arial"/>
                <w:sz w:val="28"/>
                <w:szCs w:val="28"/>
              </w:rPr>
              <w:t>етские площадки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55,2</w:t>
            </w:r>
          </w:p>
        </w:tc>
      </w:tr>
      <w:tr w:rsidR="00D00520" w:rsidTr="00D00520">
        <w:trPr>
          <w:trHeight w:val="227"/>
        </w:trPr>
        <w:tc>
          <w:tcPr>
            <w:tcW w:w="1109" w:type="dxa"/>
          </w:tcPr>
          <w:p w:rsidR="00D00520" w:rsidRPr="006A303F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6A303F">
              <w:rPr>
                <w:rFonts w:ascii="Arial" w:hAnsi="Arial" w:cs="Arial"/>
                <w:sz w:val="28"/>
                <w:szCs w:val="28"/>
              </w:rPr>
              <w:t>алые архитектурные формы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55,2</w:t>
            </w:r>
          </w:p>
        </w:tc>
      </w:tr>
      <w:tr w:rsidR="00D00520" w:rsidRPr="006A303F" w:rsidTr="00D00520">
        <w:tc>
          <w:tcPr>
            <w:tcW w:w="1109" w:type="dxa"/>
          </w:tcPr>
          <w:p w:rsidR="00D00520" w:rsidRPr="006A303F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Pr="006A303F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Pr="006A303F">
              <w:rPr>
                <w:rFonts w:ascii="Arial" w:hAnsi="Arial" w:cs="Arial"/>
                <w:sz w:val="28"/>
                <w:szCs w:val="28"/>
              </w:rPr>
              <w:t>стройство пешеходного мостика через р. Кантат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55,2</w:t>
            </w:r>
          </w:p>
        </w:tc>
      </w:tr>
      <w:tr w:rsidR="00D00520" w:rsidTr="00D00520">
        <w:tc>
          <w:tcPr>
            <w:tcW w:w="1109" w:type="dxa"/>
          </w:tcPr>
          <w:p w:rsidR="00D00520" w:rsidRPr="006A303F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6A303F">
              <w:rPr>
                <w:rFonts w:ascii="Arial" w:hAnsi="Arial" w:cs="Arial"/>
                <w:sz w:val="28"/>
                <w:szCs w:val="28"/>
              </w:rPr>
              <w:t>портивные площадки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51,7</w:t>
            </w:r>
          </w:p>
        </w:tc>
      </w:tr>
      <w:tr w:rsidR="00D00520" w:rsidTr="00D00520">
        <w:tc>
          <w:tcPr>
            <w:tcW w:w="1109" w:type="dxa"/>
          </w:tcPr>
          <w:p w:rsidR="00D00520" w:rsidRPr="006A303F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Э</w:t>
            </w:r>
            <w:r w:rsidRPr="006A303F">
              <w:rPr>
                <w:rFonts w:ascii="Arial" w:hAnsi="Arial" w:cs="Arial"/>
                <w:sz w:val="28"/>
                <w:szCs w:val="28"/>
              </w:rPr>
              <w:t>лементы озеленения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48,3</w:t>
            </w:r>
          </w:p>
        </w:tc>
      </w:tr>
      <w:tr w:rsidR="00D00520" w:rsidTr="00D00520">
        <w:tc>
          <w:tcPr>
            <w:tcW w:w="1109" w:type="dxa"/>
          </w:tcPr>
          <w:p w:rsidR="00D00520" w:rsidRPr="006A303F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6A303F">
              <w:rPr>
                <w:rFonts w:ascii="Arial" w:hAnsi="Arial" w:cs="Arial"/>
                <w:sz w:val="28"/>
                <w:szCs w:val="28"/>
              </w:rPr>
              <w:t>лощадки для организации питания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41,4</w:t>
            </w:r>
          </w:p>
        </w:tc>
      </w:tr>
      <w:tr w:rsidR="00D00520" w:rsidRPr="006A303F" w:rsidTr="00D00520">
        <w:tc>
          <w:tcPr>
            <w:tcW w:w="1109" w:type="dxa"/>
          </w:tcPr>
          <w:p w:rsidR="00D00520" w:rsidRPr="006A303F" w:rsidRDefault="00D00520" w:rsidP="00D00520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</w:tcPr>
          <w:p w:rsidR="00D00520" w:rsidRPr="006A303F" w:rsidRDefault="00D00520" w:rsidP="006A303F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6A303F">
              <w:rPr>
                <w:rFonts w:ascii="Arial" w:hAnsi="Arial" w:cs="Arial"/>
                <w:sz w:val="28"/>
                <w:szCs w:val="28"/>
              </w:rPr>
              <w:t>редства для размещения информации и рекламные конструкции</w:t>
            </w:r>
          </w:p>
        </w:tc>
        <w:tc>
          <w:tcPr>
            <w:tcW w:w="2846" w:type="dxa"/>
            <w:vAlign w:val="center"/>
          </w:tcPr>
          <w:p w:rsidR="00D00520" w:rsidRPr="005179B2" w:rsidRDefault="00D00520" w:rsidP="005179B2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79B2">
              <w:rPr>
                <w:rFonts w:ascii="Arial" w:hAnsi="Arial" w:cs="Arial"/>
                <w:sz w:val="28"/>
                <w:szCs w:val="28"/>
              </w:rPr>
              <w:t>10,3</w:t>
            </w:r>
          </w:p>
        </w:tc>
      </w:tr>
    </w:tbl>
    <w:p w:rsidR="006A303F" w:rsidRDefault="006A303F" w:rsidP="006A303F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76CF1" w:rsidRDefault="00E76CF1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Предложения</w:t>
      </w:r>
      <w:r w:rsidR="00D00520">
        <w:rPr>
          <w:rFonts w:ascii="Arial" w:hAnsi="Arial" w:cs="Arial"/>
          <w:sz w:val="28"/>
          <w:szCs w:val="28"/>
        </w:rPr>
        <w:t>, прозвучавшие на встрече</w:t>
      </w:r>
      <w:r>
        <w:rPr>
          <w:rFonts w:ascii="Arial" w:hAnsi="Arial" w:cs="Arial"/>
          <w:sz w:val="28"/>
          <w:szCs w:val="28"/>
        </w:rPr>
        <w:t>:</w:t>
      </w:r>
    </w:p>
    <w:p w:rsidR="00E76CF1" w:rsidRDefault="00D64928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зимнее </w:t>
      </w:r>
      <w:r w:rsidR="00E76CF1">
        <w:rPr>
          <w:rFonts w:ascii="Arial" w:hAnsi="Arial" w:cs="Arial"/>
          <w:sz w:val="28"/>
          <w:szCs w:val="28"/>
        </w:rPr>
        <w:t xml:space="preserve">использование территории: </w:t>
      </w:r>
    </w:p>
    <w:p w:rsidR="006A303F" w:rsidRDefault="00E76CF1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64928">
        <w:rPr>
          <w:rFonts w:ascii="Arial" w:hAnsi="Arial" w:cs="Arial"/>
          <w:sz w:val="28"/>
          <w:szCs w:val="28"/>
        </w:rPr>
        <w:t xml:space="preserve">освещённые </w:t>
      </w:r>
      <w:r w:rsidR="006A303F">
        <w:rPr>
          <w:rFonts w:ascii="Arial" w:hAnsi="Arial" w:cs="Arial"/>
          <w:sz w:val="28"/>
          <w:szCs w:val="28"/>
        </w:rPr>
        <w:t>лыжные трассы</w:t>
      </w:r>
      <w:r w:rsidR="00945839">
        <w:rPr>
          <w:rFonts w:ascii="Arial" w:hAnsi="Arial" w:cs="Arial"/>
          <w:sz w:val="28"/>
          <w:szCs w:val="28"/>
        </w:rPr>
        <w:t xml:space="preserve"> </w:t>
      </w:r>
      <w:r w:rsidR="00D64928">
        <w:rPr>
          <w:rFonts w:ascii="Arial" w:hAnsi="Arial" w:cs="Arial"/>
          <w:sz w:val="28"/>
          <w:szCs w:val="28"/>
        </w:rPr>
        <w:t>–</w:t>
      </w:r>
      <w:r w:rsidR="00945839">
        <w:rPr>
          <w:rFonts w:ascii="Arial" w:hAnsi="Arial" w:cs="Arial"/>
          <w:sz w:val="28"/>
          <w:szCs w:val="28"/>
        </w:rPr>
        <w:t xml:space="preserve"> 2</w:t>
      </w:r>
      <w:r w:rsidR="00D00520">
        <w:rPr>
          <w:rFonts w:ascii="Arial" w:hAnsi="Arial" w:cs="Arial"/>
          <w:sz w:val="28"/>
          <w:szCs w:val="28"/>
        </w:rPr>
        <w:t xml:space="preserve"> человека,</w:t>
      </w:r>
    </w:p>
    <w:p w:rsidR="00D64928" w:rsidRDefault="00E76CF1" w:rsidP="00E76CF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64928">
        <w:rPr>
          <w:rFonts w:ascii="Arial" w:hAnsi="Arial" w:cs="Arial"/>
          <w:sz w:val="28"/>
          <w:szCs w:val="28"/>
        </w:rPr>
        <w:t xml:space="preserve">павильоны </w:t>
      </w:r>
      <w:r w:rsidR="006A303F">
        <w:rPr>
          <w:rFonts w:ascii="Arial" w:hAnsi="Arial" w:cs="Arial"/>
          <w:sz w:val="28"/>
          <w:szCs w:val="28"/>
        </w:rPr>
        <w:t>со спортивным инвентарем (зимним и летним)</w:t>
      </w:r>
      <w:r w:rsidR="00D64928">
        <w:rPr>
          <w:rFonts w:ascii="Arial" w:hAnsi="Arial" w:cs="Arial"/>
          <w:sz w:val="28"/>
          <w:szCs w:val="28"/>
        </w:rPr>
        <w:t>,</w:t>
      </w:r>
    </w:p>
    <w:p w:rsidR="00D64928" w:rsidRDefault="00D64928" w:rsidP="00E76CF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каток,</w:t>
      </w:r>
    </w:p>
    <w:p w:rsidR="00E76CF1" w:rsidRDefault="00D64928" w:rsidP="00E76CF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горки.</w:t>
      </w:r>
    </w:p>
    <w:p w:rsidR="00945839" w:rsidRDefault="00D64928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площадки </w:t>
      </w:r>
      <w:r w:rsidR="00945839">
        <w:rPr>
          <w:rFonts w:ascii="Arial" w:hAnsi="Arial" w:cs="Arial"/>
          <w:sz w:val="28"/>
          <w:szCs w:val="28"/>
        </w:rPr>
        <w:t>организации здорового питания</w:t>
      </w:r>
      <w:r>
        <w:rPr>
          <w:rFonts w:ascii="Arial" w:hAnsi="Arial" w:cs="Arial"/>
          <w:sz w:val="28"/>
          <w:szCs w:val="28"/>
        </w:rPr>
        <w:t>,</w:t>
      </w:r>
    </w:p>
    <w:p w:rsidR="00945839" w:rsidRDefault="00D64928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очистить </w:t>
      </w:r>
      <w:r w:rsidR="00560950">
        <w:rPr>
          <w:rFonts w:ascii="Arial" w:hAnsi="Arial" w:cs="Arial"/>
          <w:sz w:val="28"/>
          <w:szCs w:val="28"/>
        </w:rPr>
        <w:t xml:space="preserve">прибрежную часть </w:t>
      </w:r>
      <w:r>
        <w:rPr>
          <w:rFonts w:ascii="Arial" w:hAnsi="Arial" w:cs="Arial"/>
          <w:sz w:val="28"/>
          <w:szCs w:val="28"/>
        </w:rPr>
        <w:t xml:space="preserve">озера </w:t>
      </w:r>
      <w:r w:rsidR="00560950">
        <w:rPr>
          <w:rFonts w:ascii="Arial" w:hAnsi="Arial" w:cs="Arial"/>
          <w:sz w:val="28"/>
          <w:szCs w:val="28"/>
        </w:rPr>
        <w:t>от коряг</w:t>
      </w:r>
      <w:r>
        <w:rPr>
          <w:rFonts w:ascii="Arial" w:hAnsi="Arial" w:cs="Arial"/>
          <w:sz w:val="28"/>
          <w:szCs w:val="28"/>
        </w:rPr>
        <w:t>,</w:t>
      </w:r>
    </w:p>
    <w:p w:rsidR="00467DF0" w:rsidRDefault="00D64928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ботанический </w:t>
      </w:r>
      <w:r w:rsidR="00467DF0">
        <w:rPr>
          <w:rFonts w:ascii="Arial" w:hAnsi="Arial" w:cs="Arial"/>
          <w:sz w:val="28"/>
          <w:szCs w:val="28"/>
        </w:rPr>
        <w:t>сад</w:t>
      </w:r>
      <w:r>
        <w:rPr>
          <w:rFonts w:ascii="Arial" w:hAnsi="Arial" w:cs="Arial"/>
          <w:sz w:val="28"/>
          <w:szCs w:val="28"/>
        </w:rPr>
        <w:t>,</w:t>
      </w:r>
    </w:p>
    <w:p w:rsidR="00467DF0" w:rsidRDefault="00D64928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корм </w:t>
      </w:r>
      <w:r w:rsidR="00467DF0">
        <w:rPr>
          <w:rFonts w:ascii="Arial" w:hAnsi="Arial" w:cs="Arial"/>
          <w:sz w:val="28"/>
          <w:szCs w:val="28"/>
        </w:rPr>
        <w:t>для уток</w:t>
      </w:r>
      <w:r>
        <w:rPr>
          <w:rFonts w:ascii="Arial" w:hAnsi="Arial" w:cs="Arial"/>
          <w:sz w:val="28"/>
          <w:szCs w:val="28"/>
        </w:rPr>
        <w:t>,</w:t>
      </w:r>
    </w:p>
    <w:p w:rsidR="00467DF0" w:rsidRPr="00D64928" w:rsidRDefault="00D64928" w:rsidP="006A303F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общественный </w:t>
      </w:r>
      <w:r w:rsidR="00467DF0">
        <w:rPr>
          <w:rFonts w:ascii="Arial" w:hAnsi="Arial" w:cs="Arial"/>
          <w:sz w:val="28"/>
          <w:szCs w:val="28"/>
        </w:rPr>
        <w:t>туалет</w:t>
      </w:r>
      <w:r>
        <w:rPr>
          <w:rFonts w:ascii="Arial" w:hAnsi="Arial" w:cs="Arial"/>
          <w:sz w:val="28"/>
          <w:szCs w:val="28"/>
        </w:rPr>
        <w:t>.</w:t>
      </w:r>
    </w:p>
    <w:p w:rsidR="00560950" w:rsidRDefault="00560950" w:rsidP="006A303F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80941" w:rsidRDefault="00D80941" w:rsidP="006A303F">
      <w:pPr>
        <w:pStyle w:val="a3"/>
        <w:jc w:val="both"/>
        <w:rPr>
          <w:rFonts w:ascii="Arial" w:hAnsi="Arial" w:cs="Arial"/>
          <w:sz w:val="28"/>
          <w:szCs w:val="28"/>
        </w:rPr>
      </w:pPr>
    </w:p>
    <w:sectPr w:rsidR="00D80941" w:rsidSect="002967E8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0C1C"/>
    <w:multiLevelType w:val="hybridMultilevel"/>
    <w:tmpl w:val="7904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37318"/>
    <w:rsid w:val="001909FB"/>
    <w:rsid w:val="001A3769"/>
    <w:rsid w:val="002967E8"/>
    <w:rsid w:val="00387C7B"/>
    <w:rsid w:val="00467DF0"/>
    <w:rsid w:val="0047498B"/>
    <w:rsid w:val="005179B2"/>
    <w:rsid w:val="00560950"/>
    <w:rsid w:val="006A303F"/>
    <w:rsid w:val="00832234"/>
    <w:rsid w:val="00837318"/>
    <w:rsid w:val="00945839"/>
    <w:rsid w:val="00A36861"/>
    <w:rsid w:val="00A50436"/>
    <w:rsid w:val="00A77771"/>
    <w:rsid w:val="00B22A57"/>
    <w:rsid w:val="00D00520"/>
    <w:rsid w:val="00D64928"/>
    <w:rsid w:val="00D80941"/>
    <w:rsid w:val="00DD39A9"/>
    <w:rsid w:val="00E76CF1"/>
    <w:rsid w:val="00EA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18"/>
    <w:pPr>
      <w:spacing w:after="0" w:line="240" w:lineRule="auto"/>
    </w:pPr>
  </w:style>
  <w:style w:type="table" w:styleId="a4">
    <w:name w:val="Table Grid"/>
    <w:basedOn w:val="a1"/>
    <w:uiPriority w:val="59"/>
    <w:rsid w:val="006A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Вера Г. Винокурова</cp:lastModifiedBy>
  <cp:revision>4</cp:revision>
  <dcterms:created xsi:type="dcterms:W3CDTF">2019-10-14T08:28:00Z</dcterms:created>
  <dcterms:modified xsi:type="dcterms:W3CDTF">2019-10-14T08:32:00Z</dcterms:modified>
</cp:coreProperties>
</file>