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43BB0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t xml:space="preserve">В 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Главы </w:t>
      </w:r>
      <w:r w:rsidRPr="00DE69DB">
        <w:rPr>
          <w:rFonts w:ascii="Times New Roman" w:eastAsia="Calibri" w:hAnsi="Times New Roman" w:cs="Times New Roman"/>
          <w:sz w:val="28"/>
          <w:szCs w:val="28"/>
        </w:rPr>
        <w:t>ЗАТО г.</w:t>
      </w:r>
      <w:r w:rsidR="008B5C44" w:rsidRPr="00DE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B">
        <w:rPr>
          <w:rFonts w:ascii="Times New Roman" w:eastAsia="Calibri" w:hAnsi="Times New Roman" w:cs="Times New Roman"/>
          <w:sz w:val="28"/>
          <w:szCs w:val="28"/>
        </w:rPr>
        <w:t xml:space="preserve">Железногорск от </w:t>
      </w:r>
      <w:r w:rsidR="00DE69DB" w:rsidRPr="00DE69DB">
        <w:rPr>
          <w:rFonts w:ascii="Times New Roman" w:eastAsia="Calibri" w:hAnsi="Times New Roman" w:cs="Times New Roman"/>
          <w:sz w:val="28"/>
          <w:szCs w:val="28"/>
        </w:rPr>
        <w:t>28.12</w:t>
      </w:r>
      <w:r w:rsidR="00D80597" w:rsidRPr="00DE69DB">
        <w:rPr>
          <w:rFonts w:ascii="Times New Roman" w:eastAsia="Calibri" w:hAnsi="Times New Roman" w:cs="Times New Roman"/>
          <w:sz w:val="28"/>
          <w:szCs w:val="28"/>
        </w:rPr>
        <w:t>.2020</w:t>
      </w:r>
      <w:r w:rsidRPr="00DE69D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47C52" w:rsidRPr="00DE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B" w:rsidRPr="00DE69DB">
        <w:rPr>
          <w:rFonts w:ascii="Times New Roman" w:eastAsia="Calibri" w:hAnsi="Times New Roman" w:cs="Times New Roman"/>
          <w:sz w:val="28"/>
          <w:szCs w:val="28"/>
        </w:rPr>
        <w:t>51</w:t>
      </w:r>
      <w:r w:rsidR="00DB2CA5" w:rsidRPr="00DE69DB">
        <w:rPr>
          <w:rFonts w:ascii="Times New Roman" w:eastAsia="Calibri" w:hAnsi="Times New Roman" w:cs="Times New Roman"/>
          <w:sz w:val="28"/>
          <w:szCs w:val="28"/>
        </w:rPr>
        <w:t>п</w:t>
      </w:r>
      <w:r w:rsidRPr="00DE69DB">
        <w:rPr>
          <w:rFonts w:ascii="Times New Roman" w:eastAsia="Calibri" w:hAnsi="Times New Roman" w:cs="Times New Roman"/>
          <w:sz w:val="28"/>
          <w:szCs w:val="28"/>
        </w:rPr>
        <w:t xml:space="preserve"> назначены публичные слушания </w:t>
      </w:r>
      <w:r w:rsidR="008B5C44" w:rsidRPr="00DE69DB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="00C55C55" w:rsidRPr="00DE69DB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543BB0" w:rsidRPr="00DE69DB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 документацию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ул. Парковая - ул. Советской Армии - ул. Андреева (нечетная сторона) - ул. Кирова - ул. Советская;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ул. Поселковая - ул. Малая Садовая - ул. Белорусская - ул. Толстого - Поселковый проезд г. Железногорска Красноярского края ЗАТО Железногорск Красноярского края, утвержденному постановлением Администрации ЗАТО г. Железногорск от 01.11.2011 № 1737, в части «Проект планировки территории жилого квартала ЗАТО Железногорск, г. Железногорск по ул. Маяковского, ул. Комсомольская, расположенного в кадастровом квартале 24:58:0303017»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(далее – Проект)</w:t>
      </w:r>
      <w:r w:rsidR="004E5438" w:rsidRPr="00543B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E1E17" w:rsidRPr="00543BB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Публичные слушания состоятся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>18.02.2021 в 17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 xml:space="preserve">-00 </w:t>
      </w:r>
      <w:r w:rsidR="002F0DC5" w:rsidRPr="00543BB0">
        <w:rPr>
          <w:rFonts w:ascii="Times New Roman" w:eastAsia="Calibri" w:hAnsi="Times New Roman" w:cs="Times New Roman"/>
          <w:sz w:val="28"/>
          <w:szCs w:val="28"/>
        </w:rPr>
        <w:t>в помещении большого зала заседаний (4 этаж) Администрации ЗАТО г. Железногорск по ул. 22 партсъезда, 21</w:t>
      </w:r>
      <w:r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DB" w:rsidRPr="00DE69DB" w:rsidRDefault="00AC7714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Инфо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>рмационные материалы</w:t>
      </w:r>
      <w:r w:rsidR="00DE69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>П</w:t>
      </w:r>
      <w:r w:rsidR="00DE69D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в части «Проект планировки территории жилого квартала ЗАТО Железногорск, г. Железногорск по ул.</w:t>
      </w:r>
      <w:r w:rsidR="00543BB0">
        <w:rPr>
          <w:rFonts w:ascii="Times New Roman" w:eastAsia="Calibri" w:hAnsi="Times New Roman" w:cs="Times New Roman"/>
          <w:sz w:val="28"/>
          <w:szCs w:val="28"/>
        </w:rPr>
        <w:t> 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>Маяковского, ул. 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, расположенного в кадастровом квартале 24:58:0303017»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А) формирование земельных участков, для определения состава общего имущества многоквартирных жилых домов, расположенных по адресам: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19Б;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419А;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17Б;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Комсомольская, д. 33;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Комсомольская, д. 35;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Б) формирование земельных участков, для определения территорий общего пользования, с учетом требований части 3 статьи 42 Градостроительного кодекса РФ о необходимости формирования красных линий для определения территорий общего пользования.</w:t>
      </w:r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54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43BB0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Указу Губернатора Красноярского края от 27.03.2020 </w:t>
      </w:r>
      <w:r w:rsidR="00543B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BB0">
        <w:rPr>
          <w:rFonts w:ascii="Times New Roman" w:hAnsi="Times New Roman" w:cs="Times New Roman"/>
          <w:sz w:val="28"/>
          <w:szCs w:val="28"/>
        </w:rPr>
        <w:t xml:space="preserve">№ 71-уг «О дополнительных мерах, направленных на предупреждение распространения </w:t>
      </w:r>
      <w:proofErr w:type="spellStart"/>
      <w:r w:rsidRPr="00543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3BB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43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3BB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</w:t>
      </w:r>
      <w:r w:rsidRPr="00543BB0">
        <w:rPr>
          <w:rFonts w:ascii="Times New Roman" w:hAnsi="Times New Roman" w:cs="Times New Roman"/>
          <w:sz w:val="28"/>
          <w:szCs w:val="28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43BB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543BB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543BB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543BB0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сведения о фамилии, имени, отчестве (при наличии), дате </w:t>
      </w:r>
      <w:r w:rsidR="00CE1E17" w:rsidRPr="00543BB0">
        <w:rPr>
          <w:rFonts w:ascii="Times New Roman" w:eastAsia="Calibri" w:hAnsi="Times New Roman" w:cs="Times New Roman"/>
          <w:sz w:val="28"/>
          <w:szCs w:val="28"/>
        </w:rPr>
        <w:t>рождения, адресе места жительства (регистрации):</w:t>
      </w:r>
      <w:proofErr w:type="gramEnd"/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43BB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- для правообладателей - </w:t>
      </w:r>
      <w:r w:rsidR="00CE1E17" w:rsidRPr="00543BB0">
        <w:rPr>
          <w:rFonts w:ascii="Times New Roman" w:eastAsia="Calibri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До  проведения публичных слушаний проводится экспозиция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43BB0">
        <w:rPr>
          <w:rFonts w:ascii="Times New Roman" w:eastAsia="Calibri" w:hAnsi="Times New Roman" w:cs="Times New Roman"/>
          <w:sz w:val="28"/>
          <w:szCs w:val="28"/>
        </w:rPr>
        <w:t>роекта по адресу: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3BB0">
        <w:rPr>
          <w:rFonts w:ascii="Times New Roman" w:hAnsi="Times New Roman" w:cs="Times New Roman"/>
          <w:sz w:val="28"/>
          <w:szCs w:val="28"/>
          <w:u w:val="single"/>
        </w:rPr>
        <w:t>в помещении большого зала заседаний (4 этаж) Администрации ЗАТО</w:t>
      </w:r>
      <w:r w:rsidR="00F52668"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  (место экспонирования проекта)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hAnsi="Times New Roman" w:cs="Times New Roman"/>
          <w:sz w:val="28"/>
          <w:szCs w:val="28"/>
          <w:u w:val="single"/>
        </w:rPr>
        <w:t>г. Железногорск по ул. 22 партсъезда, 21</w:t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  (место экспонирования проекта)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BF" w:rsidRPr="00543BB0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EF2599" w:rsidRPr="00543BB0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13-30</w:t>
      </w:r>
      <w:r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>17-00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973BF" w:rsidRPr="00543BB0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 xml:space="preserve"> (даты, время экспонирования)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Для посещения экспозиции регистрация не требуется.</w:t>
      </w:r>
    </w:p>
    <w:p w:rsidR="00A973BF" w:rsidRPr="00543BB0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Проект и информационных материалов к нему будут размещены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на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муницип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ЗАТО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Железногорск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www.admk26.ru.</w:t>
      </w:r>
    </w:p>
    <w:sectPr w:rsidR="00A973BF" w:rsidRPr="00543BB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C2F8C"/>
    <w:rsid w:val="002F0DC5"/>
    <w:rsid w:val="00352C5D"/>
    <w:rsid w:val="003C3951"/>
    <w:rsid w:val="003F6F91"/>
    <w:rsid w:val="00405F04"/>
    <w:rsid w:val="00465865"/>
    <w:rsid w:val="004E5438"/>
    <w:rsid w:val="00506DF3"/>
    <w:rsid w:val="00531BA3"/>
    <w:rsid w:val="0053604B"/>
    <w:rsid w:val="00543BB0"/>
    <w:rsid w:val="0055483E"/>
    <w:rsid w:val="006C3C0E"/>
    <w:rsid w:val="00860053"/>
    <w:rsid w:val="00885F19"/>
    <w:rsid w:val="008B2040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261B1"/>
    <w:rsid w:val="00B47C52"/>
    <w:rsid w:val="00B50566"/>
    <w:rsid w:val="00B55CA1"/>
    <w:rsid w:val="00BF20FD"/>
    <w:rsid w:val="00C55C55"/>
    <w:rsid w:val="00CB4B89"/>
    <w:rsid w:val="00CC3F4C"/>
    <w:rsid w:val="00CC7765"/>
    <w:rsid w:val="00CE1E17"/>
    <w:rsid w:val="00D80597"/>
    <w:rsid w:val="00D8346A"/>
    <w:rsid w:val="00D86E23"/>
    <w:rsid w:val="00DB2CA5"/>
    <w:rsid w:val="00DE69DB"/>
    <w:rsid w:val="00DE7E36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blk">
    <w:name w:val="blk"/>
    <w:basedOn w:val="a0"/>
    <w:rsid w:val="00DE6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2019-04-12T08:17:00Z</cp:lastPrinted>
  <dcterms:created xsi:type="dcterms:W3CDTF">2018-06-06T01:45:00Z</dcterms:created>
  <dcterms:modified xsi:type="dcterms:W3CDTF">2020-12-29T08:01:00Z</dcterms:modified>
</cp:coreProperties>
</file>