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87350D" w:rsidRDefault="00AC54E0" w:rsidP="00AC54E0">
      <w:pPr>
        <w:widowControl w:val="0"/>
        <w:jc w:val="center"/>
        <w:outlineLvl w:val="0"/>
        <w:rPr>
          <w:b/>
        </w:rPr>
      </w:pPr>
      <w:r w:rsidRPr="0087350D">
        <w:rPr>
          <w:b/>
        </w:rPr>
        <w:t xml:space="preserve">ИНФОРМАЦИОННОЕ СООБЩЕНИЕ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Комитет по управлению муниципальным имуществом  </w:t>
      </w:r>
      <w:proofErr w:type="gramStart"/>
      <w:r w:rsidR="00351EE7">
        <w:rPr>
          <w:b/>
        </w:rPr>
        <w:t>А</w:t>
      </w:r>
      <w:r w:rsidRPr="0087350D">
        <w:rPr>
          <w:b/>
        </w:rPr>
        <w:t>дминистрации</w:t>
      </w:r>
      <w:proofErr w:type="gramEnd"/>
      <w:r w:rsidRPr="0087350D">
        <w:rPr>
          <w:b/>
        </w:rPr>
        <w:t xml:space="preserve"> </w:t>
      </w:r>
      <w:r w:rsidR="00D37700">
        <w:rPr>
          <w:b/>
        </w:rPr>
        <w:t xml:space="preserve">ЗАТО  </w:t>
      </w:r>
      <w:r w:rsidR="00351EE7">
        <w:rPr>
          <w:b/>
        </w:rPr>
        <w:t xml:space="preserve">                             </w:t>
      </w:r>
      <w:r w:rsidR="00D37700">
        <w:rPr>
          <w:b/>
        </w:rPr>
        <w:t xml:space="preserve">   г.</w:t>
      </w:r>
      <w:r w:rsidRPr="0087350D">
        <w:rPr>
          <w:b/>
        </w:rPr>
        <w:t xml:space="preserve"> </w:t>
      </w:r>
      <w:r w:rsidR="00D37700">
        <w:rPr>
          <w:b/>
        </w:rPr>
        <w:t xml:space="preserve">Железногорск  </w:t>
      </w:r>
      <w:r w:rsidRPr="0087350D">
        <w:rPr>
          <w:b/>
        </w:rPr>
        <w:t xml:space="preserve">сообщает о проведении продажи муниципального имущества </w:t>
      </w:r>
    </w:p>
    <w:p w:rsidR="00AC54E0" w:rsidRPr="00E40579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на аукционе в </w:t>
      </w:r>
      <w:r w:rsidRPr="00E40579">
        <w:rPr>
          <w:b/>
        </w:rPr>
        <w:t xml:space="preserve">электронной форме </w:t>
      </w:r>
    </w:p>
    <w:p w:rsidR="00AC54E0" w:rsidRPr="00E40579" w:rsidRDefault="00AC54E0" w:rsidP="00AC54E0">
      <w:pPr>
        <w:widowControl w:val="0"/>
        <w:jc w:val="center"/>
        <w:rPr>
          <w:b/>
        </w:rPr>
      </w:pPr>
      <w:r w:rsidRPr="00E40579">
        <w:rPr>
          <w:b/>
        </w:rPr>
        <w:t xml:space="preserve">(извещение на сайте </w:t>
      </w:r>
      <w:hyperlink r:id="rId6" w:history="1">
        <w:r w:rsidRPr="00E40579">
          <w:rPr>
            <w:b/>
          </w:rPr>
          <w:t>www.torgi.gov.ru</w:t>
        </w:r>
      </w:hyperlink>
      <w:r w:rsidRPr="00E40579">
        <w:rPr>
          <w:b/>
        </w:rPr>
        <w:t xml:space="preserve"> №</w:t>
      </w:r>
      <w:r w:rsidR="000A53B9" w:rsidRPr="00E40579">
        <w:rPr>
          <w:b/>
        </w:rPr>
        <w:t xml:space="preserve"> </w:t>
      </w:r>
      <w:r w:rsidR="0021213A" w:rsidRPr="00E40579">
        <w:rPr>
          <w:b/>
          <w:bCs/>
          <w:u w:val="single"/>
        </w:rPr>
        <w:softHyphen/>
      </w:r>
      <w:r w:rsidR="0021213A" w:rsidRPr="00E40579">
        <w:rPr>
          <w:b/>
          <w:bCs/>
          <w:u w:val="single"/>
        </w:rPr>
        <w:softHyphen/>
      </w:r>
      <w:r w:rsidR="0021213A" w:rsidRPr="00E40579">
        <w:rPr>
          <w:b/>
          <w:bCs/>
          <w:u w:val="single"/>
        </w:rPr>
        <w:softHyphen/>
      </w:r>
      <w:r w:rsidR="0021213A" w:rsidRPr="00E40579">
        <w:rPr>
          <w:b/>
          <w:bCs/>
          <w:u w:val="single"/>
        </w:rPr>
        <w:softHyphen/>
      </w:r>
      <w:r w:rsidR="0021213A" w:rsidRPr="00E40579">
        <w:rPr>
          <w:b/>
          <w:bCs/>
          <w:u w:val="single"/>
        </w:rPr>
        <w:softHyphen/>
      </w:r>
      <w:r w:rsidR="0021213A" w:rsidRPr="00E40579">
        <w:rPr>
          <w:b/>
          <w:bCs/>
          <w:u w:val="single"/>
        </w:rPr>
        <w:softHyphen/>
      </w:r>
      <w:r w:rsidR="0021213A" w:rsidRPr="00E40579">
        <w:rPr>
          <w:b/>
          <w:bCs/>
          <w:u w:val="single"/>
        </w:rPr>
        <w:softHyphen/>
      </w:r>
      <w:r w:rsidR="0021213A" w:rsidRPr="00E40579">
        <w:rPr>
          <w:b/>
          <w:bCs/>
          <w:u w:val="single"/>
        </w:rPr>
        <w:softHyphen/>
      </w:r>
      <w:r w:rsidR="00F029BA" w:rsidRPr="00E40579">
        <w:rPr>
          <w:b/>
          <w:bCs/>
        </w:rPr>
        <w:t xml:space="preserve"> </w:t>
      </w:r>
      <w:r w:rsidR="00E40579" w:rsidRPr="00E40579">
        <w:rPr>
          <w:b/>
          <w:bCs/>
          <w:color w:val="000000"/>
        </w:rPr>
        <w:t>010621/2896549/05</w:t>
      </w:r>
      <w:r w:rsidR="00BA0443" w:rsidRPr="00E40579">
        <w:rPr>
          <w:b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568"/>
      </w:tblGrid>
      <w:tr w:rsidR="00AC54E0" w:rsidRPr="0087350D" w:rsidTr="002137AC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568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2137AC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ЗАО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пользователя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2137AC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226BB0" w:rsidRPr="0087350D" w:rsidTr="002137AC">
        <w:trPr>
          <w:trHeight w:val="429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568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</w:t>
            </w:r>
            <w:r>
              <w:rPr>
                <w:rFonts w:eastAsia="Calibri"/>
                <w:color w:val="000000"/>
              </w:rPr>
              <w:t>пользователь,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</w:p>
        </w:tc>
        <w:tc>
          <w:tcPr>
            <w:tcW w:w="6568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лицо, </w:t>
            </w:r>
            <w:r>
              <w:rPr>
                <w:rFonts w:eastAsia="Calibri"/>
                <w:color w:val="000000"/>
              </w:rPr>
              <w:t xml:space="preserve">уполномоченное собственником имущества выполнять соответствующие функции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по организации продажи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568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Лицо, участвующее в торгах в соответствии с законодательством РФ и условиями извещения о проведении торгов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Организатор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Оператор электронной площадки </w:t>
            </w:r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>2. Извещение о проведен</w:t>
      </w:r>
      <w:proofErr w:type="gramStart"/>
      <w:r w:rsidR="00AC54E0" w:rsidRPr="0087350D">
        <w:rPr>
          <w:b/>
          <w:iCs/>
        </w:rPr>
        <w:t>ии ау</w:t>
      </w:r>
      <w:proofErr w:type="gramEnd"/>
      <w:r w:rsidR="00AC54E0" w:rsidRPr="0087350D">
        <w:rPr>
          <w:b/>
          <w:iCs/>
        </w:rPr>
        <w:t xml:space="preserve">кциона в электронной форме </w:t>
      </w:r>
      <w:r w:rsidR="00266EFC">
        <w:rPr>
          <w:b/>
          <w:iCs/>
        </w:rPr>
        <w:t xml:space="preserve">по </w:t>
      </w:r>
      <w:r w:rsidR="00AC54E0" w:rsidRPr="0087350D">
        <w:rPr>
          <w:b/>
          <w:iCs/>
        </w:rPr>
        <w:t>продаж</w:t>
      </w:r>
      <w:r w:rsidR="00266EFC">
        <w:rPr>
          <w:b/>
          <w:iCs/>
        </w:rPr>
        <w:t>е</w:t>
      </w:r>
      <w:r w:rsidR="00AC54E0" w:rsidRPr="0087350D">
        <w:rPr>
          <w:b/>
          <w:iCs/>
        </w:rPr>
        <w:t xml:space="preserve"> муниципального имущества</w:t>
      </w:r>
      <w:r w:rsidR="00AC54E0" w:rsidRPr="0087350D">
        <w:rPr>
          <w:b/>
        </w:rPr>
        <w:t xml:space="preserve"> </w:t>
      </w:r>
      <w:r w:rsidR="00AC54E0" w:rsidRPr="0087350D">
        <w:rPr>
          <w:b/>
          <w:iCs/>
        </w:rPr>
        <w:t xml:space="preserve">на электронной торговой площадке </w:t>
      </w:r>
      <w:hyperlink r:id="rId7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Интернет.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proofErr w:type="gramStart"/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>Красноярский край, ЗАТО Железногорск, г.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  <w:proofErr w:type="gramEnd"/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ЗАО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8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AC54E0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 w:rsidRPr="00D37700">
        <w:rPr>
          <w:color w:val="000000"/>
        </w:rPr>
        <w:t xml:space="preserve">Аукцион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 w:rsidR="00D37700" w:rsidRPr="00D37700">
        <w:t xml:space="preserve">решениям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D5091A">
        <w:t xml:space="preserve">, </w:t>
      </w:r>
      <w:r w:rsidR="004E7E56" w:rsidRPr="00D5091A">
        <w:t xml:space="preserve">решением Совета </w:t>
      </w:r>
      <w:proofErr w:type="gramStart"/>
      <w:r w:rsidR="004E7E56" w:rsidRPr="00D5091A">
        <w:t>депутатов</w:t>
      </w:r>
      <w:proofErr w:type="gramEnd"/>
      <w:r w:rsidR="004E7E56" w:rsidRPr="00D5091A">
        <w:t xml:space="preserve"> ЗАТО </w:t>
      </w:r>
      <w:r w:rsidR="004E7E56">
        <w:t xml:space="preserve">           </w:t>
      </w:r>
      <w:r w:rsidR="004E7E56" w:rsidRPr="00D5091A">
        <w:t xml:space="preserve">г. Железногорск от </w:t>
      </w:r>
      <w:r w:rsidR="004E7E56">
        <w:t>17.11.2020</w:t>
      </w:r>
      <w:r w:rsidR="004E7E56" w:rsidRPr="00D5091A">
        <w:t xml:space="preserve"> № </w:t>
      </w:r>
      <w:r w:rsidR="004E7E56">
        <w:t>3-26</w:t>
      </w:r>
      <w:r w:rsidR="004E7E56" w:rsidRPr="00D5091A">
        <w:t>Р  «Об утверждении Прогнозного плана (программы) приватизации муниципального имущества ЗАТО Железногорск на 20</w:t>
      </w:r>
      <w:r w:rsidR="004E7E56">
        <w:t>21</w:t>
      </w:r>
      <w:r w:rsidR="004E7E56" w:rsidRPr="00D5091A">
        <w:t xml:space="preserve"> год»</w:t>
      </w:r>
      <w:r w:rsidR="004E7E56" w:rsidRPr="00D5091A">
        <w:rPr>
          <w:color w:val="000000"/>
        </w:rPr>
        <w:t>,</w:t>
      </w:r>
      <w:r w:rsidR="004E7E56" w:rsidRPr="0087350D">
        <w:rPr>
          <w:color w:val="000000"/>
        </w:rPr>
        <w:t xml:space="preserve"> </w:t>
      </w:r>
      <w:r w:rsidRPr="0087350D">
        <w:rPr>
          <w:color w:val="000000"/>
        </w:rPr>
        <w:t>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 xml:space="preserve">» (размещен на сайте площадке по адресу: </w:t>
      </w:r>
      <w:hyperlink r:id="rId9" w:history="1">
        <w:r w:rsidRPr="0087350D">
          <w:rPr>
            <w:color w:val="00009C"/>
          </w:rPr>
          <w:t>http://utp.sberbank-ast.ru/AP/Notice/1027/Instructions</w:t>
        </w:r>
      </w:hyperlink>
      <w:r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F75F2B">
        <w:rPr>
          <w:rFonts w:ascii="Times New Roman" w:hAnsi="Times New Roman"/>
          <w:b w:val="0"/>
          <w:i w:val="0"/>
          <w:sz w:val="24"/>
          <w:szCs w:val="24"/>
        </w:rPr>
        <w:t>03</w:t>
      </w:r>
      <w:r w:rsidR="004E7E56">
        <w:rPr>
          <w:rFonts w:ascii="Times New Roman" w:hAnsi="Times New Roman"/>
          <w:b w:val="0"/>
          <w:i w:val="0"/>
          <w:sz w:val="24"/>
          <w:szCs w:val="24"/>
        </w:rPr>
        <w:t>.06.2021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№ </w:t>
      </w:r>
      <w:r w:rsidR="00F75F2B">
        <w:rPr>
          <w:rFonts w:ascii="Times New Roman" w:hAnsi="Times New Roman"/>
          <w:b w:val="0"/>
          <w:i w:val="0"/>
          <w:sz w:val="24"/>
          <w:szCs w:val="24"/>
        </w:rPr>
        <w:t>190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и «Об условиях приватизации </w:t>
      </w:r>
      <w:r w:rsidR="00F30899">
        <w:rPr>
          <w:rFonts w:ascii="Times New Roman" w:hAnsi="Times New Roman"/>
          <w:b w:val="0"/>
          <w:i w:val="0"/>
          <w:sz w:val="24"/>
          <w:szCs w:val="24"/>
        </w:rPr>
        <w:t xml:space="preserve">сооружения – открытая крановая эстакада по ул. Южная, </w:t>
      </w:r>
      <w:proofErr w:type="spellStart"/>
      <w:r w:rsidR="00F30899">
        <w:rPr>
          <w:rFonts w:ascii="Times New Roman" w:hAnsi="Times New Roman"/>
          <w:b w:val="0"/>
          <w:i w:val="0"/>
          <w:sz w:val="24"/>
          <w:szCs w:val="24"/>
        </w:rPr>
        <w:t>соор</w:t>
      </w:r>
      <w:proofErr w:type="spellEnd"/>
      <w:r w:rsidR="00F30899">
        <w:rPr>
          <w:rFonts w:ascii="Times New Roman" w:hAnsi="Times New Roman"/>
          <w:b w:val="0"/>
          <w:i w:val="0"/>
          <w:sz w:val="24"/>
          <w:szCs w:val="24"/>
        </w:rPr>
        <w:t>. 41И/1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>2.3. Предмет аукциона</w:t>
      </w:r>
      <w:r w:rsidRPr="00D51EB0">
        <w:t xml:space="preserve">: </w:t>
      </w:r>
    </w:p>
    <w:p w:rsidR="001A4F82" w:rsidRPr="00F30899" w:rsidRDefault="001A4F82" w:rsidP="00F30899">
      <w:pPr>
        <w:ind w:left="360"/>
        <w:jc w:val="both"/>
      </w:pPr>
      <w:r w:rsidRPr="00D51EB0">
        <w:rPr>
          <w:b/>
        </w:rPr>
        <w:t xml:space="preserve"> </w:t>
      </w:r>
      <w:r w:rsidRPr="00F30899">
        <w:rPr>
          <w:b/>
        </w:rPr>
        <w:t>Объект</w:t>
      </w:r>
      <w:r w:rsidRPr="00F30899">
        <w:t xml:space="preserve"> –  </w:t>
      </w:r>
      <w:r w:rsidR="00F30899" w:rsidRPr="00F30899">
        <w:t>сооружение производственного назначения – открытая крановая эстакада</w:t>
      </w:r>
      <w:r w:rsidRPr="00F30899">
        <w:t>;</w:t>
      </w:r>
    </w:p>
    <w:p w:rsidR="001A4F82" w:rsidRPr="00F30899" w:rsidRDefault="001A4F82" w:rsidP="001A4F82">
      <w:pPr>
        <w:ind w:left="360"/>
        <w:jc w:val="both"/>
      </w:pPr>
      <w:r w:rsidRPr="00F30899">
        <w:rPr>
          <w:b/>
        </w:rPr>
        <w:t xml:space="preserve"> </w:t>
      </w:r>
      <w:proofErr w:type="gramStart"/>
      <w:r w:rsidRPr="00F30899">
        <w:rPr>
          <w:b/>
        </w:rPr>
        <w:t xml:space="preserve">Адрес  – </w:t>
      </w:r>
      <w:r w:rsidR="00F30899" w:rsidRPr="00F30899">
        <w:t xml:space="preserve">Российская Федерация, Красноярский край, ЗАТО Железногорск, г. Железногорск, ул. Южная, </w:t>
      </w:r>
      <w:proofErr w:type="spellStart"/>
      <w:r w:rsidR="00F30899" w:rsidRPr="00F30899">
        <w:t>соор</w:t>
      </w:r>
      <w:proofErr w:type="spellEnd"/>
      <w:r w:rsidR="00F30899" w:rsidRPr="00F30899">
        <w:t>. 41И/1</w:t>
      </w:r>
      <w:r w:rsidRPr="00F30899">
        <w:t>.</w:t>
      </w:r>
      <w:proofErr w:type="gramEnd"/>
    </w:p>
    <w:p w:rsidR="001A4F82" w:rsidRPr="00F30899" w:rsidRDefault="001A4F82" w:rsidP="001A4F82">
      <w:pPr>
        <w:ind w:firstLine="284"/>
        <w:jc w:val="both"/>
      </w:pPr>
      <w:r w:rsidRPr="00F30899">
        <w:rPr>
          <w:b/>
        </w:rPr>
        <w:t xml:space="preserve"> Площадь –</w:t>
      </w:r>
      <w:r w:rsidR="00601836" w:rsidRPr="00F30899">
        <w:rPr>
          <w:b/>
        </w:rPr>
        <w:t xml:space="preserve"> </w:t>
      </w:r>
      <w:r w:rsidR="00F30899" w:rsidRPr="00F30899">
        <w:t>21 713,1</w:t>
      </w:r>
      <w:r w:rsidRPr="00F30899">
        <w:t>кв. метров;</w:t>
      </w:r>
    </w:p>
    <w:p w:rsidR="001A4F82" w:rsidRPr="00F30899" w:rsidRDefault="001A4F82" w:rsidP="001A4F82">
      <w:pPr>
        <w:ind w:firstLine="284"/>
        <w:jc w:val="both"/>
      </w:pPr>
      <w:r w:rsidRPr="00F30899">
        <w:rPr>
          <w:b/>
        </w:rPr>
        <w:t xml:space="preserve"> Год ввода в эксплуатацию – </w:t>
      </w:r>
      <w:r w:rsidR="00F30899" w:rsidRPr="00F30899">
        <w:t>1987</w:t>
      </w:r>
      <w:r w:rsidRPr="00F30899">
        <w:t>г.</w:t>
      </w:r>
    </w:p>
    <w:p w:rsidR="001A4F82" w:rsidRPr="00F30899" w:rsidRDefault="001A4F82" w:rsidP="001A4F82">
      <w:pPr>
        <w:ind w:left="360"/>
        <w:jc w:val="both"/>
      </w:pPr>
      <w:r w:rsidRPr="00F30899">
        <w:rPr>
          <w:b/>
        </w:rPr>
        <w:t xml:space="preserve">Назначение </w:t>
      </w:r>
      <w:r w:rsidRPr="00F30899">
        <w:t xml:space="preserve">– </w:t>
      </w:r>
      <w:r w:rsidR="00F30899" w:rsidRPr="00F30899">
        <w:t>сооружение производственного назначения</w:t>
      </w:r>
      <w:r w:rsidRPr="00F30899">
        <w:t>.</w:t>
      </w:r>
    </w:p>
    <w:p w:rsidR="002137AC" w:rsidRPr="002137AC" w:rsidRDefault="00D51EB0" w:rsidP="002137AC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2137AC">
        <w:rPr>
          <w:rFonts w:ascii="Times New Roman" w:hAnsi="Times New Roman"/>
          <w:sz w:val="24"/>
          <w:szCs w:val="24"/>
        </w:rPr>
        <w:t xml:space="preserve">   </w:t>
      </w:r>
      <w:r w:rsidR="008E0CC4" w:rsidRPr="002137AC">
        <w:rPr>
          <w:rFonts w:ascii="Times New Roman" w:hAnsi="Times New Roman"/>
          <w:sz w:val="24"/>
          <w:szCs w:val="24"/>
        </w:rPr>
        <w:t xml:space="preserve">Техническое состояние </w:t>
      </w:r>
      <w:r w:rsidR="00F30899">
        <w:rPr>
          <w:rFonts w:ascii="Times New Roman" w:hAnsi="Times New Roman"/>
          <w:sz w:val="24"/>
          <w:szCs w:val="24"/>
        </w:rPr>
        <w:t>конструкций объекта</w:t>
      </w:r>
      <w:r w:rsidR="008E0CC4" w:rsidRPr="002137AC">
        <w:rPr>
          <w:rFonts w:ascii="Times New Roman" w:hAnsi="Times New Roman"/>
          <w:sz w:val="24"/>
          <w:szCs w:val="24"/>
        </w:rPr>
        <w:t xml:space="preserve"> оценивается  как  удовлетворительное. </w:t>
      </w:r>
      <w:r w:rsidR="00F30899">
        <w:rPr>
          <w:rFonts w:ascii="Times New Roman" w:hAnsi="Times New Roman"/>
          <w:sz w:val="24"/>
          <w:szCs w:val="24"/>
        </w:rPr>
        <w:t>Акт осмотра и фотоснимки объекта прилагаются к настоящему информационному сообщению</w:t>
      </w:r>
      <w:r w:rsidR="008E0CC4" w:rsidRPr="002137AC">
        <w:rPr>
          <w:rFonts w:ascii="Times New Roman" w:hAnsi="Times New Roman"/>
          <w:sz w:val="24"/>
          <w:szCs w:val="24"/>
        </w:rPr>
        <w:t>.</w:t>
      </w:r>
      <w:r w:rsidR="008E0CC4" w:rsidRPr="002137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30899" w:rsidRPr="00453002">
        <w:rPr>
          <w:rFonts w:ascii="Times New Roman" w:hAnsi="Times New Roman"/>
          <w:sz w:val="24"/>
          <w:szCs w:val="24"/>
        </w:rPr>
        <w:t>Объект расположен на земельном участк</w:t>
      </w:r>
      <w:r w:rsidR="00F30899">
        <w:rPr>
          <w:rFonts w:ascii="Times New Roman" w:hAnsi="Times New Roman"/>
          <w:sz w:val="24"/>
          <w:szCs w:val="24"/>
        </w:rPr>
        <w:t xml:space="preserve">е </w:t>
      </w:r>
      <w:r w:rsidR="00F30899" w:rsidRPr="00453002">
        <w:rPr>
          <w:rFonts w:ascii="Times New Roman" w:hAnsi="Times New Roman"/>
          <w:sz w:val="24"/>
          <w:szCs w:val="24"/>
        </w:rPr>
        <w:t xml:space="preserve">общей площадью   </w:t>
      </w:r>
      <w:r w:rsidR="00F30899">
        <w:rPr>
          <w:rFonts w:ascii="Times New Roman" w:hAnsi="Times New Roman"/>
          <w:sz w:val="24"/>
          <w:szCs w:val="24"/>
        </w:rPr>
        <w:t>28 660</w:t>
      </w:r>
      <w:r w:rsidR="00F30899" w:rsidRPr="00453002">
        <w:rPr>
          <w:rFonts w:ascii="Times New Roman" w:hAnsi="Times New Roman"/>
          <w:sz w:val="24"/>
          <w:szCs w:val="24"/>
        </w:rPr>
        <w:t xml:space="preserve"> кв.м.</w:t>
      </w:r>
      <w:r w:rsidR="00F30899">
        <w:rPr>
          <w:rFonts w:ascii="Times New Roman" w:hAnsi="Times New Roman"/>
          <w:sz w:val="24"/>
          <w:szCs w:val="24"/>
        </w:rPr>
        <w:t xml:space="preserve"> с</w:t>
      </w:r>
      <w:r w:rsidR="00F30899" w:rsidRPr="00453002">
        <w:rPr>
          <w:rFonts w:ascii="Times New Roman" w:hAnsi="Times New Roman"/>
          <w:sz w:val="24"/>
          <w:szCs w:val="24"/>
        </w:rPr>
        <w:t xml:space="preserve"> кадастровы</w:t>
      </w:r>
      <w:r w:rsidR="00F30899">
        <w:rPr>
          <w:rFonts w:ascii="Times New Roman" w:hAnsi="Times New Roman"/>
          <w:sz w:val="24"/>
          <w:szCs w:val="24"/>
        </w:rPr>
        <w:t>м</w:t>
      </w:r>
      <w:r w:rsidR="00F30899" w:rsidRPr="00453002">
        <w:rPr>
          <w:rFonts w:ascii="Times New Roman" w:hAnsi="Times New Roman"/>
          <w:sz w:val="24"/>
          <w:szCs w:val="24"/>
        </w:rPr>
        <w:t xml:space="preserve"> номер</w:t>
      </w:r>
      <w:r w:rsidR="00F30899">
        <w:rPr>
          <w:rFonts w:ascii="Times New Roman" w:hAnsi="Times New Roman"/>
          <w:sz w:val="24"/>
          <w:szCs w:val="24"/>
        </w:rPr>
        <w:t>ом</w:t>
      </w:r>
      <w:r w:rsidR="00F30899" w:rsidRPr="00453002">
        <w:rPr>
          <w:rFonts w:ascii="Times New Roman" w:hAnsi="Times New Roman"/>
          <w:sz w:val="24"/>
          <w:szCs w:val="24"/>
        </w:rPr>
        <w:t xml:space="preserve"> </w:t>
      </w:r>
      <w:r w:rsidR="00F30899" w:rsidRPr="00E00A13">
        <w:rPr>
          <w:rFonts w:ascii="Times New Roman" w:hAnsi="Times New Roman"/>
          <w:sz w:val="24"/>
          <w:szCs w:val="24"/>
        </w:rPr>
        <w:t>24:58:</w:t>
      </w:r>
      <w:r w:rsidR="00F30899">
        <w:rPr>
          <w:rFonts w:ascii="Times New Roman" w:hAnsi="Times New Roman"/>
          <w:sz w:val="24"/>
          <w:szCs w:val="24"/>
        </w:rPr>
        <w:t>0308001</w:t>
      </w:r>
      <w:r w:rsidR="00F30899" w:rsidRPr="00E00A13">
        <w:rPr>
          <w:rFonts w:ascii="Times New Roman" w:hAnsi="Times New Roman"/>
          <w:sz w:val="24"/>
          <w:szCs w:val="24"/>
        </w:rPr>
        <w:t>:</w:t>
      </w:r>
      <w:r w:rsidR="00F30899">
        <w:rPr>
          <w:rFonts w:ascii="Times New Roman" w:hAnsi="Times New Roman"/>
          <w:sz w:val="24"/>
          <w:szCs w:val="24"/>
        </w:rPr>
        <w:t>392</w:t>
      </w:r>
      <w:r w:rsidR="00F30899" w:rsidRPr="00453002">
        <w:rPr>
          <w:rFonts w:ascii="Times New Roman" w:hAnsi="Times New Roman"/>
          <w:sz w:val="24"/>
          <w:szCs w:val="24"/>
        </w:rPr>
        <w:t xml:space="preserve">, </w:t>
      </w:r>
      <w:r w:rsidR="00F30899">
        <w:rPr>
          <w:rFonts w:ascii="Times New Roman" w:hAnsi="Times New Roman"/>
          <w:sz w:val="24"/>
          <w:szCs w:val="24"/>
        </w:rPr>
        <w:t xml:space="preserve">местоположение земельного участка установлено относительно ориентира, расположенного в пределах участка, почтовый адрес ориентира: </w:t>
      </w:r>
      <w:proofErr w:type="gramStart"/>
      <w:r w:rsidR="00F30899" w:rsidRPr="00B22248">
        <w:rPr>
          <w:rFonts w:ascii="Times New Roman" w:hAnsi="Times New Roman"/>
          <w:sz w:val="24"/>
          <w:szCs w:val="24"/>
        </w:rPr>
        <w:t>Российская Федерация,</w:t>
      </w:r>
      <w:r w:rsidR="00F30899" w:rsidRPr="00B22248">
        <w:rPr>
          <w:rFonts w:ascii="Times New Roman" w:hAnsi="Times New Roman"/>
          <w:b/>
          <w:sz w:val="24"/>
          <w:szCs w:val="24"/>
        </w:rPr>
        <w:t xml:space="preserve"> </w:t>
      </w:r>
      <w:r w:rsidR="00F30899" w:rsidRPr="00B22248">
        <w:rPr>
          <w:rFonts w:ascii="Times New Roman" w:hAnsi="Times New Roman"/>
          <w:sz w:val="24"/>
          <w:szCs w:val="24"/>
        </w:rPr>
        <w:t>Красноярский край, ЗАТО  Железногорск,</w:t>
      </w:r>
      <w:r w:rsidR="00F30899">
        <w:rPr>
          <w:rFonts w:ascii="Times New Roman" w:hAnsi="Times New Roman"/>
          <w:sz w:val="24"/>
          <w:szCs w:val="24"/>
        </w:rPr>
        <w:t xml:space="preserve"> г. </w:t>
      </w:r>
      <w:r w:rsidR="00F30899" w:rsidRPr="00B22248">
        <w:rPr>
          <w:rFonts w:ascii="Times New Roman" w:hAnsi="Times New Roman"/>
          <w:sz w:val="24"/>
          <w:szCs w:val="24"/>
        </w:rPr>
        <w:t xml:space="preserve">Железногорск, </w:t>
      </w:r>
      <w:r w:rsidR="00F30899">
        <w:rPr>
          <w:rFonts w:ascii="Times New Roman" w:hAnsi="Times New Roman"/>
          <w:sz w:val="24"/>
          <w:szCs w:val="24"/>
        </w:rPr>
        <w:t xml:space="preserve">ул. Южная, д. 41И/1, </w:t>
      </w:r>
      <w:r w:rsidR="00F30899" w:rsidRPr="00453002">
        <w:rPr>
          <w:rFonts w:ascii="Times New Roman" w:hAnsi="Times New Roman"/>
          <w:sz w:val="24"/>
          <w:szCs w:val="24"/>
        </w:rPr>
        <w:t xml:space="preserve">разрешенное использование: </w:t>
      </w:r>
      <w:r w:rsidR="00F30899">
        <w:rPr>
          <w:rFonts w:ascii="Times New Roman" w:hAnsi="Times New Roman"/>
          <w:sz w:val="24"/>
          <w:szCs w:val="24"/>
        </w:rPr>
        <w:t>размещение нежилого здания производственного назначения.</w:t>
      </w:r>
      <w:proofErr w:type="gramEnd"/>
      <w:r w:rsidR="00F30899">
        <w:rPr>
          <w:rFonts w:ascii="Times New Roman" w:hAnsi="Times New Roman"/>
          <w:sz w:val="24"/>
          <w:szCs w:val="24"/>
        </w:rPr>
        <w:t xml:space="preserve"> </w:t>
      </w:r>
      <w:r w:rsidR="002137AC" w:rsidRPr="002137AC">
        <w:rPr>
          <w:rFonts w:ascii="Times New Roman" w:hAnsi="Times New Roman"/>
          <w:sz w:val="24"/>
          <w:szCs w:val="24"/>
        </w:rPr>
        <w:t>Земельный участок, на котором расположен Объект, передается в установленном порядке Покупателю на условиях аренды.</w:t>
      </w:r>
    </w:p>
    <w:p w:rsidR="008E0CC4" w:rsidRPr="00231148" w:rsidRDefault="002137AC" w:rsidP="008E0CC4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 w:rsidRPr="002137AC">
        <w:rPr>
          <w:color w:val="FF0000"/>
          <w:sz w:val="24"/>
          <w:szCs w:val="24"/>
        </w:rPr>
        <w:t xml:space="preserve"> </w:t>
      </w:r>
    </w:p>
    <w:p w:rsidR="00EF1190" w:rsidRPr="00EF1190" w:rsidRDefault="00EF1190" w:rsidP="00EF1190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>Информация о предыдущих торгах: продаж</w:t>
      </w:r>
      <w:r w:rsidR="004E7E56">
        <w:rPr>
          <w:color w:val="000000"/>
          <w:sz w:val="24"/>
          <w:szCs w:val="24"/>
        </w:rPr>
        <w:t>и</w:t>
      </w:r>
      <w:r w:rsidRPr="00EF1190">
        <w:rPr>
          <w:color w:val="000000"/>
          <w:sz w:val="24"/>
          <w:szCs w:val="24"/>
        </w:rPr>
        <w:t xml:space="preserve"> объекта </w:t>
      </w:r>
      <w:r w:rsidR="0033169D">
        <w:rPr>
          <w:color w:val="000000"/>
          <w:sz w:val="24"/>
          <w:szCs w:val="24"/>
        </w:rPr>
        <w:t>через аукцион 05.10.2020</w:t>
      </w:r>
      <w:r w:rsidR="004E7E56">
        <w:rPr>
          <w:color w:val="000000"/>
          <w:sz w:val="24"/>
          <w:szCs w:val="24"/>
        </w:rPr>
        <w:t>, 03.02.2021 были</w:t>
      </w:r>
      <w:r w:rsidR="0033169D">
        <w:rPr>
          <w:color w:val="000000"/>
          <w:sz w:val="24"/>
          <w:szCs w:val="24"/>
        </w:rPr>
        <w:t xml:space="preserve"> признан</w:t>
      </w:r>
      <w:r w:rsidR="004E7E56">
        <w:rPr>
          <w:color w:val="000000"/>
          <w:sz w:val="24"/>
          <w:szCs w:val="24"/>
        </w:rPr>
        <w:t>ы</w:t>
      </w:r>
      <w:r w:rsidR="0033169D">
        <w:rPr>
          <w:color w:val="000000"/>
          <w:sz w:val="24"/>
          <w:szCs w:val="24"/>
        </w:rPr>
        <w:t xml:space="preserve"> несостоявш</w:t>
      </w:r>
      <w:r w:rsidR="004E7E56">
        <w:rPr>
          <w:color w:val="000000"/>
          <w:sz w:val="24"/>
          <w:szCs w:val="24"/>
        </w:rPr>
        <w:t>ими</w:t>
      </w:r>
      <w:r w:rsidR="0033169D">
        <w:rPr>
          <w:color w:val="000000"/>
          <w:sz w:val="24"/>
          <w:szCs w:val="24"/>
        </w:rPr>
        <w:t>ся в связи с отсутствием заявок на участие в аукционе</w:t>
      </w:r>
      <w:r w:rsidRPr="00EF1190">
        <w:rPr>
          <w:color w:val="000000"/>
          <w:sz w:val="24"/>
          <w:szCs w:val="24"/>
        </w:rPr>
        <w:t>.</w:t>
      </w:r>
    </w:p>
    <w:p w:rsidR="009F1435" w:rsidRPr="00D51EB0" w:rsidRDefault="009F1435" w:rsidP="00D51EB0">
      <w:pPr>
        <w:pStyle w:val="15"/>
        <w:shd w:val="clear" w:color="auto" w:fill="FFFFFF"/>
        <w:ind w:firstLine="360"/>
        <w:jc w:val="both"/>
        <w:rPr>
          <w:b/>
          <w:sz w:val="24"/>
          <w:szCs w:val="24"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>: аукцион 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Начальная цена продажи муниципального имущества: </w:t>
      </w:r>
    </w:p>
    <w:p w:rsidR="001A4F82" w:rsidRPr="00D51EB0" w:rsidRDefault="001A4F82" w:rsidP="000D2202">
      <w:pPr>
        <w:ind w:left="360" w:hanging="76"/>
        <w:jc w:val="both"/>
      </w:pPr>
      <w:r w:rsidRPr="00D51EB0">
        <w:rPr>
          <w:b/>
        </w:rPr>
        <w:t>Начальная цена объекта</w:t>
      </w:r>
      <w:r w:rsidRPr="00D51EB0">
        <w:t xml:space="preserve"> –  </w:t>
      </w:r>
      <w:r w:rsidR="004E7E56">
        <w:t>2 772</w:t>
      </w:r>
      <w:r w:rsidR="00BC4FAE">
        <w:t xml:space="preserve"> 0</w:t>
      </w:r>
      <w:r w:rsidR="0042009C">
        <w:t>00,</w:t>
      </w:r>
      <w:r w:rsidR="008E0CC4" w:rsidRPr="008E0CC4">
        <w:t xml:space="preserve">00 </w:t>
      </w:r>
      <w:r w:rsidRPr="008E0CC4">
        <w:t>рублей</w:t>
      </w:r>
      <w:r w:rsidRPr="00D51EB0">
        <w:t xml:space="preserve"> (с учетом НДС).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</w:t>
      </w:r>
      <w:r w:rsidR="0042009C">
        <w:t>3 000,00</w:t>
      </w:r>
      <w:r w:rsidRPr="00D51EB0">
        <w:t xml:space="preserve">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</w:t>
      </w:r>
      <w:r w:rsidR="0042009C">
        <w:t>3 000,00</w:t>
      </w:r>
      <w:r w:rsidRPr="00D51EB0">
        <w:t xml:space="preserve"> рублей.</w:t>
      </w:r>
      <w:r w:rsidRPr="00D51EB0">
        <w:rPr>
          <w:b/>
        </w:rPr>
        <w:t xml:space="preserve">    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D51EB0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D51EB0">
        <w:rPr>
          <w:b/>
        </w:rPr>
        <w:t>2.6. Сроки, время подачи заявок, проведения</w:t>
      </w:r>
      <w:r w:rsidRPr="00D51EB0">
        <w:t xml:space="preserve"> </w:t>
      </w:r>
      <w:r w:rsidRPr="00D51EB0">
        <w:rPr>
          <w:b/>
        </w:rPr>
        <w:t>аукциона в электронной форме, подведения итогов аукциона.</w:t>
      </w:r>
    </w:p>
    <w:p w:rsidR="00AC54E0" w:rsidRPr="003C089C" w:rsidRDefault="00AC54E0" w:rsidP="00AC54E0">
      <w:pPr>
        <w:ind w:firstLine="709"/>
        <w:jc w:val="both"/>
        <w:rPr>
          <w:bCs/>
        </w:rPr>
      </w:pPr>
      <w:r w:rsidRPr="003C089C">
        <w:rPr>
          <w:bCs/>
        </w:rPr>
        <w:t>Указанное в настоящем информационном сообщении время – московское.</w:t>
      </w:r>
    </w:p>
    <w:p w:rsidR="00AC54E0" w:rsidRPr="003C089C" w:rsidRDefault="00AC54E0" w:rsidP="00AC54E0">
      <w:pPr>
        <w:ind w:firstLine="709"/>
        <w:jc w:val="both"/>
        <w:rPr>
          <w:bCs/>
        </w:rPr>
      </w:pPr>
      <w:r w:rsidRPr="003C089C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C54E0" w:rsidRPr="0028553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285532">
        <w:rPr>
          <w:b/>
        </w:rPr>
        <w:t>Дата начала приема заявок</w:t>
      </w:r>
      <w:r w:rsidRPr="00285532">
        <w:t xml:space="preserve"> на участие в аукционе – </w:t>
      </w:r>
      <w:r w:rsidR="00431EEE" w:rsidRPr="00285532">
        <w:rPr>
          <w:b/>
        </w:rPr>
        <w:t>с 0</w:t>
      </w:r>
      <w:r w:rsidR="00D5091A" w:rsidRPr="00285532">
        <w:rPr>
          <w:b/>
        </w:rPr>
        <w:t>8</w:t>
      </w:r>
      <w:r w:rsidR="00431EEE" w:rsidRPr="00285532">
        <w:rPr>
          <w:b/>
        </w:rPr>
        <w:t xml:space="preserve"> час. 00  мин. «</w:t>
      </w:r>
      <w:r w:rsidR="004E7E56">
        <w:rPr>
          <w:b/>
        </w:rPr>
        <w:t>1</w:t>
      </w:r>
      <w:r w:rsidR="00F75F2B">
        <w:rPr>
          <w:b/>
        </w:rPr>
        <w:t>5</w:t>
      </w:r>
      <w:r w:rsidRPr="00285532">
        <w:rPr>
          <w:b/>
        </w:rPr>
        <w:t xml:space="preserve">» </w:t>
      </w:r>
      <w:r w:rsidR="004E7E56">
        <w:rPr>
          <w:b/>
        </w:rPr>
        <w:t>июн</w:t>
      </w:r>
      <w:r w:rsidR="0033169D">
        <w:rPr>
          <w:b/>
        </w:rPr>
        <w:t>я</w:t>
      </w:r>
      <w:r w:rsidR="00266EFC" w:rsidRPr="00285532">
        <w:rPr>
          <w:b/>
        </w:rPr>
        <w:t xml:space="preserve"> </w:t>
      </w:r>
      <w:r w:rsidRPr="00285532">
        <w:rPr>
          <w:b/>
        </w:rPr>
        <w:t xml:space="preserve"> 20</w:t>
      </w:r>
      <w:r w:rsidR="005033AE" w:rsidRPr="00285532">
        <w:rPr>
          <w:b/>
        </w:rPr>
        <w:t>2</w:t>
      </w:r>
      <w:r w:rsidR="004E7E56">
        <w:rPr>
          <w:b/>
        </w:rPr>
        <w:t>1</w:t>
      </w:r>
      <w:r w:rsidRPr="00285532">
        <w:rPr>
          <w:b/>
        </w:rPr>
        <w:t xml:space="preserve"> года.</w:t>
      </w:r>
    </w:p>
    <w:p w:rsidR="00AC54E0" w:rsidRPr="0028553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285532">
        <w:rPr>
          <w:b/>
        </w:rPr>
        <w:t>Дата окончания приема заявок</w:t>
      </w:r>
      <w:r w:rsidRPr="00285532">
        <w:t xml:space="preserve"> на участие в аукционе – </w:t>
      </w:r>
      <w:r w:rsidRPr="00285532">
        <w:rPr>
          <w:b/>
        </w:rPr>
        <w:t xml:space="preserve">в </w:t>
      </w:r>
      <w:r w:rsidR="00D45CBE" w:rsidRPr="00285532">
        <w:rPr>
          <w:b/>
        </w:rPr>
        <w:t>17 час. 00 мин. «</w:t>
      </w:r>
      <w:r w:rsidR="004E7E56">
        <w:rPr>
          <w:b/>
        </w:rPr>
        <w:t>27</w:t>
      </w:r>
      <w:r w:rsidRPr="00285532">
        <w:rPr>
          <w:b/>
        </w:rPr>
        <w:t xml:space="preserve">» </w:t>
      </w:r>
      <w:r w:rsidR="004E7E56">
        <w:rPr>
          <w:b/>
        </w:rPr>
        <w:t>ию</w:t>
      </w:r>
      <w:r w:rsidR="0033169D">
        <w:rPr>
          <w:b/>
        </w:rPr>
        <w:t>л</w:t>
      </w:r>
      <w:r w:rsidR="00DA4E84" w:rsidRPr="00285532">
        <w:rPr>
          <w:b/>
        </w:rPr>
        <w:t>я</w:t>
      </w:r>
      <w:r w:rsidR="00266EFC" w:rsidRPr="00285532">
        <w:rPr>
          <w:b/>
        </w:rPr>
        <w:t xml:space="preserve"> </w:t>
      </w:r>
      <w:r w:rsidRPr="00285532">
        <w:rPr>
          <w:b/>
        </w:rPr>
        <w:t xml:space="preserve"> 20</w:t>
      </w:r>
      <w:r w:rsidR="003C61C3" w:rsidRPr="00285532">
        <w:rPr>
          <w:b/>
        </w:rPr>
        <w:t>2</w:t>
      </w:r>
      <w:r w:rsidR="0033169D">
        <w:rPr>
          <w:b/>
        </w:rPr>
        <w:t>1</w:t>
      </w:r>
      <w:r w:rsidRPr="00285532">
        <w:rPr>
          <w:b/>
        </w:rPr>
        <w:t xml:space="preserve"> года. </w:t>
      </w:r>
    </w:p>
    <w:p w:rsidR="00AC54E0" w:rsidRPr="0028553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285532">
        <w:rPr>
          <w:b/>
        </w:rPr>
        <w:t>Рассмотрение заявок и признание претендентов участниками</w:t>
      </w:r>
      <w:r w:rsidRPr="00285532">
        <w:t xml:space="preserve"> </w:t>
      </w:r>
      <w:r w:rsidRPr="00285532">
        <w:rPr>
          <w:b/>
        </w:rPr>
        <w:t>аукциона</w:t>
      </w:r>
      <w:r w:rsidRPr="00285532">
        <w:t xml:space="preserve"> состоится  </w:t>
      </w:r>
      <w:r w:rsidR="00D45CBE" w:rsidRPr="00285532">
        <w:rPr>
          <w:b/>
        </w:rPr>
        <w:t>«</w:t>
      </w:r>
      <w:r w:rsidR="004E7E56">
        <w:rPr>
          <w:b/>
        </w:rPr>
        <w:t>28</w:t>
      </w:r>
      <w:r w:rsidRPr="00285532">
        <w:rPr>
          <w:b/>
        </w:rPr>
        <w:t xml:space="preserve">» </w:t>
      </w:r>
      <w:r w:rsidR="004E7E56">
        <w:rPr>
          <w:b/>
        </w:rPr>
        <w:t>ию</w:t>
      </w:r>
      <w:r w:rsidR="0033169D">
        <w:rPr>
          <w:b/>
        </w:rPr>
        <w:t>л</w:t>
      </w:r>
      <w:r w:rsidR="00DA4E84" w:rsidRPr="00285532">
        <w:rPr>
          <w:b/>
        </w:rPr>
        <w:t>я</w:t>
      </w:r>
      <w:r w:rsidRPr="00285532">
        <w:rPr>
          <w:b/>
        </w:rPr>
        <w:t xml:space="preserve"> 20</w:t>
      </w:r>
      <w:r w:rsidR="003C61C3" w:rsidRPr="00285532">
        <w:rPr>
          <w:b/>
        </w:rPr>
        <w:t>2</w:t>
      </w:r>
      <w:r w:rsidR="0033169D">
        <w:rPr>
          <w:b/>
        </w:rPr>
        <w:t>1</w:t>
      </w:r>
      <w:r w:rsidRPr="00285532">
        <w:rPr>
          <w:b/>
        </w:rPr>
        <w:t xml:space="preserve"> года. </w:t>
      </w:r>
    </w:p>
    <w:p w:rsidR="00AC54E0" w:rsidRPr="0028553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285532">
        <w:rPr>
          <w:b/>
        </w:rPr>
        <w:t>Аукцион в электронной форме состоится</w:t>
      </w:r>
      <w:r w:rsidRPr="00285532">
        <w:t xml:space="preserve"> </w:t>
      </w:r>
      <w:r w:rsidRPr="00285532">
        <w:rPr>
          <w:b/>
        </w:rPr>
        <w:t xml:space="preserve">в </w:t>
      </w:r>
      <w:r w:rsidR="004E7E56">
        <w:rPr>
          <w:b/>
        </w:rPr>
        <w:t>0</w:t>
      </w:r>
      <w:r w:rsidR="003B45E0">
        <w:rPr>
          <w:b/>
        </w:rPr>
        <w:t>6</w:t>
      </w:r>
      <w:r w:rsidRPr="00285532">
        <w:rPr>
          <w:b/>
        </w:rPr>
        <w:t xml:space="preserve"> час. </w:t>
      </w:r>
      <w:r w:rsidR="0033169D">
        <w:rPr>
          <w:b/>
        </w:rPr>
        <w:t>3</w:t>
      </w:r>
      <w:r w:rsidRPr="00285532">
        <w:rPr>
          <w:b/>
        </w:rPr>
        <w:t>0  мин. «</w:t>
      </w:r>
      <w:r w:rsidR="004E7E56">
        <w:rPr>
          <w:b/>
        </w:rPr>
        <w:t>30</w:t>
      </w:r>
      <w:r w:rsidRPr="00285532">
        <w:rPr>
          <w:b/>
        </w:rPr>
        <w:t xml:space="preserve">» </w:t>
      </w:r>
      <w:r w:rsidR="004E7E56">
        <w:rPr>
          <w:b/>
        </w:rPr>
        <w:t>ию</w:t>
      </w:r>
      <w:r w:rsidR="0033169D">
        <w:rPr>
          <w:b/>
        </w:rPr>
        <w:t>л</w:t>
      </w:r>
      <w:r w:rsidR="00DA4E84" w:rsidRPr="00285532">
        <w:rPr>
          <w:b/>
        </w:rPr>
        <w:t>я</w:t>
      </w:r>
      <w:r w:rsidRPr="00285532">
        <w:rPr>
          <w:b/>
        </w:rPr>
        <w:t xml:space="preserve"> 20</w:t>
      </w:r>
      <w:r w:rsidR="003C61C3" w:rsidRPr="00285532">
        <w:rPr>
          <w:b/>
        </w:rPr>
        <w:t>2</w:t>
      </w:r>
      <w:r w:rsidR="0033169D">
        <w:rPr>
          <w:b/>
        </w:rPr>
        <w:t>1</w:t>
      </w:r>
      <w:r w:rsidRPr="00285532">
        <w:rPr>
          <w:b/>
        </w:rPr>
        <w:t xml:space="preserve"> года. </w:t>
      </w:r>
    </w:p>
    <w:p w:rsidR="00AC54E0" w:rsidRDefault="00AC54E0" w:rsidP="00AC54E0">
      <w:pPr>
        <w:widowControl w:val="0"/>
        <w:ind w:firstLine="709"/>
        <w:jc w:val="both"/>
      </w:pPr>
      <w:r w:rsidRPr="00285532">
        <w:rPr>
          <w:b/>
        </w:rPr>
        <w:t>Место проведения электронного аукциона:</w:t>
      </w:r>
      <w:r w:rsidRPr="00285532">
        <w:t xml:space="preserve"> электронная площадка – универсальная</w:t>
      </w:r>
      <w:r w:rsidRPr="0087350D">
        <w:t xml:space="preserve"> торговая платформа ЗАО «</w:t>
      </w:r>
      <w:proofErr w:type="spellStart"/>
      <w:r w:rsidRPr="0087350D">
        <w:t>Сбербанк-АСТ</w:t>
      </w:r>
      <w:proofErr w:type="spellEnd"/>
      <w:r w:rsidRPr="0087350D">
        <w:t>», размещенная на сайте http://utp.sberbank-ast.ru в сети Интернет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>2.7. Порядок регистрации на электронной площадке и подачи заявки на участие в аукционе в электронной форме.</w:t>
      </w:r>
    </w:p>
    <w:p w:rsidR="00D26C42" w:rsidRDefault="00AC54E0" w:rsidP="002C7982">
      <w:pPr>
        <w:autoSpaceDE w:val="0"/>
        <w:autoSpaceDN w:val="0"/>
        <w:adjustRightInd w:val="0"/>
        <w:ind w:firstLine="708"/>
        <w:jc w:val="both"/>
      </w:pPr>
      <w:proofErr w:type="gramStart"/>
      <w:r w:rsidRPr="0087350D">
        <w:rPr>
          <w:color w:val="333333"/>
        </w:rPr>
        <w:t xml:space="preserve">К участию в аукционе допускаются: физические и юридические лица, признаваемые покупателями в соответствии со ст. 5 Федерального закона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своевременно подавшие заявку на участие в аукционе, представившие надлежащим </w:t>
      </w:r>
      <w:r w:rsidRPr="0087350D">
        <w:rPr>
          <w:color w:val="333333"/>
        </w:rPr>
        <w:lastRenderedPageBreak/>
        <w:t>образом оформленные</w:t>
      </w:r>
      <w:proofErr w:type="gramEnd"/>
      <w:r w:rsidRPr="0087350D">
        <w:rPr>
          <w:color w:val="333333"/>
        </w:rPr>
        <w:t xml:space="preserve"> документы в соответствии с перечнем, установленным в настоящем 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сообщением и договором о задатке. 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="00E863A4"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 w:rsidR="00E863A4"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универсальной торговой платформы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0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443151" w:rsidRDefault="00443151" w:rsidP="00AC54E0">
      <w:pPr>
        <w:widowControl w:val="0"/>
        <w:ind w:firstLine="709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C15BFE" w:rsidRDefault="00C15BFE" w:rsidP="00C15BFE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Подача заявки на участие осуществляется только посредством интерфейса </w:t>
      </w:r>
      <w:r w:rsidR="00CE33D8"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>» торговой секции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>»</w:t>
      </w:r>
      <w:r w:rsidR="006103B3">
        <w:rPr>
          <w:bCs/>
          <w:color w:val="000000"/>
        </w:rPr>
        <w:t xml:space="preserve"> </w:t>
      </w:r>
      <w:r w:rsidRPr="005F3333">
        <w:t>(</w:t>
      </w:r>
      <w:r w:rsidR="00FA2F37">
        <w:t>форма</w:t>
      </w:r>
      <w:r w:rsidRPr="005F3333">
        <w:t xml:space="preserve"> заявки </w:t>
      </w:r>
      <w:proofErr w:type="gramStart"/>
      <w:r w:rsidRPr="005F3333">
        <w:t>приведен</w:t>
      </w:r>
      <w:proofErr w:type="gramEnd"/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 w:rsidR="006103B3">
        <w:rPr>
          <w:bCs/>
          <w:color w:val="000000"/>
        </w:rPr>
        <w:t xml:space="preserve"> Подача заявки может осуществляться лично Претендентом </w:t>
      </w:r>
      <w:proofErr w:type="gramStart"/>
      <w:r w:rsidR="006103B3">
        <w:rPr>
          <w:bCs/>
          <w:color w:val="000000"/>
        </w:rPr>
        <w:t>в</w:t>
      </w:r>
      <w:proofErr w:type="gramEnd"/>
      <w:r w:rsidR="006103B3">
        <w:rPr>
          <w:bCs/>
          <w:color w:val="000000"/>
        </w:rPr>
        <w:t xml:space="preserve"> ТС, либо </w:t>
      </w:r>
      <w:proofErr w:type="gramStart"/>
      <w:r w:rsidR="006103B3">
        <w:rPr>
          <w:bCs/>
          <w:color w:val="000000"/>
        </w:rPr>
        <w:t>представителем</w:t>
      </w:r>
      <w:proofErr w:type="gramEnd"/>
      <w:r w:rsidR="006103B3">
        <w:rPr>
          <w:bCs/>
          <w:color w:val="000000"/>
        </w:rPr>
        <w:t xml:space="preserve"> Претендента, зарегистрированным в ТС, из личного кабинета Претендента либо представителя Претендента посредством штатного интерфейса</w:t>
      </w:r>
      <w:r w:rsidR="0096718F">
        <w:rPr>
          <w:bCs/>
          <w:color w:val="000000"/>
        </w:rPr>
        <w:t>. Регламентом электронной площадки определены следующие особенности действий представителя Претендента, действующего на основании доверенности: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подача, изменение, отзыв заявки осуществляются представителем Претендента из своего личного кабинета с использованием своей ЭП;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в заявке на участие представитель Претендента указывает информацию о </w:t>
      </w:r>
      <w:r w:rsidR="00465DEF">
        <w:rPr>
          <w:bCs/>
          <w:color w:val="000000"/>
        </w:rPr>
        <w:t>П</w:t>
      </w:r>
      <w:r>
        <w:rPr>
          <w:bCs/>
          <w:color w:val="000000"/>
        </w:rPr>
        <w:t>ретенденте и прикладывает файл документа</w:t>
      </w:r>
      <w:r w:rsidR="000C26CA">
        <w:rPr>
          <w:bCs/>
          <w:color w:val="000000"/>
        </w:rPr>
        <w:t>, подтверждающего его полномочия (доверенность);</w:t>
      </w:r>
    </w:p>
    <w:p w:rsidR="000C26CA" w:rsidRDefault="000C26CA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перечисление денежных сре</w:t>
      </w:r>
      <w:proofErr w:type="gramStart"/>
      <w:r>
        <w:rPr>
          <w:bCs/>
          <w:color w:val="000000"/>
        </w:rPr>
        <w:t>дств в к</w:t>
      </w:r>
      <w:proofErr w:type="gramEnd"/>
      <w:r>
        <w:rPr>
          <w:bCs/>
          <w:color w:val="000000"/>
        </w:rPr>
        <w:t>ачестве задатка</w:t>
      </w:r>
      <w:r w:rsidR="001645F3">
        <w:rPr>
          <w:bCs/>
          <w:color w:val="000000"/>
        </w:rPr>
        <w:t xml:space="preserve"> по реквизитам, указанным в информационном сообщении, осуществляется представителем Претендента до подачи заявки</w:t>
      </w:r>
      <w:r w:rsidR="00465DEF">
        <w:rPr>
          <w:bCs/>
          <w:color w:val="000000"/>
        </w:rPr>
        <w:t>.</w:t>
      </w:r>
    </w:p>
    <w:p w:rsidR="00465DEF" w:rsidRDefault="00465DE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Во всем остальном, действия представителя Претендента в ТС аналогичны действиям Претендента, действующего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 лично. 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После заполнения формы подачи заявки заявку необходимо подписать </w:t>
      </w:r>
      <w:r w:rsidR="00CE33D8">
        <w:rPr>
          <w:bCs/>
          <w:color w:val="000000"/>
        </w:rPr>
        <w:t>ЭП</w:t>
      </w:r>
      <w:r w:rsidRPr="0087350D">
        <w:rPr>
          <w:bCs/>
          <w:color w:val="000000"/>
        </w:rPr>
        <w:t xml:space="preserve">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1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0C03A8" w:rsidRDefault="000C03A8" w:rsidP="000C03A8">
      <w:pPr>
        <w:autoSpaceDE w:val="0"/>
        <w:autoSpaceDN w:val="0"/>
        <w:adjustRightInd w:val="0"/>
        <w:ind w:firstLine="540"/>
        <w:jc w:val="both"/>
      </w:pPr>
      <w:r>
        <w:t>Наличие ЭП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87350D">
        <w:rPr>
          <w:b/>
          <w:bCs/>
          <w:color w:val="000000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 xml:space="preserve">ретендента либо лица, имеющего право действовать от имени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 xml:space="preserve"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</w:t>
      </w:r>
      <w:r w:rsidRPr="0087350D">
        <w:rPr>
          <w:rFonts w:eastAsia="Calibri"/>
          <w:bCs/>
        </w:rPr>
        <w:lastRenderedPageBreak/>
        <w:t>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CE33D8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CE33D8">
        <w:t>П</w:t>
      </w:r>
      <w:r w:rsidRPr="0087350D">
        <w:t xml:space="preserve">ретендента, оформленная в установленном </w:t>
      </w:r>
      <w:hyperlink r:id="rId12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CE33D8"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0C03A8">
        <w:t>П</w:t>
      </w:r>
      <w:r w:rsidRPr="0087350D">
        <w:t xml:space="preserve">ретендента (при наличии печати) (для юридического лица) и подписаны </w:t>
      </w:r>
      <w:r w:rsidR="000C03A8">
        <w:t>П</w:t>
      </w:r>
      <w:r w:rsidRPr="0087350D">
        <w:t>ретендентом или его представителем.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 xml:space="preserve">Соблюдение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AC54E0" w:rsidRPr="0087350D" w:rsidRDefault="00AC54E0" w:rsidP="00AC54E0">
      <w:pPr>
        <w:autoSpaceDE w:val="0"/>
        <w:autoSpaceDN w:val="0"/>
        <w:adjustRightInd w:val="0"/>
        <w:ind w:firstLine="540"/>
        <w:jc w:val="both"/>
      </w:pPr>
      <w:r w:rsidRPr="0087350D">
        <w:t xml:space="preserve">К данным документам (в том числе к каждому тому) также прилагается их опись. 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 xml:space="preserve">Одно лицо имеет право подать только одну заявку на </w:t>
      </w:r>
      <w:r w:rsidR="000C03A8">
        <w:rPr>
          <w:bCs/>
        </w:rPr>
        <w:t xml:space="preserve">участие в любой из процедур, информационное сообщение о которой размещено </w:t>
      </w:r>
      <w:proofErr w:type="gramStart"/>
      <w:r w:rsidR="000C03A8">
        <w:rPr>
          <w:bCs/>
        </w:rPr>
        <w:t>в</w:t>
      </w:r>
      <w:proofErr w:type="gramEnd"/>
      <w:r w:rsidR="000C03A8">
        <w:rPr>
          <w:bCs/>
        </w:rPr>
        <w:t xml:space="preserve"> ТС</w:t>
      </w:r>
      <w:r w:rsidRPr="0087350D">
        <w:rPr>
          <w:bCs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 даты начала</w:t>
      </w:r>
      <w:proofErr w:type="gramEnd"/>
      <w:r w:rsidRPr="0087350D">
        <w:t xml:space="preserve"> приема заявок до времени и даты окончания приема заявок, указанных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87350D">
        <w:rPr>
          <w:rFonts w:eastAsia="Calibri"/>
        </w:rPr>
        <w:t>ии ау</w:t>
      </w:r>
      <w:proofErr w:type="gramEnd"/>
      <w:r w:rsidRPr="0087350D">
        <w:rPr>
          <w:rFonts w:eastAsia="Calibri"/>
        </w:rPr>
        <w:t>кциона, при этом первоначальная заявка должна быть отозвана.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 xml:space="preserve">ретендента быть покупателем в соответствии с </w:t>
      </w:r>
      <w:hyperlink r:id="rId13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>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не подтверждено поступление в установленный срок задатка на счет, указанны</w:t>
      </w:r>
      <w:r w:rsidR="00053585">
        <w:rPr>
          <w:rFonts w:eastAsia="Calibri"/>
        </w:rPr>
        <w:t>й</w:t>
      </w:r>
      <w:r w:rsidRPr="0087350D">
        <w:rPr>
          <w:rFonts w:eastAsia="Calibri"/>
        </w:rPr>
        <w:t xml:space="preserve">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</w:t>
      </w:r>
      <w:proofErr w:type="gramStart"/>
      <w:r w:rsidRPr="0087350D">
        <w:rPr>
          <w:rFonts w:eastAsia="Calibri"/>
        </w:rPr>
        <w:t xml:space="preserve">Продавец в день рассмотрения заявок и документов Претендентов </w:t>
      </w:r>
      <w:r w:rsidR="001E246D">
        <w:rPr>
          <w:rFonts w:eastAsia="Calibri"/>
        </w:rPr>
        <w:t xml:space="preserve">и установления факта поступления задатка </w:t>
      </w:r>
      <w:r w:rsidRPr="0087350D">
        <w:rPr>
          <w:rFonts w:eastAsia="Calibri"/>
        </w:rPr>
        <w:t>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>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в электронной</w:t>
      </w:r>
      <w:r w:rsidRPr="0087350D">
        <w:rPr>
          <w:rFonts w:eastAsia="Calibri"/>
          <w:b/>
        </w:rPr>
        <w:t xml:space="preserve"> </w:t>
      </w:r>
      <w:r w:rsidRPr="0087350D">
        <w:rPr>
          <w:rFonts w:eastAsia="Calibri"/>
        </w:rPr>
        <w:t xml:space="preserve">форме или об отказе в признании участниками аукциона с указанием оснований отказа. </w:t>
      </w:r>
    </w:p>
    <w:p w:rsidR="00AC54E0" w:rsidRPr="0087350D" w:rsidRDefault="00AC54E0" w:rsidP="00AC54E0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4" w:history="1">
        <w:r w:rsidR="001E246D" w:rsidRPr="00167185">
          <w:rPr>
            <w:rStyle w:val="a7"/>
            <w:rFonts w:eastAsia="Calibri"/>
          </w:rPr>
          <w:t>www.torgi.gov.ru</w:t>
        </w:r>
      </w:hyperlink>
      <w:r w:rsidR="001E246D">
        <w:rPr>
          <w:rFonts w:eastAsia="Calibri"/>
        </w:rPr>
        <w:t xml:space="preserve">, </w:t>
      </w:r>
      <w:r w:rsidR="001E246D" w:rsidRPr="00E123DD">
        <w:t xml:space="preserve">официальном сайте </w:t>
      </w:r>
      <w:r w:rsidR="00120E34">
        <w:t>городского округа</w:t>
      </w:r>
      <w:r w:rsidR="001E246D" w:rsidRPr="00E123DD">
        <w:t xml:space="preserve"> «Закрытое административно-территориальное образование Железного</w:t>
      </w:r>
      <w:proofErr w:type="gramStart"/>
      <w:r w:rsidR="001E246D" w:rsidRPr="00E123DD">
        <w:t>рск Кр</w:t>
      </w:r>
      <w:proofErr w:type="gramEnd"/>
      <w:r w:rsidR="001E246D" w:rsidRPr="00E123DD">
        <w:t xml:space="preserve">асноярского края» в информационно-телекоммуникационной сети «Интернет»: </w:t>
      </w:r>
      <w:r w:rsidR="001E246D" w:rsidRPr="001E246D">
        <w:t>http://ww</w:t>
      </w:r>
      <w:r w:rsidR="001E246D"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  <w:t xml:space="preserve">  </w:t>
      </w:r>
      <w:r w:rsidRPr="0087350D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E77CA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E77CAD">
        <w:rPr>
          <w:rFonts w:eastAsia="Calibri"/>
        </w:rPr>
        <w:t xml:space="preserve">Для участия в аукционе </w:t>
      </w:r>
      <w:r w:rsidR="00AF15CE" w:rsidRPr="00E77CAD">
        <w:rPr>
          <w:rFonts w:eastAsia="Calibri"/>
        </w:rPr>
        <w:t>П</w:t>
      </w:r>
      <w:r w:rsidRPr="00E77CAD">
        <w:rPr>
          <w:rFonts w:eastAsia="Calibri"/>
        </w:rPr>
        <w:t>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AC54E0" w:rsidRPr="00E77CA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E77CAD">
        <w:rPr>
          <w:rFonts w:eastAsia="Calibri"/>
        </w:rPr>
        <w:t>Размер задатка</w:t>
      </w:r>
      <w:r w:rsidR="0032357E" w:rsidRPr="00E77CAD">
        <w:rPr>
          <w:rFonts w:eastAsia="Calibri"/>
        </w:rPr>
        <w:t xml:space="preserve"> </w:t>
      </w:r>
      <w:r w:rsidR="008714BC">
        <w:rPr>
          <w:b/>
        </w:rPr>
        <w:t>554 4</w:t>
      </w:r>
      <w:r w:rsidR="00BC4FAE" w:rsidRPr="00E77CAD">
        <w:rPr>
          <w:b/>
        </w:rPr>
        <w:t>00</w:t>
      </w:r>
      <w:r w:rsidR="00E66BC2" w:rsidRPr="00E77CAD">
        <w:rPr>
          <w:rFonts w:eastAsia="Calibri"/>
          <w:b/>
        </w:rPr>
        <w:t xml:space="preserve"> </w:t>
      </w:r>
      <w:r w:rsidR="0032357E" w:rsidRPr="00E77CAD">
        <w:rPr>
          <w:rFonts w:eastAsia="Calibri"/>
          <w:b/>
        </w:rPr>
        <w:t>(</w:t>
      </w:r>
      <w:r w:rsidR="008714BC">
        <w:rPr>
          <w:rFonts w:eastAsia="Calibri"/>
          <w:b/>
        </w:rPr>
        <w:t>пя</w:t>
      </w:r>
      <w:r w:rsidR="00DA4E84">
        <w:rPr>
          <w:rFonts w:eastAsia="Calibri"/>
          <w:b/>
        </w:rPr>
        <w:t>ть</w:t>
      </w:r>
      <w:r w:rsidR="0009570B">
        <w:rPr>
          <w:rFonts w:eastAsia="Calibri"/>
          <w:b/>
        </w:rPr>
        <w:t xml:space="preserve">сот </w:t>
      </w:r>
      <w:r w:rsidR="008714BC">
        <w:rPr>
          <w:rFonts w:eastAsia="Calibri"/>
          <w:b/>
        </w:rPr>
        <w:t>пятьдесят четыре</w:t>
      </w:r>
      <w:r w:rsidR="0009570B">
        <w:rPr>
          <w:rFonts w:eastAsia="Calibri"/>
          <w:b/>
        </w:rPr>
        <w:t xml:space="preserve"> </w:t>
      </w:r>
      <w:r w:rsidR="0032357E" w:rsidRPr="00E77CAD">
        <w:rPr>
          <w:rFonts w:eastAsia="Calibri"/>
          <w:b/>
        </w:rPr>
        <w:t>тысяч</w:t>
      </w:r>
      <w:r w:rsidR="008714BC">
        <w:rPr>
          <w:rFonts w:eastAsia="Calibri"/>
          <w:b/>
        </w:rPr>
        <w:t>и четыреста</w:t>
      </w:r>
      <w:r w:rsidR="0032357E" w:rsidRPr="00E77CAD">
        <w:rPr>
          <w:rFonts w:eastAsia="Calibri"/>
          <w:b/>
        </w:rPr>
        <w:t xml:space="preserve">) рублей </w:t>
      </w:r>
      <w:r w:rsidR="004A7172" w:rsidRPr="00E77CAD">
        <w:rPr>
          <w:rFonts w:eastAsia="Calibri"/>
          <w:b/>
        </w:rPr>
        <w:t>00</w:t>
      </w:r>
      <w:r w:rsidR="0032357E" w:rsidRPr="00E77CAD">
        <w:rPr>
          <w:rFonts w:eastAsia="Calibri"/>
          <w:b/>
        </w:rPr>
        <w:t xml:space="preserve"> коп.</w:t>
      </w:r>
    </w:p>
    <w:p w:rsidR="00AC54E0" w:rsidRPr="00285532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285532">
        <w:rPr>
          <w:rFonts w:eastAsia="Calibri"/>
        </w:rPr>
        <w:t xml:space="preserve">Срок внесения задатка, то есть поступления суммы задатка на счет Оператора электронной площадки: </w:t>
      </w:r>
      <w:r w:rsidRPr="00285532">
        <w:rPr>
          <w:rFonts w:eastAsia="Calibri"/>
          <w:b/>
        </w:rPr>
        <w:t>не позднее «</w:t>
      </w:r>
      <w:r w:rsidR="008714BC">
        <w:rPr>
          <w:rFonts w:eastAsia="Calibri"/>
          <w:b/>
        </w:rPr>
        <w:t>27</w:t>
      </w:r>
      <w:r w:rsidRPr="00285532">
        <w:rPr>
          <w:rFonts w:eastAsia="Calibri"/>
          <w:b/>
        </w:rPr>
        <w:t xml:space="preserve">» </w:t>
      </w:r>
      <w:r w:rsidR="008714BC">
        <w:rPr>
          <w:rFonts w:eastAsia="Calibri"/>
          <w:b/>
        </w:rPr>
        <w:t>ию</w:t>
      </w:r>
      <w:r w:rsidR="0033169D">
        <w:rPr>
          <w:rFonts w:eastAsia="Calibri"/>
          <w:b/>
        </w:rPr>
        <w:t>л</w:t>
      </w:r>
      <w:r w:rsidR="00DA4E84" w:rsidRPr="00285532">
        <w:rPr>
          <w:rFonts w:eastAsia="Calibri"/>
          <w:b/>
        </w:rPr>
        <w:t>я</w:t>
      </w:r>
      <w:r w:rsidRPr="00285532">
        <w:rPr>
          <w:rFonts w:eastAsia="Calibri"/>
          <w:b/>
        </w:rPr>
        <w:t xml:space="preserve"> 20</w:t>
      </w:r>
      <w:r w:rsidR="0052373D" w:rsidRPr="00285532">
        <w:rPr>
          <w:rFonts w:eastAsia="Calibri"/>
          <w:b/>
        </w:rPr>
        <w:t>2</w:t>
      </w:r>
      <w:r w:rsidR="0033169D">
        <w:rPr>
          <w:rFonts w:eastAsia="Calibri"/>
          <w:b/>
        </w:rPr>
        <w:t>1</w:t>
      </w:r>
      <w:r w:rsidRPr="00285532">
        <w:rPr>
          <w:rFonts w:eastAsia="Calibri"/>
          <w:b/>
        </w:rPr>
        <w:t xml:space="preserve"> года.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ЗАО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«Задаток за участие в аукционе в электронной форме </w:t>
      </w:r>
      <w:r w:rsidR="004A7172">
        <w:t xml:space="preserve">по продаже </w:t>
      </w:r>
      <w:r w:rsidR="0009570B">
        <w:t>сооружения</w:t>
      </w:r>
      <w:r w:rsidR="00120E34">
        <w:t>,</w:t>
      </w:r>
      <w:r w:rsidR="00E66BC2">
        <w:t xml:space="preserve"> </w:t>
      </w:r>
      <w:r w:rsidR="004A7172">
        <w:t xml:space="preserve">ул. </w:t>
      </w:r>
      <w:proofErr w:type="gramStart"/>
      <w:r w:rsidR="0009570B">
        <w:t>Южная</w:t>
      </w:r>
      <w:proofErr w:type="gramEnd"/>
      <w:r w:rsidR="0009570B">
        <w:t xml:space="preserve">, </w:t>
      </w:r>
      <w:proofErr w:type="spellStart"/>
      <w:r w:rsidR="0009570B">
        <w:t>соор</w:t>
      </w:r>
      <w:proofErr w:type="spellEnd"/>
      <w:r w:rsidR="0009570B">
        <w:t>. 41И/1</w:t>
      </w:r>
      <w:r w:rsidRPr="0032357E">
        <w:rPr>
          <w:rFonts w:eastAsia="Calibri"/>
        </w:rPr>
        <w:t>» с учетом НДС.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t xml:space="preserve">Образец платежного поручения приведен на электронной площадке по адресу: </w:t>
      </w:r>
      <w:hyperlink r:id="rId15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>ретендентом настоящего порядка внесения задатка при его перечислении на счет, указанный в 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6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а) участникам аукциона, за исключением его победителя, - в течение 5 календарных дней со дня подведения итогов аукциона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б)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ретендентам, не допущенным к участию в аукционе, - в течение 5 календарных дней со дня подписания протокола о признании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>ретендентов участниками аукциона.</w:t>
      </w:r>
    </w:p>
    <w:p w:rsidR="00465DEF" w:rsidRDefault="00AC54E0" w:rsidP="00465DEF">
      <w:pPr>
        <w:autoSpaceDE w:val="0"/>
        <w:autoSpaceDN w:val="0"/>
        <w:adjustRightInd w:val="0"/>
        <w:ind w:firstLine="709"/>
        <w:jc w:val="both"/>
      </w:pPr>
      <w:r w:rsidRPr="0087350D">
        <w:rPr>
          <w:rFonts w:eastAsia="Calibri"/>
        </w:rPr>
        <w:t xml:space="preserve">в) </w:t>
      </w:r>
      <w:r w:rsidR="00465DEF"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="00465DEF">
        <w:t>позднее</w:t>
      </w:r>
      <w:proofErr w:type="gramEnd"/>
      <w:r w:rsidR="00465DEF">
        <w:t xml:space="preserve"> чем </w:t>
      </w:r>
      <w:r w:rsidR="001E246D">
        <w:t>5 дней</w:t>
      </w:r>
      <w:r w:rsidR="00465DEF">
        <w:t xml:space="preserve"> со дня поступления уведомления об отзыве заявки. В </w:t>
      </w:r>
      <w:proofErr w:type="gramStart"/>
      <w:r w:rsidR="00465DEF">
        <w:t>случае</w:t>
      </w:r>
      <w:proofErr w:type="gramEnd"/>
      <w:r w:rsidR="00465DEF">
        <w:t xml:space="preserve"> отзыва </w:t>
      </w:r>
      <w:r w:rsidR="001E246D">
        <w:t>П</w:t>
      </w:r>
      <w:r w:rsidR="00465DEF">
        <w:t>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AC54E0" w:rsidRPr="0087350D" w:rsidRDefault="00AC54E0" w:rsidP="00465DEF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 Задаток, перечисленный победителем аукциона,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C54E0" w:rsidRPr="00E123DD" w:rsidRDefault="00AC54E0" w:rsidP="00641C42">
      <w:pPr>
        <w:widowControl w:val="0"/>
        <w:ind w:firstLine="709"/>
        <w:jc w:val="both"/>
      </w:pPr>
      <w:proofErr w:type="gramStart"/>
      <w:r w:rsidRPr="00E123DD">
        <w:rPr>
          <w:rFonts w:eastAsia="Calibri"/>
          <w:bCs/>
        </w:rPr>
        <w:t xml:space="preserve">Информационное сообщение о проведении аукциона в электронной форме, а также образец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7" w:history="1">
        <w:r w:rsidRPr="00E123DD">
          <w:rPr>
            <w:color w:val="00009C"/>
          </w:rPr>
          <w:t>www.torgi.gov.ru</w:t>
        </w:r>
      </w:hyperlink>
      <w:r w:rsidRPr="00E123DD">
        <w:rPr>
          <w:rFonts w:eastAsia="Calibri"/>
        </w:rPr>
        <w:t xml:space="preserve">, </w:t>
      </w:r>
      <w:r w:rsidR="00E123DD" w:rsidRPr="00E123DD">
        <w:t xml:space="preserve">официальном сайте </w:t>
      </w:r>
      <w:r w:rsidR="00120E34">
        <w:t>городского округа</w:t>
      </w:r>
      <w:r w:rsidR="00E123DD" w:rsidRPr="00E123DD"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E123DD">
        <w:t xml:space="preserve">: </w:t>
      </w:r>
      <w:r w:rsidR="00053585" w:rsidRPr="00120E34">
        <w:t>http://www.admk26.ru/sfery/kumi/202</w:t>
      </w:r>
      <w:r w:rsidR="008714BC">
        <w:t>1</w:t>
      </w:r>
      <w:r w:rsidR="00053585" w:rsidRPr="00120E34">
        <w:t>/</w:t>
      </w:r>
      <w:r w:rsidR="008714BC">
        <w:t>июн</w:t>
      </w:r>
      <w:r w:rsidR="0033169D">
        <w:t>ь</w:t>
      </w:r>
      <w:r w:rsidRPr="00E123DD">
        <w:t>, далее - сайты в сети «Интернет» и</w:t>
      </w:r>
      <w:r w:rsidRPr="00E123DD">
        <w:rPr>
          <w:rFonts w:eastAsia="Calibri"/>
        </w:rPr>
        <w:t xml:space="preserve"> </w:t>
      </w:r>
      <w:r w:rsidRPr="00E123DD">
        <w:rPr>
          <w:bCs/>
        </w:rPr>
        <w:t>в открытой</w:t>
      </w:r>
      <w:proofErr w:type="gramEnd"/>
      <w:r w:rsidRPr="00E123DD">
        <w:rPr>
          <w:bCs/>
        </w:rPr>
        <w:t xml:space="preserve"> для доступа неограниченного круга лиц части электронной площадки </w:t>
      </w:r>
      <w:r w:rsidRPr="00E123DD">
        <w:t xml:space="preserve">на сайте </w:t>
      </w:r>
      <w:r w:rsidR="00120E34">
        <w:t xml:space="preserve"> </w:t>
      </w:r>
      <w:hyperlink r:id="rId18" w:history="1">
        <w:r w:rsidR="00120E34" w:rsidRPr="0027321B">
          <w:rPr>
            <w:rStyle w:val="a7"/>
          </w:rPr>
          <w:t>http://utp.sberbank-ast.ru</w:t>
        </w:r>
      </w:hyperlink>
      <w:r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66BC2" w:rsidRPr="00E66BC2" w:rsidRDefault="00AC54E0" w:rsidP="00E66BC2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66BC2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66BC2">
        <w:rPr>
          <w:rFonts w:eastAsia="Calibri"/>
          <w:sz w:val="24"/>
          <w:szCs w:val="24"/>
        </w:rPr>
        <w:t xml:space="preserve"> </w:t>
      </w:r>
      <w:r w:rsidR="00E66BC2" w:rsidRPr="00E66BC2">
        <w:rPr>
          <w:sz w:val="24"/>
          <w:szCs w:val="24"/>
        </w:rPr>
        <w:t xml:space="preserve">Проведение осмотра объекта осуществляется </w:t>
      </w:r>
      <w:r w:rsidR="00C46D9B">
        <w:rPr>
          <w:sz w:val="24"/>
          <w:szCs w:val="24"/>
        </w:rPr>
        <w:t>всеми заинтересованными лицами самостоятельно</w:t>
      </w:r>
      <w:r w:rsidR="00E66BC2" w:rsidRPr="00E66BC2">
        <w:rPr>
          <w:sz w:val="24"/>
          <w:szCs w:val="24"/>
        </w:rPr>
        <w:t>.</w:t>
      </w:r>
    </w:p>
    <w:p w:rsidR="00AC54E0" w:rsidRPr="00641C42" w:rsidRDefault="00AC54E0" w:rsidP="00E66BC2">
      <w:pPr>
        <w:ind w:firstLine="709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 xml:space="preserve">, условиями договора купли-продажи имущества можно ознакомиться в КУМИ </w:t>
      </w:r>
      <w:proofErr w:type="gramStart"/>
      <w:r w:rsidR="00641C42" w:rsidRPr="00641C42">
        <w:t>Администрации</w:t>
      </w:r>
      <w:proofErr w:type="gramEnd"/>
      <w:r w:rsidR="00641C42" w:rsidRPr="00641C42">
        <w:t xml:space="preserve"> ЗАТО г. Железногорск</w:t>
      </w:r>
      <w:r w:rsidR="00641C42">
        <w:t xml:space="preserve"> </w:t>
      </w:r>
      <w:r w:rsidR="00641C42" w:rsidRPr="00641C42">
        <w:t>в соответствии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</w:t>
      </w:r>
      <w:r w:rsidR="008714BC">
        <w:t>24</w:t>
      </w:r>
      <w:r w:rsidR="00641C42">
        <w:t>, 335</w:t>
      </w:r>
      <w:r w:rsidR="00641C42" w:rsidRPr="00641C42">
        <w:t xml:space="preserve">; тел. </w:t>
      </w:r>
      <w:r w:rsidR="00641C42">
        <w:t>8 (3919)75-56-35</w:t>
      </w:r>
      <w:r w:rsidR="00641C42" w:rsidRPr="00641C42">
        <w:t>, 76-56-</w:t>
      </w:r>
      <w:r w:rsidR="00641C42">
        <w:t>43, 76-56-23</w:t>
      </w:r>
      <w:r w:rsidRPr="00641C42"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t>Аукцион</w:t>
      </w:r>
      <w:r w:rsidRPr="0087350D">
        <w:rPr>
          <w:color w:val="000000"/>
        </w:rPr>
        <w:t xml:space="preserve"> является открытым по составу участников. Подача предложений о цене проводится в день и время, указанные в </w:t>
      </w:r>
      <w:r w:rsidR="002C7982">
        <w:rPr>
          <w:color w:val="000000"/>
        </w:rPr>
        <w:t xml:space="preserve">информационном сообщении </w:t>
      </w:r>
      <w:r w:rsidRPr="0087350D">
        <w:rPr>
          <w:color w:val="000000"/>
        </w:rPr>
        <w:t xml:space="preserve"> о проведении торгов на электронной площадке –  универсальная торговая платформа ЗАО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», размещенная</w:t>
      </w:r>
      <w:r w:rsidRPr="0087350D">
        <w:t xml:space="preserve"> на сайте http://utp.sberbank-ast.ru в сети Интернет.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Pr="0087350D">
        <w:t>аукциона в электронной форме</w:t>
      </w:r>
      <w:r w:rsidRPr="0087350D">
        <w:rPr>
          <w:color w:val="000000"/>
        </w:rPr>
        <w:t xml:space="preserve"> в случае наличия двух или более допущенных участников. В установленные дату и время начала проведения торгов у </w:t>
      </w:r>
      <w:r w:rsidR="00724902">
        <w:rPr>
          <w:color w:val="000000"/>
        </w:rPr>
        <w:t>у</w:t>
      </w:r>
      <w:r w:rsidRPr="0087350D">
        <w:rPr>
          <w:color w:val="000000"/>
        </w:rPr>
        <w:t xml:space="preserve">частника, допущенного к торгам, появляется </w:t>
      </w:r>
      <w:r w:rsidRPr="0087350D">
        <w:rPr>
          <w:color w:val="000000"/>
        </w:rPr>
        <w:lastRenderedPageBreak/>
        <w:t>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>2.12. Порядок проведения аукциона в электронной форме, определения его победителя и место подведения итогов продажи муниципального имущества.</w:t>
      </w:r>
    </w:p>
    <w:p w:rsidR="00AC54E0" w:rsidRPr="0087350D" w:rsidRDefault="00AC54E0" w:rsidP="00AC54E0">
      <w:pPr>
        <w:spacing w:before="120"/>
        <w:ind w:firstLine="567"/>
        <w:jc w:val="both"/>
        <w:rPr>
          <w:rFonts w:eastAsia="Calibri"/>
        </w:rPr>
      </w:pPr>
      <w:r w:rsidRPr="0087350D">
        <w:t xml:space="preserve">Аукцион в электронной форме проводится в указанные в информационном сообщении день и час </w:t>
      </w:r>
      <w:r w:rsidRPr="0087350D">
        <w:rPr>
          <w:rFonts w:eastAsia="Calibri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>«Шаг аукциона»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 w:rsidR="009F1435">
        <w:rPr>
          <w:rFonts w:eastAsia="Calibri"/>
        </w:rPr>
        <w:t>и составляет</w:t>
      </w:r>
      <w:r w:rsidR="00C46D9B">
        <w:rPr>
          <w:rFonts w:eastAsia="Calibri"/>
        </w:rPr>
        <w:t xml:space="preserve">        </w:t>
      </w:r>
      <w:r w:rsidR="009F1435">
        <w:rPr>
          <w:rFonts w:eastAsia="Calibri"/>
        </w:rPr>
        <w:t xml:space="preserve"> </w:t>
      </w:r>
      <w:r w:rsidR="00C46D9B">
        <w:rPr>
          <w:b/>
        </w:rPr>
        <w:t>1</w:t>
      </w:r>
      <w:r w:rsidR="008714BC">
        <w:rPr>
          <w:b/>
        </w:rPr>
        <w:t>38</w:t>
      </w:r>
      <w:r w:rsidR="00BC4FAE">
        <w:rPr>
          <w:b/>
        </w:rPr>
        <w:t xml:space="preserve"> 0</w:t>
      </w:r>
      <w:r w:rsidR="009F1435" w:rsidRPr="009F1435">
        <w:rPr>
          <w:rFonts w:eastAsia="Calibri"/>
          <w:b/>
        </w:rPr>
        <w:t>00 (</w:t>
      </w:r>
      <w:r w:rsidR="00C46D9B">
        <w:rPr>
          <w:rFonts w:eastAsia="Calibri"/>
          <w:b/>
        </w:rPr>
        <w:t xml:space="preserve">сто </w:t>
      </w:r>
      <w:r w:rsidR="008714BC">
        <w:rPr>
          <w:rFonts w:eastAsia="Calibri"/>
          <w:b/>
        </w:rPr>
        <w:t>тридцать восемь</w:t>
      </w:r>
      <w:r w:rsidR="009F1435" w:rsidRPr="009F1435">
        <w:rPr>
          <w:rFonts w:eastAsia="Calibri"/>
          <w:b/>
        </w:rPr>
        <w:t xml:space="preserve"> тысяч) рублей 00 коп</w:t>
      </w:r>
      <w:proofErr w:type="gramStart"/>
      <w:r w:rsidR="009F1435" w:rsidRPr="009F1435">
        <w:rPr>
          <w:rFonts w:eastAsia="Calibri"/>
          <w:b/>
        </w:rPr>
        <w:t>.</w:t>
      </w:r>
      <w:proofErr w:type="gramEnd"/>
      <w:r w:rsidR="009F1435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всего аукциона.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 xml:space="preserve">Предложением о цене признается подписанное </w:t>
      </w:r>
      <w:r w:rsidR="00724902">
        <w:rPr>
          <w:rFonts w:eastAsia="Calibri"/>
        </w:rPr>
        <w:t>ЭП</w:t>
      </w:r>
      <w:r w:rsidRPr="0087350D">
        <w:rPr>
          <w:rFonts w:eastAsia="Calibri"/>
        </w:rPr>
        <w:t xml:space="preserve"> </w:t>
      </w:r>
      <w:r w:rsidR="00724902">
        <w:rPr>
          <w:rFonts w:eastAsia="Calibri"/>
        </w:rPr>
        <w:t>у</w:t>
      </w:r>
      <w:r w:rsidRPr="0087350D">
        <w:rPr>
          <w:rFonts w:eastAsia="Calibri"/>
        </w:rPr>
        <w:t xml:space="preserve">частника предложение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>Со времени начала проведения процедуры аукциона Оператором электронной площадки размещается: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шага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>), время, оставшееся до окончания приема предложений о цене имущества.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</w:t>
      </w:r>
      <w:r w:rsidRPr="0087350D">
        <w:rPr>
          <w:rFonts w:eastAsia="Calibri"/>
          <w:b/>
        </w:rPr>
        <w:t>одного часа</w:t>
      </w:r>
      <w:r w:rsidRPr="0087350D">
        <w:rPr>
          <w:rFonts w:eastAsia="Calibri"/>
        </w:rPr>
        <w:t xml:space="preserve"> со времени начала проведения процедуры аукциона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 xml:space="preserve">частникам предлагается заявить о приобретении имущества по начальной цене. В </w:t>
      </w:r>
      <w:proofErr w:type="gramStart"/>
      <w:r w:rsidRPr="0087350D">
        <w:rPr>
          <w:rFonts w:eastAsia="Calibri"/>
        </w:rPr>
        <w:t>случае</w:t>
      </w:r>
      <w:proofErr w:type="gramEnd"/>
      <w:r w:rsidR="009F1435">
        <w:rPr>
          <w:rFonts w:eastAsia="Calibri"/>
        </w:rPr>
        <w:t>,</w:t>
      </w:r>
      <w:r w:rsidRPr="0087350D">
        <w:rPr>
          <w:rFonts w:eastAsia="Calibri"/>
        </w:rPr>
        <w:t xml:space="preserve"> если в течение указанного времени: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 xml:space="preserve"> цене имущества продлевается на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(десять) минут со времени представления каждого следующего предложения. Если в течение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(десять)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</w:t>
      </w:r>
      <w:proofErr w:type="gramStart"/>
      <w:r w:rsidRPr="0087350D">
        <w:rPr>
          <w:rFonts w:eastAsia="Calibri"/>
        </w:rPr>
        <w:t>этом</w:t>
      </w:r>
      <w:proofErr w:type="gramEnd"/>
      <w:r w:rsidRPr="0087350D">
        <w:rPr>
          <w:rFonts w:eastAsia="Calibri"/>
        </w:rPr>
        <w:t xml:space="preserve"> случае</w:t>
      </w:r>
      <w:r w:rsidR="00601836">
        <w:rPr>
          <w:rFonts w:eastAsia="Calibri"/>
        </w:rPr>
        <w:t>,</w:t>
      </w:r>
      <w:r w:rsidRPr="0087350D">
        <w:rPr>
          <w:rFonts w:eastAsia="Calibri"/>
        </w:rPr>
        <w:t xml:space="preserve"> временем окончания представления предложений о цене имущества является время завершения аукциона.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частника, в случае если: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ниже начальной цены продажи;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равно нулю;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Участником предложение о цене меньше ранее представленных предложений;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Участником предложение о цене является лучшим текущим предложением о цене.</w:t>
      </w:r>
    </w:p>
    <w:p w:rsidR="00AC54E0" w:rsidRPr="0087350D" w:rsidRDefault="00AC54E0" w:rsidP="00AC54E0">
      <w:pPr>
        <w:ind w:firstLine="709"/>
        <w:jc w:val="both"/>
      </w:pPr>
      <w:r w:rsidRPr="0087350D">
        <w:t xml:space="preserve">Победителем аукциона признается </w:t>
      </w:r>
      <w:r w:rsidR="00053585">
        <w:t>У</w:t>
      </w:r>
      <w:r w:rsidRPr="0087350D">
        <w:t>частник, предложивший наибольшую цену имущества.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аукциона фиксируется Оператором электронной площадки в </w:t>
      </w:r>
      <w:r w:rsidRPr="0087350D">
        <w:rPr>
          <w:rFonts w:eastAsia="Calibri"/>
        </w:rPr>
        <w:lastRenderedPageBreak/>
        <w:t xml:space="preserve">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аукциона считается завершенной с момента подписания Продавцом протокола об итогах аукциона. </w:t>
      </w:r>
    </w:p>
    <w:p w:rsidR="00AC54E0" w:rsidRPr="0087350D" w:rsidRDefault="00AC54E0" w:rsidP="00AC54E0">
      <w:pPr>
        <w:ind w:firstLine="709"/>
        <w:rPr>
          <w:rFonts w:eastAsia="Calibri"/>
        </w:rPr>
      </w:pPr>
      <w:r w:rsidRPr="0087350D">
        <w:rPr>
          <w:rFonts w:eastAsia="Calibri"/>
        </w:rPr>
        <w:t>Аукцион признается несостоявшимся в следующих случаях: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 либо ни один из Претендентов не признан участником;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принято решение о признании только одного Претендента участником;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ни один из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частников не сделал предложение о начальной цене имущества.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>Решение о признан</w:t>
      </w:r>
      <w:proofErr w:type="gramStart"/>
      <w:r w:rsidRPr="0087350D">
        <w:rPr>
          <w:rFonts w:eastAsia="Calibri"/>
        </w:rPr>
        <w:t>ии ау</w:t>
      </w:r>
      <w:proofErr w:type="gramEnd"/>
      <w:r w:rsidRPr="0087350D">
        <w:rPr>
          <w:rFonts w:eastAsia="Calibri"/>
        </w:rPr>
        <w:t>кциона несостоявшимся оформляется протоколом об итогах аукциона.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подписания протокола об итогах аукциона </w:t>
      </w:r>
      <w:r w:rsidR="00053585">
        <w:rPr>
          <w:rFonts w:eastAsia="Calibri"/>
        </w:rPr>
        <w:t>П</w:t>
      </w:r>
      <w:r w:rsidRPr="0087350D">
        <w:rPr>
          <w:rFonts w:eastAsia="Calibri"/>
        </w:rPr>
        <w:t>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t>Договор купли-продажи имущества (</w:t>
      </w:r>
      <w:r w:rsidR="008714BC">
        <w:t>проект</w:t>
      </w:r>
      <w:r w:rsidRPr="0087350D">
        <w:t xml:space="preserve">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>к настоящему информационному сообщению)</w:t>
      </w:r>
      <w:r w:rsidR="001138B9" w:rsidRPr="0087350D">
        <w:rPr>
          <w:bCs/>
        </w:rPr>
        <w:t xml:space="preserve"> </w:t>
      </w:r>
      <w:r w:rsidRPr="0087350D">
        <w:t xml:space="preserve">заключается между Продавцом и победителем </w:t>
      </w:r>
      <w:r w:rsidR="007B4A3B">
        <w:t>в течение</w:t>
      </w:r>
      <w:r w:rsidRPr="0087350D">
        <w:t xml:space="preserve"> 5 рабочих дней со дня подведения итогов аукциона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>Договор купли-продажи имущества заключается в простой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При уклонении или отказе </w:t>
      </w:r>
      <w:r w:rsidR="00053585">
        <w:t>П</w:t>
      </w:r>
      <w:r w:rsidRPr="0087350D">
        <w:t>обедителя аукциона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33169D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33169D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33169D">
        <w:rPr>
          <w:sz w:val="24"/>
          <w:szCs w:val="24"/>
        </w:rPr>
        <w:t xml:space="preserve">- </w:t>
      </w:r>
      <w:r w:rsidR="0033169D" w:rsidRPr="0033169D">
        <w:rPr>
          <w:sz w:val="24"/>
          <w:szCs w:val="24"/>
        </w:rPr>
        <w:t xml:space="preserve">перечисление денежных средств по следующим реквизитам: </w:t>
      </w:r>
      <w:proofErr w:type="spellStart"/>
      <w:r w:rsidR="0033169D" w:rsidRPr="0033169D">
        <w:rPr>
          <w:sz w:val="24"/>
          <w:szCs w:val="24"/>
        </w:rPr>
        <w:t>р</w:t>
      </w:r>
      <w:proofErr w:type="spellEnd"/>
      <w:r w:rsidR="0033169D" w:rsidRPr="0033169D">
        <w:rPr>
          <w:color w:val="000000"/>
          <w:sz w:val="24"/>
          <w:szCs w:val="24"/>
        </w:rPr>
        <w:t>/</w:t>
      </w:r>
      <w:proofErr w:type="spellStart"/>
      <w:r w:rsidR="0033169D" w:rsidRPr="0033169D">
        <w:rPr>
          <w:color w:val="000000"/>
          <w:sz w:val="24"/>
          <w:szCs w:val="24"/>
        </w:rPr>
        <w:t>сч</w:t>
      </w:r>
      <w:proofErr w:type="spellEnd"/>
      <w:r w:rsidR="0033169D" w:rsidRPr="0033169D">
        <w:rPr>
          <w:color w:val="000000"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 xml:space="preserve">03100643000000011900 в </w:t>
      </w:r>
      <w:r w:rsidR="008714BC" w:rsidRPr="0033169D">
        <w:rPr>
          <w:sz w:val="24"/>
          <w:szCs w:val="24"/>
        </w:rPr>
        <w:t>ОТДЕЛЕНИЕ КРАСНОЯРСК</w:t>
      </w:r>
      <w:r w:rsidR="008714BC">
        <w:rPr>
          <w:sz w:val="24"/>
          <w:szCs w:val="24"/>
        </w:rPr>
        <w:t xml:space="preserve"> БАНКА РОССИИ</w:t>
      </w:r>
      <w:r w:rsidR="0033169D" w:rsidRPr="0033169D">
        <w:rPr>
          <w:sz w:val="24"/>
          <w:szCs w:val="24"/>
        </w:rPr>
        <w:t>//УФК по Красноярскому краю, г</w:t>
      </w:r>
      <w:proofErr w:type="gramStart"/>
      <w:r w:rsidR="0033169D" w:rsidRPr="0033169D">
        <w:rPr>
          <w:sz w:val="24"/>
          <w:szCs w:val="24"/>
        </w:rPr>
        <w:t>.К</w:t>
      </w:r>
      <w:proofErr w:type="gramEnd"/>
      <w:r w:rsidR="0033169D" w:rsidRPr="0033169D">
        <w:rPr>
          <w:sz w:val="24"/>
          <w:szCs w:val="24"/>
        </w:rPr>
        <w:t xml:space="preserve">расноярск (наименование банка получателя), </w:t>
      </w:r>
      <w:proofErr w:type="spellStart"/>
      <w:r w:rsidR="0033169D" w:rsidRPr="0033169D">
        <w:rPr>
          <w:sz w:val="24"/>
          <w:szCs w:val="24"/>
        </w:rPr>
        <w:t>кор</w:t>
      </w:r>
      <w:proofErr w:type="spellEnd"/>
      <w:r w:rsidR="0033169D" w:rsidRPr="0033169D">
        <w:rPr>
          <w:sz w:val="24"/>
          <w:szCs w:val="24"/>
        </w:rPr>
        <w:t xml:space="preserve"> счет 40102810245370000011, БИК (банка получателя) 010407105, получатель: УФК по Красноярскому краю  (</w:t>
      </w:r>
      <w:proofErr w:type="gramStart"/>
      <w:r w:rsidR="0033169D" w:rsidRPr="0033169D">
        <w:rPr>
          <w:sz w:val="24"/>
          <w:szCs w:val="24"/>
        </w:rPr>
        <w:t>Администрация</w:t>
      </w:r>
      <w:proofErr w:type="gramEnd"/>
      <w:r w:rsidR="0033169D" w:rsidRPr="0033169D">
        <w:rPr>
          <w:sz w:val="24"/>
          <w:szCs w:val="24"/>
        </w:rPr>
        <w:t xml:space="preserve"> ЗАТО г.</w:t>
      </w:r>
      <w:r w:rsidR="0033169D" w:rsidRPr="0033169D">
        <w:rPr>
          <w:b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>Железногорск л/с 04193009450), ИНН получателя 2452012069, КПП получателя 245201001. Код бюджетной классификации  (КБК) – 00911413040040000410 (доходы от приватизации имущества, находящегося в собственности городских округов, в части приватизации нефинансовых активов имущества казны), ОКТМО 04735000, основание – договор купли-продажи муниципального имущества от ___.___.2021</w:t>
      </w:r>
      <w:r w:rsidR="0033169D">
        <w:rPr>
          <w:sz w:val="24"/>
          <w:szCs w:val="24"/>
        </w:rPr>
        <w:t xml:space="preserve">       </w:t>
      </w:r>
      <w:r w:rsidRPr="0033169D">
        <w:rPr>
          <w:sz w:val="24"/>
          <w:szCs w:val="24"/>
        </w:rPr>
        <w:t>№ ____;</w:t>
      </w:r>
    </w:p>
    <w:p w:rsidR="008714BC" w:rsidRDefault="008714BC" w:rsidP="008714BC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в бюджет суммы НДС, указанной в договоре, производится покупателем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по следующим банковским реквизитам:</w:t>
      </w:r>
      <w:r w:rsidRPr="00C749E9">
        <w:rPr>
          <w:sz w:val="24"/>
          <w:szCs w:val="24"/>
        </w:rPr>
        <w:t xml:space="preserve"> </w:t>
      </w:r>
      <w:proofErr w:type="spellStart"/>
      <w:r w:rsidRPr="00B87009">
        <w:rPr>
          <w:sz w:val="24"/>
          <w:szCs w:val="24"/>
        </w:rPr>
        <w:t>р</w:t>
      </w:r>
      <w:proofErr w:type="spellEnd"/>
      <w:r w:rsidRPr="00B87009">
        <w:rPr>
          <w:sz w:val="24"/>
          <w:szCs w:val="24"/>
        </w:rPr>
        <w:t>/</w:t>
      </w:r>
      <w:proofErr w:type="spellStart"/>
      <w:r w:rsidRPr="00B87009">
        <w:rPr>
          <w:sz w:val="24"/>
          <w:szCs w:val="24"/>
        </w:rPr>
        <w:t>сч</w:t>
      </w:r>
      <w:proofErr w:type="spellEnd"/>
      <w:r w:rsidRPr="00B87009">
        <w:rPr>
          <w:sz w:val="24"/>
          <w:szCs w:val="24"/>
        </w:rPr>
        <w:t xml:space="preserve"> </w:t>
      </w:r>
      <w:r w:rsidRPr="00B87009">
        <w:rPr>
          <w:sz w:val="24"/>
          <w:szCs w:val="24"/>
        </w:rPr>
        <w:lastRenderedPageBreak/>
        <w:t>03100643000000011900 в ОТДЕЛЕНИЕ КРАСНОЯРСК БАНКА РОССИИ//УФК по Красноярскому краю г</w:t>
      </w:r>
      <w:proofErr w:type="gramStart"/>
      <w:r w:rsidRPr="00B87009">
        <w:rPr>
          <w:sz w:val="24"/>
          <w:szCs w:val="24"/>
        </w:rPr>
        <w:t>.К</w:t>
      </w:r>
      <w:proofErr w:type="gramEnd"/>
      <w:r w:rsidRPr="00B87009">
        <w:rPr>
          <w:sz w:val="24"/>
          <w:szCs w:val="24"/>
        </w:rPr>
        <w:t xml:space="preserve">расноярск, </w:t>
      </w:r>
      <w:proofErr w:type="spellStart"/>
      <w:r w:rsidRPr="00B87009">
        <w:rPr>
          <w:sz w:val="24"/>
          <w:szCs w:val="24"/>
        </w:rPr>
        <w:t>кор</w:t>
      </w:r>
      <w:proofErr w:type="spellEnd"/>
      <w:r w:rsidRPr="00B87009">
        <w:rPr>
          <w:sz w:val="24"/>
          <w:szCs w:val="24"/>
        </w:rPr>
        <w:t xml:space="preserve"> счет 40102810245370000011, БИК банка получателя 010407105, получатель: УФК по Красноярскому краю (</w:t>
      </w:r>
      <w:proofErr w:type="gramStart"/>
      <w:r w:rsidRPr="00B87009">
        <w:rPr>
          <w:sz w:val="24"/>
          <w:szCs w:val="24"/>
        </w:rPr>
        <w:t>Межрайонная</w:t>
      </w:r>
      <w:proofErr w:type="gramEnd"/>
      <w:r w:rsidRPr="00B87009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 ТП (текущий платеж), УИН -0,</w:t>
      </w:r>
      <w:r>
        <w:rPr>
          <w:sz w:val="24"/>
          <w:szCs w:val="24"/>
        </w:rPr>
        <w:t xml:space="preserve"> </w:t>
      </w:r>
      <w:r w:rsidRPr="00C749E9">
        <w:rPr>
          <w:sz w:val="24"/>
          <w:szCs w:val="24"/>
        </w:rPr>
        <w:t>назначение платежа</w:t>
      </w:r>
      <w:r>
        <w:rPr>
          <w:sz w:val="24"/>
          <w:szCs w:val="24"/>
        </w:rPr>
        <w:t>:</w:t>
      </w:r>
    </w:p>
    <w:p w:rsidR="00EE126F" w:rsidRDefault="00EE126F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="00C749E9" w:rsidRPr="00C749E9">
        <w:rPr>
          <w:sz w:val="24"/>
          <w:szCs w:val="24"/>
        </w:rPr>
        <w:t xml:space="preserve"> – Налог на </w:t>
      </w:r>
      <w:proofErr w:type="spellStart"/>
      <w:r w:rsidR="00C749E9" w:rsidRPr="00C749E9">
        <w:rPr>
          <w:sz w:val="24"/>
          <w:szCs w:val="24"/>
        </w:rPr>
        <w:t>доб</w:t>
      </w:r>
      <w:proofErr w:type="gramStart"/>
      <w:r w:rsidR="00C749E9" w:rsidRPr="00C749E9">
        <w:rPr>
          <w:sz w:val="24"/>
          <w:szCs w:val="24"/>
        </w:rPr>
        <w:t>.с</w:t>
      </w:r>
      <w:proofErr w:type="gramEnd"/>
      <w:r w:rsidR="00C749E9" w:rsidRPr="00C749E9">
        <w:rPr>
          <w:sz w:val="24"/>
          <w:szCs w:val="24"/>
        </w:rPr>
        <w:t>тоимость</w:t>
      </w:r>
      <w:proofErr w:type="spellEnd"/>
      <w:r w:rsidR="00C749E9" w:rsidRPr="00C749E9">
        <w:rPr>
          <w:sz w:val="24"/>
          <w:szCs w:val="24"/>
        </w:rPr>
        <w:t xml:space="preserve">, с </w:t>
      </w:r>
      <w:proofErr w:type="spellStart"/>
      <w:r w:rsidR="00C749E9" w:rsidRPr="00C749E9">
        <w:rPr>
          <w:sz w:val="24"/>
          <w:szCs w:val="24"/>
        </w:rPr>
        <w:t>опер.по</w:t>
      </w:r>
      <w:proofErr w:type="spellEnd"/>
      <w:r w:rsidR="00C749E9" w:rsidRPr="00C749E9">
        <w:rPr>
          <w:sz w:val="24"/>
          <w:szCs w:val="24"/>
        </w:rPr>
        <w:t xml:space="preserve"> </w:t>
      </w:r>
      <w:proofErr w:type="spellStart"/>
      <w:r w:rsidR="00C749E9" w:rsidRPr="00C749E9">
        <w:rPr>
          <w:sz w:val="24"/>
          <w:szCs w:val="24"/>
        </w:rPr>
        <w:t>реализ.мун.имущ</w:t>
      </w:r>
      <w:proofErr w:type="spellEnd"/>
      <w:r w:rsidR="00C749E9" w:rsidRPr="00C749E9">
        <w:rPr>
          <w:sz w:val="24"/>
          <w:szCs w:val="24"/>
        </w:rPr>
        <w:t>., за юр.лицо, Администрация ЗАТО г. Железногорск, ИНН 24</w:t>
      </w:r>
      <w:r w:rsidR="0052373D">
        <w:rPr>
          <w:sz w:val="24"/>
          <w:szCs w:val="24"/>
        </w:rPr>
        <w:t>52012069, по дог. от ___.___.202</w:t>
      </w:r>
      <w:r w:rsidR="0033169D">
        <w:rPr>
          <w:sz w:val="24"/>
          <w:szCs w:val="24"/>
        </w:rPr>
        <w:t>1</w:t>
      </w:r>
      <w:r w:rsidR="00C749E9" w:rsidRPr="00C749E9">
        <w:rPr>
          <w:sz w:val="24"/>
          <w:szCs w:val="24"/>
        </w:rPr>
        <w:t xml:space="preserve"> № ____. </w:t>
      </w:r>
    </w:p>
    <w:p w:rsidR="00DE7754" w:rsidRDefault="00EE126F" w:rsidP="00DE7754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 xml:space="preserve">Налог на добавленную стоимость на товары (работы, услуги), реализуемые на территории Российской Федерации, </w:t>
      </w:r>
      <w:r w:rsidR="00DE7754" w:rsidRPr="00C749E9">
        <w:rPr>
          <w:sz w:val="24"/>
          <w:szCs w:val="24"/>
        </w:rPr>
        <w:t>по дог</w:t>
      </w:r>
      <w:proofErr w:type="gramStart"/>
      <w:r w:rsidR="00DE7754" w:rsidRPr="00C749E9">
        <w:rPr>
          <w:sz w:val="24"/>
          <w:szCs w:val="24"/>
        </w:rPr>
        <w:t>.</w:t>
      </w:r>
      <w:proofErr w:type="gramEnd"/>
      <w:r w:rsidR="00DE7754" w:rsidRPr="00C749E9">
        <w:rPr>
          <w:sz w:val="24"/>
          <w:szCs w:val="24"/>
        </w:rPr>
        <w:t xml:space="preserve"> </w:t>
      </w:r>
      <w:proofErr w:type="gramStart"/>
      <w:r w:rsidR="00DE7754" w:rsidRPr="00C749E9">
        <w:rPr>
          <w:sz w:val="24"/>
          <w:szCs w:val="24"/>
        </w:rPr>
        <w:t>о</w:t>
      </w:r>
      <w:proofErr w:type="gramEnd"/>
      <w:r w:rsidR="00DE7754"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</w:t>
      </w:r>
      <w:r w:rsidR="0033169D">
        <w:rPr>
          <w:sz w:val="24"/>
          <w:szCs w:val="24"/>
        </w:rPr>
        <w:t>1</w:t>
      </w:r>
      <w:r w:rsidR="00DE7754"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053585" w:rsidRDefault="00210D8F" w:rsidP="00210D8F">
      <w:pPr>
        <w:widowControl w:val="0"/>
        <w:ind w:firstLine="709"/>
        <w:jc w:val="both"/>
        <w:rPr>
          <w:bCs/>
          <w:u w:val="single"/>
        </w:rPr>
      </w:pPr>
      <w:r w:rsidRPr="00053585">
        <w:rPr>
          <w:bCs/>
          <w:i/>
          <w:u w:val="single"/>
        </w:rPr>
        <w:t>Сумму налога на добавленную стоимость покупатель перечисляет в доход бюджета в установленном порядке отдельным платежным поручением</w:t>
      </w:r>
      <w:r w:rsidRPr="00053585">
        <w:rPr>
          <w:bCs/>
          <w:u w:val="single"/>
        </w:rPr>
        <w:t>.</w:t>
      </w:r>
    </w:p>
    <w:p w:rsidR="00AC54E0" w:rsidRPr="009F1435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t xml:space="preserve">Внесенный </w:t>
      </w:r>
      <w:r w:rsidR="00053585">
        <w:rPr>
          <w:bCs/>
        </w:rPr>
        <w:t>П</w:t>
      </w:r>
      <w:r w:rsidRPr="009F1435">
        <w:rPr>
          <w:bCs/>
        </w:rPr>
        <w:t>обедителем аукциона задаток засчитывается в счет оплаты приобретаемого имущества.</w:t>
      </w:r>
    </w:p>
    <w:p w:rsidR="00AC54E0" w:rsidRDefault="004C5884" w:rsidP="00AC54E0">
      <w:pPr>
        <w:widowControl w:val="0"/>
        <w:ind w:firstLine="709"/>
        <w:jc w:val="both"/>
        <w:rPr>
          <w:color w:val="000000"/>
        </w:rPr>
      </w:pPr>
      <w:r w:rsidRPr="009F1435">
        <w:rPr>
          <w:color w:val="000000"/>
        </w:rPr>
        <w:t xml:space="preserve"> 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9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0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1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lastRenderedPageBreak/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2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3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4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786CB7" w:rsidRDefault="0033169D" w:rsidP="009D26FB">
      <w:pPr>
        <w:widowControl w:val="0"/>
        <w:autoSpaceDE w:val="0"/>
        <w:autoSpaceDN w:val="0"/>
        <w:adjustRightInd w:val="0"/>
        <w:jc w:val="both"/>
      </w:pPr>
      <w:r>
        <w:t xml:space="preserve">Начальник </w:t>
      </w:r>
      <w:r w:rsidR="009D26FB">
        <w:t xml:space="preserve"> КУМИ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proofErr w:type="gramStart"/>
      <w:r>
        <w:t>Администрации</w:t>
      </w:r>
      <w:proofErr w:type="gramEnd"/>
      <w:r w:rsidR="00786CB7">
        <w:t xml:space="preserve"> </w:t>
      </w:r>
      <w:r>
        <w:t>ЗАТО г. Железногорск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</w:t>
      </w:r>
      <w:r w:rsidR="00786CB7">
        <w:t>О</w:t>
      </w:r>
      <w:r>
        <w:t xml:space="preserve">.В. </w:t>
      </w:r>
      <w:r w:rsidR="00786CB7">
        <w:t>Захар</w:t>
      </w:r>
      <w:r>
        <w:t>ова</w:t>
      </w: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CF3357">
      <w:pgSz w:w="11906" w:h="16838"/>
      <w:pgMar w:top="680" w:right="624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108D3"/>
    <w:rsid w:val="0001254D"/>
    <w:rsid w:val="0001336F"/>
    <w:rsid w:val="00033F8E"/>
    <w:rsid w:val="000355BF"/>
    <w:rsid w:val="0005337A"/>
    <w:rsid w:val="00053585"/>
    <w:rsid w:val="00066402"/>
    <w:rsid w:val="00073962"/>
    <w:rsid w:val="00087668"/>
    <w:rsid w:val="00090BF3"/>
    <w:rsid w:val="0009570B"/>
    <w:rsid w:val="000A53B9"/>
    <w:rsid w:val="000B30DB"/>
    <w:rsid w:val="000C03A8"/>
    <w:rsid w:val="000C26CA"/>
    <w:rsid w:val="000D2202"/>
    <w:rsid w:val="000D61D5"/>
    <w:rsid w:val="000D77D1"/>
    <w:rsid w:val="000E5782"/>
    <w:rsid w:val="001138B9"/>
    <w:rsid w:val="00120E34"/>
    <w:rsid w:val="001413AE"/>
    <w:rsid w:val="00147918"/>
    <w:rsid w:val="001645F3"/>
    <w:rsid w:val="00185362"/>
    <w:rsid w:val="00194556"/>
    <w:rsid w:val="001A141A"/>
    <w:rsid w:val="001A4F82"/>
    <w:rsid w:val="001A7C31"/>
    <w:rsid w:val="001B00B5"/>
    <w:rsid w:val="001B71A1"/>
    <w:rsid w:val="001C2DD1"/>
    <w:rsid w:val="001C5C81"/>
    <w:rsid w:val="001D04AB"/>
    <w:rsid w:val="001D2685"/>
    <w:rsid w:val="001D3160"/>
    <w:rsid w:val="001D4C0B"/>
    <w:rsid w:val="001E246D"/>
    <w:rsid w:val="001F1A1C"/>
    <w:rsid w:val="00202F30"/>
    <w:rsid w:val="00210D8F"/>
    <w:rsid w:val="0021213A"/>
    <w:rsid w:val="002137AC"/>
    <w:rsid w:val="00226BB0"/>
    <w:rsid w:val="00227461"/>
    <w:rsid w:val="00231148"/>
    <w:rsid w:val="00231502"/>
    <w:rsid w:val="00251EF0"/>
    <w:rsid w:val="00252857"/>
    <w:rsid w:val="00252B29"/>
    <w:rsid w:val="00252CD3"/>
    <w:rsid w:val="00263ECA"/>
    <w:rsid w:val="00266EFC"/>
    <w:rsid w:val="00275718"/>
    <w:rsid w:val="00275D5E"/>
    <w:rsid w:val="00285532"/>
    <w:rsid w:val="002871CA"/>
    <w:rsid w:val="002B0A2F"/>
    <w:rsid w:val="002C7982"/>
    <w:rsid w:val="002D0950"/>
    <w:rsid w:val="002D1EB9"/>
    <w:rsid w:val="002E1DEE"/>
    <w:rsid w:val="002E7BEC"/>
    <w:rsid w:val="00303894"/>
    <w:rsid w:val="00321D47"/>
    <w:rsid w:val="0032357E"/>
    <w:rsid w:val="00326555"/>
    <w:rsid w:val="0033169D"/>
    <w:rsid w:val="003511E8"/>
    <w:rsid w:val="00351EE7"/>
    <w:rsid w:val="00366E11"/>
    <w:rsid w:val="00372BD3"/>
    <w:rsid w:val="003748C7"/>
    <w:rsid w:val="003820BC"/>
    <w:rsid w:val="003B1C41"/>
    <w:rsid w:val="003B45E0"/>
    <w:rsid w:val="003B4AED"/>
    <w:rsid w:val="003C089C"/>
    <w:rsid w:val="003C61C3"/>
    <w:rsid w:val="003E180D"/>
    <w:rsid w:val="003E2A9E"/>
    <w:rsid w:val="003E6AE8"/>
    <w:rsid w:val="003F0F9F"/>
    <w:rsid w:val="003F446B"/>
    <w:rsid w:val="003F4ADF"/>
    <w:rsid w:val="00400D34"/>
    <w:rsid w:val="0040113C"/>
    <w:rsid w:val="0041796B"/>
    <w:rsid w:val="0042009C"/>
    <w:rsid w:val="00431EEE"/>
    <w:rsid w:val="00443151"/>
    <w:rsid w:val="0044671D"/>
    <w:rsid w:val="004519A4"/>
    <w:rsid w:val="004521BA"/>
    <w:rsid w:val="0046352B"/>
    <w:rsid w:val="00465DEF"/>
    <w:rsid w:val="00470A86"/>
    <w:rsid w:val="00484F14"/>
    <w:rsid w:val="00495168"/>
    <w:rsid w:val="004A7172"/>
    <w:rsid w:val="004C184E"/>
    <w:rsid w:val="004C5884"/>
    <w:rsid w:val="004E3A77"/>
    <w:rsid w:val="004E4DB0"/>
    <w:rsid w:val="004E7E56"/>
    <w:rsid w:val="004F2EC6"/>
    <w:rsid w:val="004F77CF"/>
    <w:rsid w:val="00501B02"/>
    <w:rsid w:val="005033AE"/>
    <w:rsid w:val="00504E91"/>
    <w:rsid w:val="00510C80"/>
    <w:rsid w:val="00522876"/>
    <w:rsid w:val="0052373D"/>
    <w:rsid w:val="00543C75"/>
    <w:rsid w:val="00564391"/>
    <w:rsid w:val="00573662"/>
    <w:rsid w:val="005A2913"/>
    <w:rsid w:val="005B5CD1"/>
    <w:rsid w:val="005C2631"/>
    <w:rsid w:val="005C421F"/>
    <w:rsid w:val="005F3333"/>
    <w:rsid w:val="00601836"/>
    <w:rsid w:val="006103B3"/>
    <w:rsid w:val="006173C1"/>
    <w:rsid w:val="0062672F"/>
    <w:rsid w:val="00627500"/>
    <w:rsid w:val="00641C42"/>
    <w:rsid w:val="006546CC"/>
    <w:rsid w:val="00657BD0"/>
    <w:rsid w:val="00660611"/>
    <w:rsid w:val="006911C4"/>
    <w:rsid w:val="00693BE8"/>
    <w:rsid w:val="006A2775"/>
    <w:rsid w:val="006A4990"/>
    <w:rsid w:val="006A6B38"/>
    <w:rsid w:val="006D6CBA"/>
    <w:rsid w:val="006E46BB"/>
    <w:rsid w:val="006F5DF1"/>
    <w:rsid w:val="006F78B2"/>
    <w:rsid w:val="00700897"/>
    <w:rsid w:val="00715BAD"/>
    <w:rsid w:val="00724902"/>
    <w:rsid w:val="00733C08"/>
    <w:rsid w:val="0073476F"/>
    <w:rsid w:val="0074449C"/>
    <w:rsid w:val="007557BB"/>
    <w:rsid w:val="007862BD"/>
    <w:rsid w:val="00786CB7"/>
    <w:rsid w:val="007B4A3B"/>
    <w:rsid w:val="007D085E"/>
    <w:rsid w:val="007D5BE1"/>
    <w:rsid w:val="007E4536"/>
    <w:rsid w:val="007F01B8"/>
    <w:rsid w:val="007F0856"/>
    <w:rsid w:val="007F201D"/>
    <w:rsid w:val="0080658A"/>
    <w:rsid w:val="0083234C"/>
    <w:rsid w:val="00850886"/>
    <w:rsid w:val="00850E9C"/>
    <w:rsid w:val="008714BC"/>
    <w:rsid w:val="0087350D"/>
    <w:rsid w:val="00885F85"/>
    <w:rsid w:val="008B4E05"/>
    <w:rsid w:val="008D0F77"/>
    <w:rsid w:val="008D511D"/>
    <w:rsid w:val="008E0CC4"/>
    <w:rsid w:val="008E48BA"/>
    <w:rsid w:val="008F0DA7"/>
    <w:rsid w:val="008F7759"/>
    <w:rsid w:val="00913F0E"/>
    <w:rsid w:val="009544EC"/>
    <w:rsid w:val="009639B1"/>
    <w:rsid w:val="0096718F"/>
    <w:rsid w:val="00981D57"/>
    <w:rsid w:val="00983A22"/>
    <w:rsid w:val="009851A9"/>
    <w:rsid w:val="009A3369"/>
    <w:rsid w:val="009B2E4D"/>
    <w:rsid w:val="009C190E"/>
    <w:rsid w:val="009C310A"/>
    <w:rsid w:val="009D26FB"/>
    <w:rsid w:val="009F1435"/>
    <w:rsid w:val="009F3059"/>
    <w:rsid w:val="00A52FF8"/>
    <w:rsid w:val="00AC1DC4"/>
    <w:rsid w:val="00AC4C64"/>
    <w:rsid w:val="00AC54E0"/>
    <w:rsid w:val="00AD5870"/>
    <w:rsid w:val="00AF15CE"/>
    <w:rsid w:val="00B00EF9"/>
    <w:rsid w:val="00B22248"/>
    <w:rsid w:val="00B22710"/>
    <w:rsid w:val="00B228CC"/>
    <w:rsid w:val="00B27B49"/>
    <w:rsid w:val="00B27F5D"/>
    <w:rsid w:val="00B32B92"/>
    <w:rsid w:val="00B32EE1"/>
    <w:rsid w:val="00B41907"/>
    <w:rsid w:val="00B61B07"/>
    <w:rsid w:val="00B751A5"/>
    <w:rsid w:val="00BA0443"/>
    <w:rsid w:val="00BB472B"/>
    <w:rsid w:val="00BC4FAE"/>
    <w:rsid w:val="00BE7144"/>
    <w:rsid w:val="00BE7EB6"/>
    <w:rsid w:val="00C013E9"/>
    <w:rsid w:val="00C03136"/>
    <w:rsid w:val="00C050CD"/>
    <w:rsid w:val="00C065CD"/>
    <w:rsid w:val="00C15BFE"/>
    <w:rsid w:val="00C17E25"/>
    <w:rsid w:val="00C25314"/>
    <w:rsid w:val="00C432ED"/>
    <w:rsid w:val="00C46D9B"/>
    <w:rsid w:val="00C56079"/>
    <w:rsid w:val="00C636F0"/>
    <w:rsid w:val="00C64EE4"/>
    <w:rsid w:val="00C749E9"/>
    <w:rsid w:val="00C74B7E"/>
    <w:rsid w:val="00C823C7"/>
    <w:rsid w:val="00C8638B"/>
    <w:rsid w:val="00CA379F"/>
    <w:rsid w:val="00CC1957"/>
    <w:rsid w:val="00CC2C24"/>
    <w:rsid w:val="00CC73F7"/>
    <w:rsid w:val="00CD5A88"/>
    <w:rsid w:val="00CE33D8"/>
    <w:rsid w:val="00CF3357"/>
    <w:rsid w:val="00CF447D"/>
    <w:rsid w:val="00D02073"/>
    <w:rsid w:val="00D20BF8"/>
    <w:rsid w:val="00D26C42"/>
    <w:rsid w:val="00D277F9"/>
    <w:rsid w:val="00D37700"/>
    <w:rsid w:val="00D45CBE"/>
    <w:rsid w:val="00D46903"/>
    <w:rsid w:val="00D5091A"/>
    <w:rsid w:val="00D51EB0"/>
    <w:rsid w:val="00D66D36"/>
    <w:rsid w:val="00D738A7"/>
    <w:rsid w:val="00D864D9"/>
    <w:rsid w:val="00DA4E84"/>
    <w:rsid w:val="00DB2220"/>
    <w:rsid w:val="00DD0F24"/>
    <w:rsid w:val="00DE7754"/>
    <w:rsid w:val="00E123DD"/>
    <w:rsid w:val="00E30A04"/>
    <w:rsid w:val="00E40579"/>
    <w:rsid w:val="00E42751"/>
    <w:rsid w:val="00E46400"/>
    <w:rsid w:val="00E550EE"/>
    <w:rsid w:val="00E6206C"/>
    <w:rsid w:val="00E66BC2"/>
    <w:rsid w:val="00E77CAD"/>
    <w:rsid w:val="00E84A30"/>
    <w:rsid w:val="00E863A4"/>
    <w:rsid w:val="00E93C0C"/>
    <w:rsid w:val="00E97409"/>
    <w:rsid w:val="00EA0C26"/>
    <w:rsid w:val="00EA3F01"/>
    <w:rsid w:val="00EE126F"/>
    <w:rsid w:val="00EE5CD6"/>
    <w:rsid w:val="00EF1190"/>
    <w:rsid w:val="00EF494C"/>
    <w:rsid w:val="00F029BA"/>
    <w:rsid w:val="00F30899"/>
    <w:rsid w:val="00F503DF"/>
    <w:rsid w:val="00F50D59"/>
    <w:rsid w:val="00F51BCF"/>
    <w:rsid w:val="00F533BD"/>
    <w:rsid w:val="00F720C7"/>
    <w:rsid w:val="00F7453A"/>
    <w:rsid w:val="00F75F2B"/>
    <w:rsid w:val="00F96597"/>
    <w:rsid w:val="00FA2F37"/>
    <w:rsid w:val="00FB399D"/>
    <w:rsid w:val="00FD1EDD"/>
    <w:rsid w:val="00FD3788"/>
    <w:rsid w:val="00FE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consultantplus://offline/ref=BC767E132FABCA80E5D8E89BBA81F5C773224245EE3648859B1788C14793711A0B1681896E1FFD4DrCB3Q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0F5D937D850D81206C84D1299789FB165035802CFCC36DD343B7EAA5B15203F1A2275EC6233CD8L2b7L" TargetMode="External"/><Relationship Id="rId20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sberbank-ast.ru/CAList.aspx" TargetMode="External"/><Relationship Id="rId24" Type="http://schemas.openxmlformats.org/officeDocument/2006/relationships/hyperlink" Target="http://www.admk26.ru/sfery/%20bezopasno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3/Requisites" TargetMode="External"/><Relationship Id="rId23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10" Type="http://schemas.openxmlformats.org/officeDocument/2006/relationships/hyperlink" Target="http://utp.sberbank-ast.ru/AP/Notice/652/Instructions" TargetMode="External"/><Relationship Id="rId19" Type="http://schemas.openxmlformats.org/officeDocument/2006/relationships/hyperlink" Target="consultantplus://offline/ref=309FD773562D93D1254750BC451FFC67D547FE7DF009F6FFE2386DBBC9B6384AA3EA26C53D32677E796AC24C348E3BF25D0491n2hB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otice/1027/Instructions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consultantplus://offline/ref=1331CF4C117670AD218F748A134DFA51B8C167A9A83FE18801838E9F1300D89305C125E5326BD889238B8DAF81A2564AE64BDACFC3B17108aBQ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6211-9060-4043-B937-FA63F22B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5481</Words>
  <Characters>31248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36656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7</cp:revision>
  <cp:lastPrinted>2019-11-26T09:10:00Z</cp:lastPrinted>
  <dcterms:created xsi:type="dcterms:W3CDTF">2021-05-20T02:29:00Z</dcterms:created>
  <dcterms:modified xsi:type="dcterms:W3CDTF">2021-06-04T06:15:00Z</dcterms:modified>
</cp:coreProperties>
</file>