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6B4187" w:rsidRDefault="00AC54E0" w:rsidP="006B4187">
      <w:pPr>
        <w:widowControl w:val="0"/>
        <w:jc w:val="center"/>
        <w:rPr>
          <w:b/>
          <w:iCs/>
        </w:rPr>
      </w:pPr>
      <w:r w:rsidRPr="006B4187">
        <w:rPr>
          <w:b/>
          <w:iCs/>
        </w:rPr>
        <w:t xml:space="preserve">ИНФОРМАЦИОННОЕ СООБЩЕНИЕ </w:t>
      </w:r>
    </w:p>
    <w:p w:rsidR="00AC54E0" w:rsidRPr="006B4187" w:rsidRDefault="00AC54E0" w:rsidP="006B4187">
      <w:pPr>
        <w:widowControl w:val="0"/>
        <w:jc w:val="center"/>
        <w:rPr>
          <w:b/>
          <w:iCs/>
        </w:rPr>
      </w:pPr>
      <w:r w:rsidRPr="006B4187">
        <w:rPr>
          <w:b/>
          <w:iCs/>
        </w:rPr>
        <w:t xml:space="preserve">Комитет по управлению муниципальным имуществом  </w:t>
      </w:r>
      <w:proofErr w:type="gramStart"/>
      <w:r w:rsidR="00351EE7" w:rsidRPr="006B4187">
        <w:rPr>
          <w:b/>
          <w:iCs/>
        </w:rPr>
        <w:t>А</w:t>
      </w:r>
      <w:r w:rsidRPr="006B4187">
        <w:rPr>
          <w:b/>
          <w:iCs/>
        </w:rPr>
        <w:t>дминистрации</w:t>
      </w:r>
      <w:proofErr w:type="gramEnd"/>
      <w:r w:rsidRPr="006B4187">
        <w:rPr>
          <w:b/>
          <w:iCs/>
        </w:rPr>
        <w:t xml:space="preserve"> </w:t>
      </w:r>
      <w:r w:rsidR="00D37700" w:rsidRPr="006B4187">
        <w:rPr>
          <w:b/>
          <w:iCs/>
        </w:rPr>
        <w:t xml:space="preserve">ЗАТО  </w:t>
      </w:r>
      <w:r w:rsidR="00351EE7" w:rsidRPr="006B4187">
        <w:rPr>
          <w:b/>
          <w:iCs/>
        </w:rPr>
        <w:t xml:space="preserve">                             </w:t>
      </w:r>
      <w:r w:rsidR="00D37700" w:rsidRPr="006B4187">
        <w:rPr>
          <w:b/>
          <w:iCs/>
        </w:rPr>
        <w:t xml:space="preserve">   г.</w:t>
      </w:r>
      <w:r w:rsidRPr="006B4187">
        <w:rPr>
          <w:b/>
          <w:iCs/>
        </w:rPr>
        <w:t xml:space="preserve"> </w:t>
      </w:r>
      <w:r w:rsidR="00D37700" w:rsidRPr="006B4187">
        <w:rPr>
          <w:b/>
          <w:iCs/>
        </w:rPr>
        <w:t xml:space="preserve">Железногорск  </w:t>
      </w:r>
      <w:r w:rsidRPr="006B4187">
        <w:rPr>
          <w:b/>
          <w:iCs/>
        </w:rPr>
        <w:t xml:space="preserve">сообщает о проведении продажи муниципального имущества </w:t>
      </w:r>
    </w:p>
    <w:p w:rsidR="00AC54E0" w:rsidRPr="006B4187" w:rsidRDefault="00793C6F" w:rsidP="006B4187">
      <w:pPr>
        <w:widowControl w:val="0"/>
        <w:jc w:val="center"/>
        <w:rPr>
          <w:b/>
          <w:iCs/>
        </w:rPr>
      </w:pPr>
      <w:r w:rsidRPr="006B4187">
        <w:rPr>
          <w:b/>
          <w:iCs/>
        </w:rPr>
        <w:t xml:space="preserve">без объявления цены </w:t>
      </w:r>
      <w:r w:rsidR="00AC54E0" w:rsidRPr="006B4187">
        <w:rPr>
          <w:b/>
          <w:iCs/>
        </w:rPr>
        <w:t xml:space="preserve"> в электронной форме </w:t>
      </w:r>
      <w:r w:rsidR="000458E0" w:rsidRPr="006B4187">
        <w:rPr>
          <w:b/>
          <w:iCs/>
        </w:rPr>
        <w:t xml:space="preserve"> </w:t>
      </w:r>
      <w:r w:rsidR="000D30C0" w:rsidRPr="006B4187">
        <w:rPr>
          <w:b/>
          <w:iCs/>
        </w:rPr>
        <w:t xml:space="preserve">                                                                         </w:t>
      </w:r>
      <w:r w:rsidR="00AC54E0" w:rsidRPr="006B4187">
        <w:rPr>
          <w:b/>
          <w:iCs/>
        </w:rPr>
        <w:t xml:space="preserve">(извещение на сайте </w:t>
      </w:r>
      <w:hyperlink r:id="rId6" w:history="1">
        <w:r w:rsidR="00AC54E0" w:rsidRPr="006B4187">
          <w:rPr>
            <w:b/>
            <w:iCs/>
          </w:rPr>
          <w:t>www.torgi.gov.ru</w:t>
        </w:r>
      </w:hyperlink>
      <w:r w:rsidR="00AC54E0" w:rsidRPr="006B4187">
        <w:rPr>
          <w:b/>
          <w:iCs/>
        </w:rPr>
        <w:t xml:space="preserve"> №</w:t>
      </w:r>
      <w:r w:rsidR="000A53B9" w:rsidRPr="006B4187">
        <w:rPr>
          <w:b/>
          <w:iCs/>
        </w:rPr>
        <w:t xml:space="preserve"> </w:t>
      </w:r>
      <w:r w:rsidR="006B4187" w:rsidRPr="006B4187">
        <w:rPr>
          <w:b/>
          <w:iCs/>
        </w:rPr>
        <w:t>21000011480000000052</w:t>
      </w:r>
      <w:r w:rsidR="00BA0443" w:rsidRPr="006B4187">
        <w:rPr>
          <w:b/>
          <w:iCs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336"/>
      </w:tblGrid>
      <w:tr w:rsidR="00AC54E0" w:rsidRPr="0087350D" w:rsidTr="00657BD0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336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D939D3" w:rsidRPr="0087350D" w:rsidTr="00657BD0">
        <w:trPr>
          <w:trHeight w:val="303"/>
          <w:jc w:val="center"/>
        </w:trPr>
        <w:tc>
          <w:tcPr>
            <w:tcW w:w="3295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336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D939D3" w:rsidRPr="0087350D" w:rsidTr="00657BD0">
        <w:trPr>
          <w:trHeight w:val="112"/>
          <w:jc w:val="center"/>
        </w:trPr>
        <w:tc>
          <w:tcPr>
            <w:tcW w:w="3295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336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D939D3" w:rsidRPr="0087350D" w:rsidTr="00657BD0">
        <w:trPr>
          <w:trHeight w:val="112"/>
          <w:jc w:val="center"/>
        </w:trPr>
        <w:tc>
          <w:tcPr>
            <w:tcW w:w="3295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336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D939D3" w:rsidRPr="0087350D" w:rsidTr="00657BD0">
        <w:trPr>
          <w:trHeight w:val="112"/>
          <w:jc w:val="center"/>
        </w:trPr>
        <w:tc>
          <w:tcPr>
            <w:tcW w:w="3295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336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D939D3" w:rsidRPr="0087350D" w:rsidTr="00657BD0">
        <w:trPr>
          <w:trHeight w:val="112"/>
          <w:jc w:val="center"/>
        </w:trPr>
        <w:tc>
          <w:tcPr>
            <w:tcW w:w="3295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336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</w:t>
            </w:r>
            <w:r>
              <w:rPr>
                <w:rFonts w:eastAsia="Calibri"/>
                <w:color w:val="000000"/>
              </w:rPr>
              <w:t>П</w:t>
            </w:r>
            <w:r w:rsidRPr="0087350D">
              <w:rPr>
                <w:rFonts w:eastAsia="Calibri"/>
                <w:color w:val="000000"/>
              </w:rPr>
              <w:t>ользователя</w:t>
            </w:r>
            <w:r>
              <w:rPr>
                <w:rFonts w:eastAsia="Calibri"/>
                <w:color w:val="000000"/>
              </w:rPr>
              <w:t xml:space="preserve"> - доступный после регистрации в торговой секции набор программных инструментов, позволяющих получать предоставляемые Оператором услуги, информацию о ходе их оказания.</w:t>
            </w:r>
          </w:p>
        </w:tc>
      </w:tr>
      <w:tr w:rsidR="00D939D3" w:rsidRPr="0087350D" w:rsidTr="00657BD0">
        <w:trPr>
          <w:trHeight w:val="112"/>
          <w:jc w:val="center"/>
        </w:trPr>
        <w:tc>
          <w:tcPr>
            <w:tcW w:w="3295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336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D939D3" w:rsidRPr="0087350D" w:rsidTr="00657BD0">
        <w:trPr>
          <w:trHeight w:val="270"/>
          <w:jc w:val="center"/>
        </w:trPr>
        <w:tc>
          <w:tcPr>
            <w:tcW w:w="3295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336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D939D3" w:rsidRPr="0087350D" w:rsidTr="00657BD0">
        <w:trPr>
          <w:trHeight w:val="429"/>
          <w:jc w:val="center"/>
        </w:trPr>
        <w:tc>
          <w:tcPr>
            <w:tcW w:w="3295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336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или физическое лицо</w:t>
            </w:r>
            <w:r>
              <w:rPr>
                <w:rFonts w:eastAsia="Calibri"/>
                <w:color w:val="000000"/>
              </w:rPr>
              <w:t xml:space="preserve"> - Пользователь,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D939D3" w:rsidRPr="0087350D" w:rsidTr="00657BD0">
        <w:trPr>
          <w:trHeight w:val="112"/>
          <w:jc w:val="center"/>
        </w:trPr>
        <w:tc>
          <w:tcPr>
            <w:tcW w:w="3295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  <w:r>
              <w:rPr>
                <w:rFonts w:eastAsia="Calibri"/>
                <w:color w:val="000000"/>
              </w:rPr>
              <w:t>/Инициатор/Организатор торгов</w:t>
            </w:r>
          </w:p>
        </w:tc>
        <w:tc>
          <w:tcPr>
            <w:tcW w:w="6336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лицо</w:t>
            </w:r>
            <w:r>
              <w:rPr>
                <w:rFonts w:eastAsia="Calibri"/>
                <w:color w:val="000000"/>
              </w:rPr>
              <w:t xml:space="preserve"> - собственник имущества, обладающий соответствующими полномочиями 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по инициированию и  организации торгов – </w:t>
            </w:r>
            <w:proofErr w:type="gramStart"/>
            <w:r>
              <w:rPr>
                <w:rFonts w:eastAsia="Calibri"/>
                <w:color w:val="000000"/>
              </w:rPr>
              <w:t>Администрация</w:t>
            </w:r>
            <w:proofErr w:type="gramEnd"/>
            <w:r>
              <w:rPr>
                <w:rFonts w:eastAsia="Calibri"/>
                <w:color w:val="000000"/>
              </w:rPr>
              <w:t xml:space="preserve"> ЗАТО г. Железногорск</w:t>
            </w:r>
          </w:p>
        </w:tc>
      </w:tr>
      <w:tr w:rsidR="00D939D3" w:rsidRPr="0087350D" w:rsidTr="00657BD0">
        <w:trPr>
          <w:trHeight w:val="112"/>
          <w:jc w:val="center"/>
        </w:trPr>
        <w:tc>
          <w:tcPr>
            <w:tcW w:w="3295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Торговая сессия</w:t>
            </w:r>
          </w:p>
        </w:tc>
        <w:tc>
          <w:tcPr>
            <w:tcW w:w="6336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Этап процедуры торгов, в ходе которой </w:t>
            </w:r>
          </w:p>
        </w:tc>
      </w:tr>
      <w:tr w:rsidR="00D939D3" w:rsidRPr="0087350D" w:rsidTr="00657BD0">
        <w:trPr>
          <w:trHeight w:val="112"/>
          <w:jc w:val="center"/>
        </w:trPr>
        <w:tc>
          <w:tcPr>
            <w:tcW w:w="3295" w:type="dxa"/>
          </w:tcPr>
          <w:p w:rsidR="00D939D3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336" w:type="dxa"/>
          </w:tcPr>
          <w:p w:rsidR="00D939D3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D939D3" w:rsidRPr="0087350D" w:rsidTr="00657BD0">
        <w:trPr>
          <w:trHeight w:val="112"/>
          <w:jc w:val="center"/>
        </w:trPr>
        <w:tc>
          <w:tcPr>
            <w:tcW w:w="3295" w:type="dxa"/>
          </w:tcPr>
          <w:p w:rsidR="00D939D3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Процедура торгов</w:t>
            </w:r>
          </w:p>
        </w:tc>
        <w:tc>
          <w:tcPr>
            <w:tcW w:w="6336" w:type="dxa"/>
          </w:tcPr>
          <w:p w:rsidR="00D939D3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Процесс определения Победителя с целью заключения с ним договора.</w:t>
            </w:r>
          </w:p>
        </w:tc>
      </w:tr>
      <w:tr w:rsidR="00D939D3" w:rsidRPr="0087350D" w:rsidTr="00657BD0">
        <w:trPr>
          <w:trHeight w:val="112"/>
          <w:jc w:val="center"/>
        </w:trPr>
        <w:tc>
          <w:tcPr>
            <w:tcW w:w="3295" w:type="dxa"/>
          </w:tcPr>
          <w:p w:rsidR="00D939D3" w:rsidRPr="0087350D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Официальный сайт Продавца/Организатора торгов</w:t>
            </w:r>
          </w:p>
        </w:tc>
        <w:tc>
          <w:tcPr>
            <w:tcW w:w="6336" w:type="dxa"/>
          </w:tcPr>
          <w:p w:rsidR="00D939D3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Сайт Продавца/Организатора торгов в информационно-телекоммуникационной сети «Интернет», на котором размещается информация о торгах - </w:t>
            </w:r>
            <w:hyperlink r:id="rId7" w:history="1">
              <w:r w:rsidRPr="00A25AA0">
                <w:rPr>
                  <w:rStyle w:val="a7"/>
                </w:rPr>
                <w:t>http://www.admk26</w:t>
              </w:r>
            </w:hyperlink>
            <w:r>
              <w:t>.</w:t>
            </w:r>
          </w:p>
        </w:tc>
      </w:tr>
      <w:tr w:rsidR="00D939D3" w:rsidRPr="0087350D" w:rsidTr="00657BD0">
        <w:trPr>
          <w:trHeight w:val="112"/>
          <w:jc w:val="center"/>
        </w:trPr>
        <w:tc>
          <w:tcPr>
            <w:tcW w:w="3295" w:type="dxa"/>
          </w:tcPr>
          <w:p w:rsidR="00D939D3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Победитель торгов</w:t>
            </w:r>
          </w:p>
        </w:tc>
        <w:tc>
          <w:tcPr>
            <w:tcW w:w="6336" w:type="dxa"/>
          </w:tcPr>
          <w:p w:rsidR="00D939D3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Участник торгов, предложивший лучшую цену на торгах и соответствующий требованиям документации о торгах.</w:t>
            </w:r>
          </w:p>
        </w:tc>
      </w:tr>
      <w:tr w:rsidR="00D939D3" w:rsidRPr="0087350D" w:rsidTr="00657BD0">
        <w:trPr>
          <w:trHeight w:val="112"/>
          <w:jc w:val="center"/>
        </w:trPr>
        <w:tc>
          <w:tcPr>
            <w:tcW w:w="3295" w:type="dxa"/>
          </w:tcPr>
          <w:p w:rsidR="00D939D3" w:rsidRDefault="00D939D3" w:rsidP="000C470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ГИС Торги</w:t>
            </w:r>
          </w:p>
        </w:tc>
        <w:tc>
          <w:tcPr>
            <w:tcW w:w="6336" w:type="dxa"/>
          </w:tcPr>
          <w:p w:rsidR="00D939D3" w:rsidRDefault="00D939D3" w:rsidP="000C470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D4415">
              <w:rPr>
                <w:rFonts w:eastAsia="Calibri"/>
                <w:color w:val="000000"/>
              </w:rPr>
              <w:t>Официальный сайт Российской Федерации в информационно-телекоммуникационной сети «Интернет» </w:t>
            </w:r>
            <w:hyperlink r:id="rId8" w:history="1">
              <w:r w:rsidRPr="001D4415">
                <w:rPr>
                  <w:rFonts w:eastAsia="Calibri"/>
                  <w:color w:val="000000"/>
                </w:rPr>
                <w:t>www.torgi.gov.ru</w:t>
              </w:r>
            </w:hyperlink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 xml:space="preserve">2. Извещение о проведении </w:t>
      </w:r>
      <w:r w:rsidR="001F014E">
        <w:rPr>
          <w:b/>
          <w:iCs/>
        </w:rPr>
        <w:t xml:space="preserve">продажи </w:t>
      </w:r>
      <w:r w:rsidR="001F014E" w:rsidRPr="0087350D">
        <w:rPr>
          <w:b/>
          <w:iCs/>
        </w:rPr>
        <w:t>муниципального имущества</w:t>
      </w:r>
      <w:r w:rsidR="001F014E" w:rsidRPr="0087350D">
        <w:rPr>
          <w:b/>
        </w:rPr>
        <w:t xml:space="preserve"> </w:t>
      </w:r>
      <w:r w:rsidR="00793C6F">
        <w:rPr>
          <w:b/>
          <w:iCs/>
        </w:rPr>
        <w:t>без объявления цены</w:t>
      </w:r>
      <w:r w:rsidR="00AC54E0" w:rsidRPr="0087350D">
        <w:rPr>
          <w:b/>
          <w:iCs/>
        </w:rPr>
        <w:t xml:space="preserve"> в электронной форме на электронной торговой площадке </w:t>
      </w:r>
      <w:hyperlink r:id="rId9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</w:t>
      </w:r>
      <w:r w:rsidR="00806D4F">
        <w:rPr>
          <w:b/>
          <w:iCs/>
        </w:rPr>
        <w:t>«</w:t>
      </w:r>
      <w:r w:rsidR="00AC54E0" w:rsidRPr="0087350D">
        <w:rPr>
          <w:b/>
          <w:iCs/>
        </w:rPr>
        <w:t>Интернет</w:t>
      </w:r>
      <w:r w:rsidR="00806D4F">
        <w:rPr>
          <w:b/>
          <w:iCs/>
        </w:rPr>
        <w:t>»</w:t>
      </w:r>
      <w:r w:rsidR="00AC54E0" w:rsidRPr="0087350D">
        <w:rPr>
          <w:b/>
          <w:iCs/>
        </w:rPr>
        <w:t>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 xml:space="preserve">Красноярский край, ЗАТО Железногорск, </w:t>
      </w:r>
      <w:proofErr w:type="gramStart"/>
      <w:r w:rsidR="00D37700">
        <w:t>г</w:t>
      </w:r>
      <w:proofErr w:type="gramEnd"/>
      <w:r w:rsidR="00D37700">
        <w:t>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10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1F014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Продажа </w:t>
      </w:r>
      <w:r w:rsidR="00793C6F">
        <w:rPr>
          <w:color w:val="000000"/>
        </w:rPr>
        <w:t>имущества без объявления цены</w:t>
      </w:r>
      <w:r w:rsidR="00AC54E0" w:rsidRPr="00D37700">
        <w:rPr>
          <w:color w:val="000000"/>
        </w:rPr>
        <w:t xml:space="preserve">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</w:t>
      </w:r>
      <w:r w:rsidR="00AC54E0" w:rsidRPr="00D37700">
        <w:rPr>
          <w:color w:val="000000"/>
        </w:rPr>
        <w:lastRenderedPageBreak/>
        <w:t xml:space="preserve">муниципального имущества в электронной форме, утвержденным постановлением Правительства Российской Федерации от 27.08.2012 № 860, </w:t>
      </w:r>
      <w:r w:rsidR="00D37700" w:rsidRPr="00D37700">
        <w:t xml:space="preserve">решениям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D5091A">
        <w:t xml:space="preserve">, </w:t>
      </w:r>
      <w:r w:rsidR="00D5091A" w:rsidRPr="00D5091A">
        <w:t xml:space="preserve">решением Совета депутатов ЗАТО г. Железногорск от </w:t>
      </w:r>
      <w:r w:rsidR="00030C52">
        <w:t>16.11.2021</w:t>
      </w:r>
      <w:r w:rsidR="00D5091A" w:rsidRPr="00D5091A">
        <w:t xml:space="preserve"> № </w:t>
      </w:r>
      <w:r w:rsidR="00030C52">
        <w:t>12</w:t>
      </w:r>
      <w:r w:rsidR="00A11A84">
        <w:t>-</w:t>
      </w:r>
      <w:r w:rsidR="00030C52">
        <w:t>1</w:t>
      </w:r>
      <w:r w:rsidR="00A11A84">
        <w:t>26</w:t>
      </w:r>
      <w:r w:rsidR="00D5091A" w:rsidRPr="00D5091A">
        <w:t xml:space="preserve">Р </w:t>
      </w:r>
      <w:r w:rsidR="00D939D3">
        <w:t xml:space="preserve">                 </w:t>
      </w:r>
      <w:r w:rsidR="00D5091A" w:rsidRPr="00D5091A">
        <w:t xml:space="preserve"> «Об утверждении Прогнозного плана (программы) приватизации муниципального имущества ЗАТО Железногорск на 20</w:t>
      </w:r>
      <w:r w:rsidR="00231148">
        <w:t>2</w:t>
      </w:r>
      <w:r w:rsidR="00030C52">
        <w:t>2</w:t>
      </w:r>
      <w:r w:rsidR="00D5091A" w:rsidRPr="00D5091A">
        <w:t xml:space="preserve"> год»</w:t>
      </w:r>
      <w:r w:rsidR="00AC54E0" w:rsidRPr="00D5091A">
        <w:rPr>
          <w:color w:val="000000"/>
        </w:rPr>
        <w:t>,</w:t>
      </w:r>
      <w:r w:rsidR="00AC54E0" w:rsidRPr="0087350D">
        <w:rPr>
          <w:color w:val="000000"/>
        </w:rPr>
        <w:t xml:space="preserve"> Регламентом электронной площадки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 xml:space="preserve">» (размещен на сайте площадке по адресу: </w:t>
      </w:r>
      <w:hyperlink r:id="rId11" w:history="1">
        <w:r w:rsidR="00AC54E0" w:rsidRPr="0087350D">
          <w:rPr>
            <w:color w:val="00009C"/>
          </w:rPr>
          <w:t>http://utp.sberbank-ast.ru/AP/Notice/1027/Instructions</w:t>
        </w:r>
      </w:hyperlink>
      <w:r w:rsidR="00AC54E0"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E85D88">
        <w:rPr>
          <w:rFonts w:ascii="Times New Roman" w:hAnsi="Times New Roman"/>
          <w:b w:val="0"/>
          <w:i w:val="0"/>
          <w:sz w:val="24"/>
          <w:szCs w:val="24"/>
        </w:rPr>
        <w:t>08.11</w:t>
      </w:r>
      <w:r w:rsidR="00D939D3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030C52">
        <w:rPr>
          <w:rFonts w:ascii="Times New Roman" w:hAnsi="Times New Roman"/>
          <w:b w:val="0"/>
          <w:i w:val="0"/>
          <w:sz w:val="24"/>
          <w:szCs w:val="24"/>
        </w:rPr>
        <w:t>2022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№ </w:t>
      </w:r>
      <w:r w:rsidR="00E85D88">
        <w:rPr>
          <w:rFonts w:ascii="Times New Roman" w:hAnsi="Times New Roman"/>
          <w:b w:val="0"/>
          <w:i w:val="0"/>
          <w:sz w:val="24"/>
          <w:szCs w:val="24"/>
        </w:rPr>
        <w:t>514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и «Об условиях приватизации </w:t>
      </w:r>
      <w:r w:rsidR="00953D46">
        <w:rPr>
          <w:rFonts w:ascii="Times New Roman" w:hAnsi="Times New Roman"/>
          <w:b w:val="0"/>
          <w:i w:val="0"/>
          <w:sz w:val="24"/>
          <w:szCs w:val="24"/>
        </w:rPr>
        <w:t xml:space="preserve">нежилого помещения № 73 </w:t>
      </w:r>
      <w:proofErr w:type="spellStart"/>
      <w:r w:rsidR="00953D46">
        <w:rPr>
          <w:rFonts w:ascii="Times New Roman" w:hAnsi="Times New Roman"/>
          <w:b w:val="0"/>
          <w:i w:val="0"/>
          <w:sz w:val="24"/>
          <w:szCs w:val="24"/>
        </w:rPr>
        <w:t>пр-кт</w:t>
      </w:r>
      <w:proofErr w:type="spellEnd"/>
      <w:r w:rsidR="00953D46">
        <w:rPr>
          <w:rFonts w:ascii="Times New Roman" w:hAnsi="Times New Roman"/>
          <w:b w:val="0"/>
          <w:i w:val="0"/>
          <w:sz w:val="24"/>
          <w:szCs w:val="24"/>
        </w:rPr>
        <w:t xml:space="preserve"> Курчатова, д. 60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793C6F" w:rsidRDefault="00AC54E0" w:rsidP="00793C6F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D51EB0">
        <w:rPr>
          <w:b/>
        </w:rPr>
        <w:t xml:space="preserve">2.3. Предмет </w:t>
      </w:r>
      <w:r w:rsidR="00793C6F">
        <w:rPr>
          <w:b/>
        </w:rPr>
        <w:t>продажи</w:t>
      </w:r>
      <w:r w:rsidRPr="00D51EB0">
        <w:t xml:space="preserve">: 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>Объект</w:t>
      </w:r>
      <w:r w:rsidRPr="00D51EB0">
        <w:t xml:space="preserve"> –  </w:t>
      </w:r>
      <w:r w:rsidR="00953D46">
        <w:t>нежилое помещение</w:t>
      </w:r>
      <w:r w:rsidRPr="00D51EB0">
        <w:t>;</w:t>
      </w:r>
    </w:p>
    <w:p w:rsidR="001A4F82" w:rsidRPr="00D51EB0" w:rsidRDefault="001A4F82" w:rsidP="001A4F82">
      <w:pPr>
        <w:ind w:left="360"/>
        <w:jc w:val="both"/>
      </w:pPr>
      <w:proofErr w:type="gramStart"/>
      <w:r w:rsidRPr="00D51EB0">
        <w:rPr>
          <w:b/>
        </w:rPr>
        <w:t xml:space="preserve">Адрес  – </w:t>
      </w:r>
      <w:r w:rsidRPr="00D51EB0">
        <w:t>Российская Федерация,</w:t>
      </w:r>
      <w:r w:rsidRPr="00D51EB0">
        <w:rPr>
          <w:b/>
        </w:rPr>
        <w:t xml:space="preserve"> </w:t>
      </w:r>
      <w:r w:rsidRPr="00D51EB0">
        <w:t xml:space="preserve">Красноярский край, ЗАТО Железногорск, </w:t>
      </w:r>
      <w:r w:rsidR="00700897">
        <w:t xml:space="preserve">г. </w:t>
      </w:r>
      <w:r w:rsidR="008E0CC4">
        <w:t>Железногорск</w:t>
      </w:r>
      <w:r w:rsidR="00700897">
        <w:t xml:space="preserve">, </w:t>
      </w:r>
      <w:proofErr w:type="spellStart"/>
      <w:r w:rsidR="00953D46">
        <w:t>пр-кт</w:t>
      </w:r>
      <w:proofErr w:type="spellEnd"/>
      <w:r w:rsidR="00953D46">
        <w:t xml:space="preserve"> Курчатова, д. 60, </w:t>
      </w:r>
      <w:proofErr w:type="spellStart"/>
      <w:r w:rsidR="00953D46">
        <w:t>пом</w:t>
      </w:r>
      <w:proofErr w:type="spellEnd"/>
      <w:r w:rsidR="00953D46">
        <w:t>. 73</w:t>
      </w:r>
      <w:r w:rsidRPr="00D51EB0">
        <w:t>.</w:t>
      </w:r>
      <w:proofErr w:type="gramEnd"/>
    </w:p>
    <w:p w:rsidR="00CA1DD1" w:rsidRPr="00F30899" w:rsidRDefault="001A4F82" w:rsidP="00CA1DD1">
      <w:pPr>
        <w:ind w:firstLine="284"/>
        <w:jc w:val="both"/>
      </w:pPr>
      <w:r w:rsidRPr="00D51EB0">
        <w:rPr>
          <w:b/>
        </w:rPr>
        <w:t xml:space="preserve"> Площадь</w:t>
      </w:r>
      <w:r w:rsidR="007E01D1">
        <w:rPr>
          <w:b/>
        </w:rPr>
        <w:t xml:space="preserve"> </w:t>
      </w:r>
      <w:r w:rsidRPr="00D51EB0">
        <w:rPr>
          <w:b/>
        </w:rPr>
        <w:t xml:space="preserve"> – </w:t>
      </w:r>
      <w:r w:rsidR="00953D46">
        <w:t xml:space="preserve"> 132,2 </w:t>
      </w:r>
      <w:r w:rsidR="00CA1DD1" w:rsidRPr="00F30899">
        <w:t>кв. метров;</w:t>
      </w:r>
    </w:p>
    <w:p w:rsidR="00CA1DD1" w:rsidRPr="00F30899" w:rsidRDefault="00CA1DD1" w:rsidP="00CA1DD1">
      <w:pPr>
        <w:ind w:firstLine="284"/>
        <w:jc w:val="both"/>
      </w:pPr>
      <w:r w:rsidRPr="00F30899">
        <w:rPr>
          <w:b/>
        </w:rPr>
        <w:t xml:space="preserve"> Год ввода в эксплуатацию – </w:t>
      </w:r>
      <w:r w:rsidRPr="00F30899">
        <w:t>198</w:t>
      </w:r>
      <w:r w:rsidR="00953D46">
        <w:t>3</w:t>
      </w:r>
      <w:r w:rsidRPr="00F30899">
        <w:t>г.</w:t>
      </w:r>
    </w:p>
    <w:p w:rsidR="00CA1DD1" w:rsidRPr="00F30899" w:rsidRDefault="00CA1DD1" w:rsidP="00CA1DD1">
      <w:pPr>
        <w:ind w:left="360"/>
        <w:jc w:val="both"/>
      </w:pPr>
      <w:r w:rsidRPr="00F30899">
        <w:rPr>
          <w:b/>
        </w:rPr>
        <w:t xml:space="preserve">Назначение </w:t>
      </w:r>
      <w:r w:rsidRPr="00F30899">
        <w:t xml:space="preserve">– </w:t>
      </w:r>
      <w:r w:rsidR="00953D46">
        <w:t>нежилое</w:t>
      </w:r>
      <w:r w:rsidRPr="00F30899">
        <w:t>.</w:t>
      </w:r>
    </w:p>
    <w:p w:rsidR="00953D46" w:rsidRPr="002137AC" w:rsidRDefault="00953D46" w:rsidP="00953D46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Фотоснимки Объекта, выписка из Единого государственного реестра недвижимости, экспликация помещения прилагаются к настоящему информационному сообщению</w:t>
      </w:r>
      <w:r w:rsidRPr="002137AC">
        <w:rPr>
          <w:sz w:val="24"/>
          <w:szCs w:val="24"/>
        </w:rPr>
        <w:t>.</w:t>
      </w:r>
      <w:r w:rsidRPr="002137AC">
        <w:rPr>
          <w:color w:val="FF0000"/>
          <w:sz w:val="24"/>
          <w:szCs w:val="24"/>
        </w:rPr>
        <w:t xml:space="preserve"> </w:t>
      </w:r>
      <w:r w:rsidRPr="008E0CC4">
        <w:rPr>
          <w:sz w:val="24"/>
          <w:szCs w:val="24"/>
        </w:rPr>
        <w:t xml:space="preserve">Техническое состояние объекта оценивается  как  удовлетворительное. Требуется выполнение текущего косметического ремонта. Объект расположен в подвале жилого многоквартирного дома по адресу: </w:t>
      </w:r>
      <w:proofErr w:type="gramStart"/>
      <w:r w:rsidRPr="008E0CC4">
        <w:rPr>
          <w:sz w:val="24"/>
          <w:szCs w:val="24"/>
        </w:rPr>
        <w:t>г</w:t>
      </w:r>
      <w:proofErr w:type="gramEnd"/>
      <w:r w:rsidRPr="008E0CC4">
        <w:rPr>
          <w:sz w:val="24"/>
          <w:szCs w:val="24"/>
        </w:rPr>
        <w:t xml:space="preserve">. Железногорск, </w:t>
      </w:r>
      <w:proofErr w:type="spellStart"/>
      <w:r>
        <w:rPr>
          <w:sz w:val="24"/>
          <w:szCs w:val="24"/>
        </w:rPr>
        <w:t>пр-кт</w:t>
      </w:r>
      <w:proofErr w:type="spellEnd"/>
      <w:r>
        <w:rPr>
          <w:sz w:val="24"/>
          <w:szCs w:val="24"/>
        </w:rPr>
        <w:t xml:space="preserve"> Курчатова</w:t>
      </w:r>
      <w:r w:rsidRPr="008E0CC4">
        <w:rPr>
          <w:sz w:val="24"/>
          <w:szCs w:val="24"/>
        </w:rPr>
        <w:t xml:space="preserve">, д. </w:t>
      </w:r>
      <w:r>
        <w:rPr>
          <w:sz w:val="24"/>
          <w:szCs w:val="24"/>
        </w:rPr>
        <w:t>60</w:t>
      </w:r>
      <w:r w:rsidRPr="008E0CC4">
        <w:rPr>
          <w:sz w:val="24"/>
          <w:szCs w:val="24"/>
        </w:rPr>
        <w:t>, введенного в эксплуатацию  в 19</w:t>
      </w:r>
      <w:r>
        <w:rPr>
          <w:sz w:val="24"/>
          <w:szCs w:val="24"/>
        </w:rPr>
        <w:t>83</w:t>
      </w:r>
      <w:r w:rsidRPr="008E0CC4">
        <w:rPr>
          <w:sz w:val="24"/>
          <w:szCs w:val="24"/>
        </w:rPr>
        <w:t xml:space="preserve">г. </w:t>
      </w:r>
      <w:r w:rsidRPr="005A64BB">
        <w:rPr>
          <w:b/>
          <w:sz w:val="24"/>
          <w:szCs w:val="24"/>
        </w:rPr>
        <w:t>Доступ в помещение осуществляется из помещения, относящегося к общему имуществу собственников помещений в МКД</w:t>
      </w:r>
      <w:r w:rsidRPr="008E0CC4">
        <w:rPr>
          <w:sz w:val="24"/>
          <w:szCs w:val="24"/>
        </w:rPr>
        <w:t>. Помещение обеспечено централизованными системами отопления, горячего и холодного водоснабжения, канализации, электроснабжения.</w:t>
      </w:r>
      <w:r w:rsidRPr="008E0CC4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Непосредственно к МКД, в котором расположен Объект, имеются подъездные пути (асфальтобетонная дорога).</w:t>
      </w:r>
      <w:proofErr w:type="gramEnd"/>
      <w:r>
        <w:rPr>
          <w:sz w:val="24"/>
          <w:szCs w:val="24"/>
        </w:rPr>
        <w:t xml:space="preserve"> В </w:t>
      </w:r>
      <w:proofErr w:type="gramStart"/>
      <w:r>
        <w:rPr>
          <w:sz w:val="24"/>
          <w:szCs w:val="24"/>
        </w:rPr>
        <w:t>районе</w:t>
      </w:r>
      <w:proofErr w:type="gramEnd"/>
      <w:r>
        <w:rPr>
          <w:sz w:val="24"/>
          <w:szCs w:val="24"/>
        </w:rPr>
        <w:t xml:space="preserve"> расположения МКД, в котором расположен Объект, имеются здания как жилого, так и нежилого назначения. Социальная и экономическая инфраструктуры в районе Объекта  развиты. Обременения в отношении Объекта отсутствуют.</w:t>
      </w:r>
    </w:p>
    <w:p w:rsidR="00953D46" w:rsidRPr="00231148" w:rsidRDefault="00953D46" w:rsidP="00953D46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2137AC">
        <w:rPr>
          <w:color w:val="FF0000"/>
          <w:sz w:val="24"/>
          <w:szCs w:val="24"/>
        </w:rPr>
        <w:t xml:space="preserve"> </w:t>
      </w:r>
    </w:p>
    <w:p w:rsidR="00953D46" w:rsidRDefault="00953D46" w:rsidP="00953D46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>Информация о предыдущих торгах</w:t>
      </w:r>
      <w:r>
        <w:rPr>
          <w:color w:val="000000"/>
          <w:sz w:val="24"/>
          <w:szCs w:val="24"/>
        </w:rPr>
        <w:t xml:space="preserve">. </w:t>
      </w:r>
      <w:r w:rsidR="00E85D88">
        <w:rPr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>ыли признаны несостоявшимися:</w:t>
      </w:r>
    </w:p>
    <w:p w:rsidR="00953D46" w:rsidRDefault="00953D46" w:rsidP="00953D46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EF11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аукцион (15.03.2022)</w:t>
      </w:r>
      <w:r w:rsidR="00E85D88">
        <w:rPr>
          <w:color w:val="000000"/>
          <w:sz w:val="24"/>
          <w:szCs w:val="24"/>
        </w:rPr>
        <w:t xml:space="preserve"> - в связи с отсутствием заявок на участие в продаже</w:t>
      </w:r>
      <w:r>
        <w:rPr>
          <w:color w:val="000000"/>
          <w:sz w:val="24"/>
          <w:szCs w:val="24"/>
        </w:rPr>
        <w:t>;</w:t>
      </w:r>
    </w:p>
    <w:p w:rsidR="00E85D88" w:rsidRDefault="00953D46" w:rsidP="00953D46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EF1190">
        <w:rPr>
          <w:color w:val="000000"/>
          <w:sz w:val="24"/>
          <w:szCs w:val="24"/>
        </w:rPr>
        <w:t xml:space="preserve">продажа </w:t>
      </w:r>
      <w:r>
        <w:rPr>
          <w:color w:val="000000"/>
          <w:sz w:val="24"/>
          <w:szCs w:val="24"/>
        </w:rPr>
        <w:t>посредством публичного предложения (25.05.2022, 18.07.2022)</w:t>
      </w:r>
      <w:r w:rsidR="00E85D88">
        <w:rPr>
          <w:color w:val="000000"/>
          <w:sz w:val="24"/>
          <w:szCs w:val="24"/>
        </w:rPr>
        <w:t xml:space="preserve"> - в связи с отсутствием заявок на участие в продаже;</w:t>
      </w:r>
    </w:p>
    <w:p w:rsidR="00953D46" w:rsidRPr="00EF1190" w:rsidRDefault="00E85D88" w:rsidP="00953D46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продажа без объявления цены (10.10.2022) – в связи с отказом в принятии к рассмотрению предложения претендента о цене имущества</w:t>
      </w:r>
      <w:r w:rsidR="00953D46" w:rsidRPr="00EF1190">
        <w:rPr>
          <w:color w:val="000000"/>
          <w:sz w:val="24"/>
          <w:szCs w:val="24"/>
        </w:rPr>
        <w:t>.</w:t>
      </w:r>
    </w:p>
    <w:p w:rsidR="009F1435" w:rsidRPr="00D51EB0" w:rsidRDefault="009F1435" w:rsidP="00D51EB0">
      <w:pPr>
        <w:pStyle w:val="15"/>
        <w:shd w:val="clear" w:color="auto" w:fill="FFFFFF"/>
        <w:ind w:firstLine="360"/>
        <w:jc w:val="both"/>
        <w:rPr>
          <w:b/>
          <w:sz w:val="24"/>
          <w:szCs w:val="24"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 xml:space="preserve">: </w:t>
      </w:r>
      <w:r w:rsidR="001F014E">
        <w:t xml:space="preserve">продажа </w:t>
      </w:r>
      <w:r w:rsidR="00793C6F">
        <w:t>без объявления цены</w:t>
      </w:r>
      <w:r w:rsidRPr="00D51EB0">
        <w:t xml:space="preserve"> 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1A4F82" w:rsidRPr="00D51EB0" w:rsidRDefault="00AC54E0" w:rsidP="00793C6F">
      <w:pPr>
        <w:widowControl w:val="0"/>
        <w:ind w:firstLine="709"/>
        <w:jc w:val="both"/>
      </w:pPr>
      <w:r w:rsidRPr="00D51EB0">
        <w:rPr>
          <w:b/>
        </w:rPr>
        <w:t xml:space="preserve">2.5. </w:t>
      </w:r>
      <w:r w:rsidR="00793C6F">
        <w:rPr>
          <w:b/>
        </w:rPr>
        <w:t xml:space="preserve">  </w:t>
      </w:r>
      <w:r w:rsidR="001A4F82" w:rsidRPr="00D51EB0">
        <w:rPr>
          <w:b/>
        </w:rPr>
        <w:t xml:space="preserve">Расходы </w:t>
      </w:r>
      <w:r w:rsidR="00793C6F">
        <w:rPr>
          <w:b/>
        </w:rPr>
        <w:t xml:space="preserve">продавца </w:t>
      </w:r>
      <w:r w:rsidR="001A4F82" w:rsidRPr="00D51EB0">
        <w:rPr>
          <w:b/>
        </w:rPr>
        <w:t>по приватизации</w:t>
      </w:r>
      <w:r w:rsidR="00793C6F">
        <w:rPr>
          <w:b/>
        </w:rPr>
        <w:t xml:space="preserve"> объекта</w:t>
      </w:r>
      <w:r w:rsidR="001A4F82" w:rsidRPr="00D51EB0">
        <w:rPr>
          <w:b/>
        </w:rPr>
        <w:t>, всего –</w:t>
      </w:r>
      <w:r w:rsidR="001A4F82" w:rsidRPr="00D51EB0">
        <w:t xml:space="preserve">   </w:t>
      </w:r>
      <w:r w:rsidR="0042009C">
        <w:t>3 000,00</w:t>
      </w:r>
      <w:r w:rsidR="001A4F82"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F014E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rPr>
          <w:b/>
        </w:rPr>
        <w:t xml:space="preserve"> </w:t>
      </w:r>
    </w:p>
    <w:p w:rsidR="00AC54E0" w:rsidRPr="00D51EB0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D51EB0">
        <w:rPr>
          <w:b/>
        </w:rPr>
        <w:t>2.6. Сроки, время подачи заявок, проведения</w:t>
      </w:r>
      <w:r w:rsidRPr="00D51EB0">
        <w:t xml:space="preserve"> </w:t>
      </w:r>
      <w:r w:rsidR="001F014E">
        <w:rPr>
          <w:b/>
        </w:rPr>
        <w:t xml:space="preserve">продажи </w:t>
      </w:r>
      <w:r w:rsidR="00793C6F">
        <w:rPr>
          <w:b/>
        </w:rPr>
        <w:t>без объявления цены</w:t>
      </w:r>
      <w:r w:rsidR="001F014E">
        <w:rPr>
          <w:b/>
        </w:rPr>
        <w:t xml:space="preserve"> </w:t>
      </w:r>
      <w:r w:rsidRPr="00D51EB0">
        <w:rPr>
          <w:b/>
        </w:rPr>
        <w:t xml:space="preserve"> в электронной форме, подведения итогов </w:t>
      </w:r>
      <w:r w:rsidR="001F014E">
        <w:rPr>
          <w:b/>
        </w:rPr>
        <w:t>продажи</w:t>
      </w:r>
      <w:r w:rsidRPr="00D51EB0">
        <w:rPr>
          <w:b/>
        </w:rPr>
        <w:t>.</w:t>
      </w:r>
    </w:p>
    <w:p w:rsidR="00AC54E0" w:rsidRPr="00D51EB0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Указанное в настоящем информационном сообщении время – московское.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</w:t>
      </w:r>
      <w:r w:rsidRPr="0087350D">
        <w:rPr>
          <w:bCs/>
        </w:rPr>
        <w:t xml:space="preserve"> – московское.</w:t>
      </w:r>
    </w:p>
    <w:p w:rsidR="00AC54E0" w:rsidRPr="00575A64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575A64">
        <w:rPr>
          <w:b/>
        </w:rPr>
        <w:t>Дата начала приема заявок</w:t>
      </w:r>
      <w:r w:rsidRPr="00575A64">
        <w:t xml:space="preserve"> на участие в </w:t>
      </w:r>
      <w:r w:rsidR="001F014E" w:rsidRPr="00575A64">
        <w:t xml:space="preserve">продаже </w:t>
      </w:r>
      <w:r w:rsidR="00793C6F">
        <w:t>без объявления цены</w:t>
      </w:r>
      <w:r w:rsidRPr="00575A64">
        <w:t xml:space="preserve"> – </w:t>
      </w:r>
      <w:r w:rsidR="00431EEE" w:rsidRPr="00575A64">
        <w:rPr>
          <w:b/>
        </w:rPr>
        <w:t>с 0</w:t>
      </w:r>
      <w:r w:rsidR="00D939D3">
        <w:rPr>
          <w:b/>
        </w:rPr>
        <w:t>4</w:t>
      </w:r>
      <w:r w:rsidR="00431EEE" w:rsidRPr="00575A64">
        <w:rPr>
          <w:b/>
        </w:rPr>
        <w:t xml:space="preserve"> час. 00  мин. «</w:t>
      </w:r>
      <w:r w:rsidR="00E85D88">
        <w:rPr>
          <w:b/>
        </w:rPr>
        <w:t>16</w:t>
      </w:r>
      <w:r w:rsidRPr="00575A64">
        <w:rPr>
          <w:b/>
        </w:rPr>
        <w:t xml:space="preserve">» </w:t>
      </w:r>
      <w:r w:rsidR="00E85D88">
        <w:rPr>
          <w:b/>
        </w:rPr>
        <w:t>но</w:t>
      </w:r>
      <w:r w:rsidR="00953D46">
        <w:rPr>
          <w:b/>
        </w:rPr>
        <w:t>ябр</w:t>
      </w:r>
      <w:r w:rsidR="00D939D3">
        <w:rPr>
          <w:b/>
        </w:rPr>
        <w:t>я</w:t>
      </w:r>
      <w:r w:rsidR="00266EFC" w:rsidRPr="00575A64">
        <w:rPr>
          <w:b/>
        </w:rPr>
        <w:t xml:space="preserve"> </w:t>
      </w:r>
      <w:r w:rsidRPr="00575A64">
        <w:rPr>
          <w:b/>
        </w:rPr>
        <w:t xml:space="preserve"> 20</w:t>
      </w:r>
      <w:r w:rsidR="005033AE" w:rsidRPr="00575A64">
        <w:rPr>
          <w:b/>
        </w:rPr>
        <w:t>2</w:t>
      </w:r>
      <w:r w:rsidR="00030C52">
        <w:rPr>
          <w:b/>
        </w:rPr>
        <w:t>2</w:t>
      </w:r>
      <w:r w:rsidRPr="00575A64">
        <w:rPr>
          <w:b/>
        </w:rPr>
        <w:t xml:space="preserve"> года.</w:t>
      </w:r>
    </w:p>
    <w:p w:rsidR="00AC54E0" w:rsidRPr="00575A64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575A64">
        <w:rPr>
          <w:b/>
        </w:rPr>
        <w:lastRenderedPageBreak/>
        <w:t>Дата окончания приема заявок</w:t>
      </w:r>
      <w:r w:rsidRPr="00575A64">
        <w:t xml:space="preserve"> на участие в </w:t>
      </w:r>
      <w:r w:rsidR="003C3558" w:rsidRPr="00575A64">
        <w:t xml:space="preserve">продаже </w:t>
      </w:r>
      <w:r w:rsidR="00793C6F">
        <w:t>без объявления цены</w:t>
      </w:r>
      <w:r w:rsidR="003C3558" w:rsidRPr="00575A64">
        <w:t xml:space="preserve"> </w:t>
      </w:r>
      <w:r w:rsidRPr="00575A64">
        <w:t xml:space="preserve"> – </w:t>
      </w:r>
      <w:r w:rsidRPr="00575A64">
        <w:rPr>
          <w:b/>
        </w:rPr>
        <w:t xml:space="preserve">в </w:t>
      </w:r>
      <w:r w:rsidR="00D45CBE" w:rsidRPr="00575A64">
        <w:rPr>
          <w:b/>
        </w:rPr>
        <w:t>1</w:t>
      </w:r>
      <w:r w:rsidR="00D939D3">
        <w:rPr>
          <w:b/>
        </w:rPr>
        <w:t>3</w:t>
      </w:r>
      <w:r w:rsidR="00D45CBE" w:rsidRPr="00575A64">
        <w:rPr>
          <w:b/>
        </w:rPr>
        <w:t xml:space="preserve"> час. 00 мин. «</w:t>
      </w:r>
      <w:r w:rsidR="00E85D88">
        <w:rPr>
          <w:b/>
        </w:rPr>
        <w:t>15</w:t>
      </w:r>
      <w:r w:rsidRPr="00575A64">
        <w:rPr>
          <w:b/>
        </w:rPr>
        <w:t xml:space="preserve">» </w:t>
      </w:r>
      <w:r w:rsidR="00E85D88">
        <w:rPr>
          <w:b/>
        </w:rPr>
        <w:t>январ</w:t>
      </w:r>
      <w:r w:rsidR="00D939D3">
        <w:rPr>
          <w:b/>
        </w:rPr>
        <w:t>я</w:t>
      </w:r>
      <w:r w:rsidR="00266EFC" w:rsidRPr="00575A64">
        <w:rPr>
          <w:b/>
        </w:rPr>
        <w:t xml:space="preserve"> </w:t>
      </w:r>
      <w:r w:rsidRPr="00575A64">
        <w:rPr>
          <w:b/>
        </w:rPr>
        <w:t xml:space="preserve"> 20</w:t>
      </w:r>
      <w:r w:rsidR="003C61C3" w:rsidRPr="00575A64">
        <w:rPr>
          <w:b/>
        </w:rPr>
        <w:t>2</w:t>
      </w:r>
      <w:r w:rsidR="00E85D88">
        <w:rPr>
          <w:b/>
        </w:rPr>
        <w:t>3</w:t>
      </w:r>
      <w:r w:rsidRPr="00575A64">
        <w:rPr>
          <w:b/>
        </w:rPr>
        <w:t xml:space="preserve"> года. </w:t>
      </w:r>
    </w:p>
    <w:p w:rsidR="00AC54E0" w:rsidRPr="00575A64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575A64">
        <w:rPr>
          <w:b/>
        </w:rPr>
        <w:t>Рассмотрение заявок</w:t>
      </w:r>
      <w:r w:rsidR="00026741">
        <w:rPr>
          <w:b/>
        </w:rPr>
        <w:t xml:space="preserve">, </w:t>
      </w:r>
      <w:r w:rsidRPr="00575A64">
        <w:rPr>
          <w:b/>
        </w:rPr>
        <w:t>признание претендентов участниками</w:t>
      </w:r>
      <w:r w:rsidRPr="00575A64">
        <w:t xml:space="preserve"> </w:t>
      </w:r>
      <w:r w:rsidR="003C3558" w:rsidRPr="00575A64">
        <w:rPr>
          <w:b/>
        </w:rPr>
        <w:t xml:space="preserve">продажи </w:t>
      </w:r>
      <w:r w:rsidR="00793C6F">
        <w:rPr>
          <w:b/>
        </w:rPr>
        <w:t>без объявления цены</w:t>
      </w:r>
      <w:r w:rsidR="00026741">
        <w:rPr>
          <w:b/>
        </w:rPr>
        <w:t xml:space="preserve"> и</w:t>
      </w:r>
      <w:r w:rsidR="00793C6F">
        <w:rPr>
          <w:b/>
        </w:rPr>
        <w:t xml:space="preserve"> рассмотрение предложений о цене имущества</w:t>
      </w:r>
      <w:r w:rsidR="003C3558" w:rsidRPr="00575A64">
        <w:rPr>
          <w:b/>
        </w:rPr>
        <w:t xml:space="preserve"> </w:t>
      </w:r>
      <w:r w:rsidRPr="00575A64">
        <w:t xml:space="preserve"> состоится  </w:t>
      </w:r>
      <w:r w:rsidR="00D45CBE" w:rsidRPr="00575A64">
        <w:rPr>
          <w:b/>
        </w:rPr>
        <w:t>«</w:t>
      </w:r>
      <w:r w:rsidR="00E85D88">
        <w:rPr>
          <w:b/>
        </w:rPr>
        <w:t>16</w:t>
      </w:r>
      <w:r w:rsidRPr="00575A64">
        <w:rPr>
          <w:b/>
        </w:rPr>
        <w:t xml:space="preserve">» </w:t>
      </w:r>
      <w:r w:rsidR="00E85D88">
        <w:rPr>
          <w:b/>
        </w:rPr>
        <w:t>янва</w:t>
      </w:r>
      <w:r w:rsidR="00953D46">
        <w:rPr>
          <w:b/>
        </w:rPr>
        <w:t>р</w:t>
      </w:r>
      <w:r w:rsidR="00D939D3">
        <w:rPr>
          <w:b/>
        </w:rPr>
        <w:t xml:space="preserve">я </w:t>
      </w:r>
      <w:r w:rsidRPr="00575A64">
        <w:rPr>
          <w:b/>
        </w:rPr>
        <w:t xml:space="preserve"> 20</w:t>
      </w:r>
      <w:r w:rsidR="003C61C3" w:rsidRPr="00575A64">
        <w:rPr>
          <w:b/>
        </w:rPr>
        <w:t>2</w:t>
      </w:r>
      <w:r w:rsidR="00E85D88">
        <w:rPr>
          <w:b/>
        </w:rPr>
        <w:t>3</w:t>
      </w:r>
      <w:r w:rsidR="00CA1DD1">
        <w:rPr>
          <w:b/>
        </w:rPr>
        <w:t xml:space="preserve"> </w:t>
      </w:r>
      <w:r w:rsidRPr="00575A64">
        <w:rPr>
          <w:b/>
        </w:rPr>
        <w:t>года</w:t>
      </w:r>
      <w:r w:rsidR="00793C6F">
        <w:rPr>
          <w:b/>
        </w:rPr>
        <w:t xml:space="preserve">  </w:t>
      </w:r>
      <w:r w:rsidRPr="00575A64">
        <w:rPr>
          <w:b/>
        </w:rPr>
        <w:t xml:space="preserve">в </w:t>
      </w:r>
      <w:r w:rsidR="00A11A84">
        <w:rPr>
          <w:b/>
        </w:rPr>
        <w:t>0</w:t>
      </w:r>
      <w:r w:rsidR="00D939D3">
        <w:rPr>
          <w:b/>
        </w:rPr>
        <w:t>5</w:t>
      </w:r>
      <w:r w:rsidRPr="00575A64">
        <w:rPr>
          <w:b/>
        </w:rPr>
        <w:t xml:space="preserve"> час. </w:t>
      </w:r>
      <w:r w:rsidR="00A11A84">
        <w:rPr>
          <w:b/>
        </w:rPr>
        <w:t>0</w:t>
      </w:r>
      <w:r w:rsidRPr="00575A64">
        <w:rPr>
          <w:b/>
        </w:rPr>
        <w:t xml:space="preserve">0  мин. </w:t>
      </w:r>
    </w:p>
    <w:p w:rsidR="00AC54E0" w:rsidRDefault="00AC54E0" w:rsidP="00AC54E0">
      <w:pPr>
        <w:widowControl w:val="0"/>
        <w:ind w:firstLine="709"/>
        <w:jc w:val="both"/>
      </w:pPr>
      <w:r w:rsidRPr="0087350D">
        <w:rPr>
          <w:b/>
        </w:rPr>
        <w:t xml:space="preserve">Место проведения </w:t>
      </w:r>
      <w:r w:rsidR="003C3558">
        <w:rPr>
          <w:b/>
        </w:rPr>
        <w:t xml:space="preserve">продажи </w:t>
      </w:r>
      <w:r w:rsidR="00026741">
        <w:rPr>
          <w:b/>
        </w:rPr>
        <w:t>без объявления цены</w:t>
      </w:r>
      <w:r w:rsidR="003C3558">
        <w:rPr>
          <w:b/>
        </w:rPr>
        <w:t xml:space="preserve"> в </w:t>
      </w:r>
      <w:r w:rsidRPr="0087350D">
        <w:rPr>
          <w:b/>
        </w:rPr>
        <w:t>электронно</w:t>
      </w:r>
      <w:r w:rsidR="003C3558">
        <w:rPr>
          <w:b/>
        </w:rPr>
        <w:t>й форме</w:t>
      </w:r>
      <w:r w:rsidRPr="0087350D">
        <w:rPr>
          <w:b/>
        </w:rPr>
        <w:t>:</w:t>
      </w:r>
      <w:r w:rsidRPr="0087350D">
        <w:t xml:space="preserve"> электронная площадка – универсальная торговая платформа АО «</w:t>
      </w:r>
      <w:proofErr w:type="spellStart"/>
      <w:r w:rsidRPr="0087350D">
        <w:t>Сбербанк-АСТ</w:t>
      </w:r>
      <w:proofErr w:type="spellEnd"/>
      <w:r w:rsidRPr="0087350D">
        <w:t>», размещенная на сайте http://utp.sberbank-ast.ru в сети Интернет (торговая секция «Приватизация, аренда и продажа прав»).</w:t>
      </w:r>
    </w:p>
    <w:p w:rsidR="006F6EA1" w:rsidRPr="006F6EA1" w:rsidRDefault="006F6EA1" w:rsidP="00AC54E0">
      <w:pPr>
        <w:widowControl w:val="0"/>
        <w:ind w:firstLine="709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Подведение итогов торгов: </w:t>
      </w:r>
      <w:r w:rsidRPr="006F6EA1">
        <w:rPr>
          <w:bCs/>
          <w:color w:val="000000"/>
        </w:rPr>
        <w:t>процедура торгов считается завершенной со времени подписания продавцом протокола об итогах продажи</w:t>
      </w:r>
      <w:r>
        <w:rPr>
          <w:b/>
          <w:bCs/>
          <w:color w:val="000000"/>
        </w:rPr>
        <w:t xml:space="preserve">. </w:t>
      </w:r>
      <w:r w:rsidRPr="006F6EA1">
        <w:rPr>
          <w:bCs/>
          <w:color w:val="000000"/>
        </w:rPr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 xml:space="preserve">2.7. Порядок регистрации на электронной площадке и подачи заявки на участие в </w:t>
      </w:r>
      <w:r w:rsidR="003C3558">
        <w:rPr>
          <w:b/>
          <w:bCs/>
          <w:color w:val="000000"/>
        </w:rPr>
        <w:t xml:space="preserve">продаже </w:t>
      </w:r>
      <w:r w:rsidR="00026741">
        <w:rPr>
          <w:b/>
          <w:bCs/>
          <w:color w:val="000000"/>
        </w:rPr>
        <w:t>без объявления цены</w:t>
      </w:r>
      <w:r w:rsidR="003C3558">
        <w:rPr>
          <w:b/>
          <w:bCs/>
          <w:color w:val="000000"/>
        </w:rPr>
        <w:t xml:space="preserve"> </w:t>
      </w:r>
      <w:r w:rsidRPr="0087350D">
        <w:rPr>
          <w:b/>
          <w:bCs/>
          <w:color w:val="000000"/>
        </w:rPr>
        <w:t>в электронной форме.</w:t>
      </w:r>
    </w:p>
    <w:p w:rsidR="00AC54E0" w:rsidRPr="00191A77" w:rsidRDefault="00AC54E0" w:rsidP="00026741">
      <w:pPr>
        <w:autoSpaceDE w:val="0"/>
        <w:autoSpaceDN w:val="0"/>
        <w:adjustRightInd w:val="0"/>
        <w:ind w:firstLine="540"/>
        <w:jc w:val="both"/>
      </w:pPr>
      <w:proofErr w:type="gramStart"/>
      <w:r w:rsidRPr="00191A77">
        <w:t xml:space="preserve">К участию в </w:t>
      </w:r>
      <w:r w:rsidR="003C3558" w:rsidRPr="00191A77">
        <w:t xml:space="preserve">продаже </w:t>
      </w:r>
      <w:r w:rsidR="00026741" w:rsidRPr="00191A77">
        <w:t>без объявления цены</w:t>
      </w:r>
      <w:r w:rsidRPr="00191A77">
        <w:t xml:space="preserve"> допускаются: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</w:t>
      </w:r>
      <w:r w:rsidR="00AC5AFD" w:rsidRPr="00191A77">
        <w:t>27.08.</w:t>
      </w:r>
      <w:r w:rsidRPr="00191A77">
        <w:t xml:space="preserve">2012  № 860, своевременно подавшие заявку на участие в </w:t>
      </w:r>
      <w:r w:rsidR="003C3558" w:rsidRPr="00191A77">
        <w:t xml:space="preserve">продаже </w:t>
      </w:r>
      <w:r w:rsidR="00026741" w:rsidRPr="00191A77">
        <w:t>без объявления цены</w:t>
      </w:r>
      <w:r w:rsidRPr="00191A77">
        <w:t>, представившие</w:t>
      </w:r>
      <w:proofErr w:type="gramEnd"/>
      <w:r w:rsidRPr="00191A77">
        <w:t xml:space="preserve"> надлежащим образом оформленные документы в соответствии с перечнем, установленным в настоящем сообщении, и</w:t>
      </w:r>
      <w:r w:rsidR="00026741" w:rsidRPr="00191A77">
        <w:t xml:space="preserve"> направившие свое предложение о цене имущества</w:t>
      </w:r>
      <w:r w:rsidRPr="00191A77">
        <w:t xml:space="preserve">. </w:t>
      </w:r>
      <w:proofErr w:type="gramStart"/>
      <w:r w:rsidRPr="00191A77"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образцов документов, предусмотренных Федеральным законом </w:t>
      </w:r>
      <w:r w:rsidR="00AC4C64" w:rsidRPr="00191A77">
        <w:t>от 21.12.2001 № 178-ФЗ «О приватизации государственного и муниципального имущества»</w:t>
      </w:r>
      <w:r w:rsidRPr="00191A77">
        <w:t>.</w:t>
      </w:r>
      <w:r w:rsidR="00026741" w:rsidRPr="00191A77">
        <w:t xml:space="preserve">  </w:t>
      </w:r>
      <w:proofErr w:type="gramEnd"/>
    </w:p>
    <w:p w:rsidR="004B7023" w:rsidRPr="0087350D" w:rsidRDefault="00AC54E0" w:rsidP="004B7023">
      <w:pPr>
        <w:widowControl w:val="0"/>
        <w:ind w:firstLine="709"/>
        <w:jc w:val="both"/>
        <w:rPr>
          <w:bCs/>
          <w:color w:val="000000"/>
        </w:rPr>
      </w:pPr>
      <w:proofErr w:type="gramStart"/>
      <w:r w:rsidRPr="00191A77">
        <w:rPr>
          <w:bCs/>
        </w:rPr>
        <w:t xml:space="preserve">Для обеспечения доступа к участию в </w:t>
      </w:r>
      <w:r w:rsidR="003C3558" w:rsidRPr="00191A77">
        <w:rPr>
          <w:bCs/>
        </w:rPr>
        <w:t xml:space="preserve">продаже </w:t>
      </w:r>
      <w:r w:rsidR="00026741" w:rsidRPr="00191A77">
        <w:rPr>
          <w:bCs/>
        </w:rPr>
        <w:t>без объявления цены</w:t>
      </w:r>
      <w:r w:rsidR="003C3558" w:rsidRPr="00191A77">
        <w:rPr>
          <w:bCs/>
        </w:rPr>
        <w:t xml:space="preserve"> в </w:t>
      </w:r>
      <w:r w:rsidRPr="00191A77">
        <w:rPr>
          <w:bCs/>
        </w:rPr>
        <w:t>электронно</w:t>
      </w:r>
      <w:r w:rsidR="003C3558" w:rsidRPr="00191A77">
        <w:rPr>
          <w:bCs/>
        </w:rPr>
        <w:t>й</w:t>
      </w:r>
      <w:r w:rsidR="003C3558">
        <w:rPr>
          <w:bCs/>
          <w:color w:val="000000"/>
        </w:rPr>
        <w:t xml:space="preserve"> форме</w:t>
      </w:r>
      <w:proofErr w:type="gramEnd"/>
      <w:r w:rsidRPr="0087350D">
        <w:rPr>
          <w:bCs/>
          <w:color w:val="000000"/>
        </w:rPr>
        <w:t xml:space="preserve"> Претендентам необходимо пройти процедуру регистрации на электронной площадке.</w:t>
      </w:r>
      <w:r w:rsidR="004B7023" w:rsidRPr="004B7023">
        <w:rPr>
          <w:bCs/>
          <w:color w:val="000000"/>
        </w:rPr>
        <w:t xml:space="preserve"> </w:t>
      </w:r>
      <w:r w:rsidR="004B7023">
        <w:rPr>
          <w:bCs/>
          <w:color w:val="000000"/>
        </w:rPr>
        <w:t xml:space="preserve">Регистрация </w:t>
      </w:r>
      <w:proofErr w:type="gramStart"/>
      <w:r w:rsidR="004B7023">
        <w:rPr>
          <w:bCs/>
          <w:color w:val="000000"/>
        </w:rPr>
        <w:t>в</w:t>
      </w:r>
      <w:proofErr w:type="gramEnd"/>
      <w:r w:rsidR="004B7023">
        <w:rPr>
          <w:bCs/>
          <w:color w:val="000000"/>
        </w:rPr>
        <w:t xml:space="preserve"> ТС осуществляется </w:t>
      </w:r>
      <w:proofErr w:type="gramStart"/>
      <w:r w:rsidR="004B7023">
        <w:rPr>
          <w:bCs/>
          <w:color w:val="000000"/>
        </w:rPr>
        <w:t>с</w:t>
      </w:r>
      <w:proofErr w:type="gramEnd"/>
      <w:r w:rsidR="004B7023">
        <w:rPr>
          <w:bCs/>
          <w:color w:val="000000"/>
        </w:rPr>
        <w:t xml:space="preserve"> применением ЭП как юридическими лицами, так и физическими лицами, в том числе и индивидуальными предпринимателями. </w:t>
      </w:r>
      <w:proofErr w:type="gramStart"/>
      <w:r w:rsidR="004B7023">
        <w:rPr>
          <w:bCs/>
          <w:color w:val="000000"/>
        </w:rPr>
        <w:t xml:space="preserve">Подробный порядок регистрации в ТС указан в </w:t>
      </w:r>
      <w:r w:rsidR="004B7023" w:rsidRPr="0087350D">
        <w:rPr>
          <w:color w:val="000000"/>
        </w:rPr>
        <w:t>Регламент</w:t>
      </w:r>
      <w:r w:rsidR="004B7023">
        <w:rPr>
          <w:color w:val="000000"/>
        </w:rPr>
        <w:t>е</w:t>
      </w:r>
      <w:r w:rsidR="004B7023" w:rsidRPr="0087350D">
        <w:rPr>
          <w:color w:val="000000"/>
        </w:rPr>
        <w:t xml:space="preserve"> электронной площадки «</w:t>
      </w:r>
      <w:proofErr w:type="spellStart"/>
      <w:r w:rsidR="004B7023" w:rsidRPr="0087350D">
        <w:rPr>
          <w:color w:val="000000"/>
        </w:rPr>
        <w:t>Сбербанк-АСТ</w:t>
      </w:r>
      <w:proofErr w:type="spellEnd"/>
      <w:r w:rsidR="004B7023" w:rsidRPr="0087350D">
        <w:rPr>
          <w:color w:val="000000"/>
        </w:rPr>
        <w:t xml:space="preserve">» (размещен на сайте площадке по адресу: </w:t>
      </w:r>
      <w:hyperlink r:id="rId12" w:history="1">
        <w:r w:rsidR="004B7023" w:rsidRPr="0087350D">
          <w:rPr>
            <w:color w:val="00009C"/>
          </w:rPr>
          <w:t>http://utp.sberbank-ast.ru/AP/Notice/1027/Instructions</w:t>
        </w:r>
      </w:hyperlink>
      <w:r w:rsidR="004B7023" w:rsidRPr="0087350D">
        <w:rPr>
          <w:color w:val="000000"/>
        </w:rPr>
        <w:t>).</w:t>
      </w:r>
      <w:proofErr w:type="gramEnd"/>
    </w:p>
    <w:p w:rsidR="005C6991" w:rsidRPr="0087350D" w:rsidRDefault="005C6991" w:rsidP="005C6991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3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</w:t>
      </w:r>
      <w:r w:rsidR="00DA23BD">
        <w:rPr>
          <w:bCs/>
          <w:color w:val="000000"/>
        </w:rPr>
        <w:t xml:space="preserve">в продаже муниципального имущества </w:t>
      </w:r>
      <w:r w:rsidRPr="0087350D">
        <w:rPr>
          <w:bCs/>
          <w:color w:val="000000"/>
        </w:rPr>
        <w:t xml:space="preserve">осуществляется только посредством интерфейса </w:t>
      </w:r>
      <w:r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</w:t>
      </w:r>
      <w:r w:rsidR="004B7023">
        <w:rPr>
          <w:bCs/>
          <w:color w:val="000000"/>
        </w:rPr>
        <w:t xml:space="preserve">ТС </w:t>
      </w:r>
      <w:r w:rsidRPr="0087350D">
        <w:rPr>
          <w:bCs/>
          <w:color w:val="000000"/>
        </w:rPr>
        <w:t xml:space="preserve">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>
        <w:rPr>
          <w:bCs/>
          <w:color w:val="000000"/>
        </w:rPr>
        <w:t xml:space="preserve"> </w:t>
      </w:r>
      <w:r w:rsidRPr="005F3333">
        <w:t>(</w:t>
      </w:r>
      <w:r w:rsidR="00A54432">
        <w:t>форма</w:t>
      </w:r>
      <w:r w:rsidRPr="005F3333">
        <w:t xml:space="preserve"> заявки приведен</w:t>
      </w:r>
      <w:r w:rsidR="00A54432">
        <w:t>а</w:t>
      </w:r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 Подача заявки может осуществляться лично Претендентом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ТС, либо </w:t>
      </w:r>
      <w:proofErr w:type="gramStart"/>
      <w:r>
        <w:rPr>
          <w:bCs/>
          <w:color w:val="000000"/>
        </w:rPr>
        <w:t>представителем</w:t>
      </w:r>
      <w:proofErr w:type="gramEnd"/>
      <w:r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интерфейса. Регламентом электронной площадки определены следующие особенности действий представителя Претендента, действующего на основании </w:t>
      </w:r>
      <w:r w:rsidRPr="006B7038">
        <w:rPr>
          <w:b/>
          <w:bCs/>
          <w:color w:val="000000"/>
        </w:rPr>
        <w:t>доверенности</w:t>
      </w:r>
      <w:r>
        <w:rPr>
          <w:bCs/>
          <w:color w:val="000000"/>
        </w:rPr>
        <w:t>:</w:t>
      </w:r>
    </w:p>
    <w:p w:rsidR="005C6991" w:rsidRDefault="006F6EA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подача </w:t>
      </w:r>
      <w:r w:rsidR="005C6991">
        <w:rPr>
          <w:bCs/>
          <w:color w:val="000000"/>
        </w:rPr>
        <w:t>заявки осуществляются представителем Претендента из своего личного кабинета с использованием своей ЭП;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в заявке на участие представитель Претендента указывает информацию о Претенденте и прикладывает файл документа, подтверждающего его полномочия (</w:t>
      </w:r>
      <w:r w:rsidRPr="006B7038">
        <w:rPr>
          <w:b/>
          <w:bCs/>
          <w:color w:val="000000"/>
        </w:rPr>
        <w:t>доверенность</w:t>
      </w:r>
      <w:r>
        <w:rPr>
          <w:bCs/>
          <w:color w:val="000000"/>
        </w:rPr>
        <w:t>)</w:t>
      </w:r>
      <w:r w:rsidR="00CC6805">
        <w:rPr>
          <w:bCs/>
          <w:color w:val="000000"/>
        </w:rPr>
        <w:t>.</w:t>
      </w:r>
    </w:p>
    <w:p w:rsidR="006B7038" w:rsidRDefault="006B7038" w:rsidP="006B7038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6B7038" w:rsidRDefault="00AC54E0" w:rsidP="006B7038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После заполнения формы заявки заявку необходимо подписать </w:t>
      </w:r>
      <w:r w:rsidR="006B7038">
        <w:rPr>
          <w:bCs/>
          <w:color w:val="000000"/>
        </w:rPr>
        <w:t>ЭП</w:t>
      </w:r>
      <w:r w:rsidRPr="0087350D">
        <w:rPr>
          <w:bCs/>
          <w:color w:val="000000"/>
        </w:rPr>
        <w:t xml:space="preserve">. Получить сертификаты </w:t>
      </w:r>
      <w:r w:rsidR="006B7038">
        <w:rPr>
          <w:bCs/>
          <w:color w:val="000000"/>
        </w:rPr>
        <w:t xml:space="preserve">ЭП </w:t>
      </w:r>
      <w:r w:rsidRPr="0087350D">
        <w:rPr>
          <w:bCs/>
          <w:color w:val="000000"/>
        </w:rPr>
        <w:t xml:space="preserve">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4" w:history="1">
        <w:r w:rsidR="006B7038" w:rsidRPr="0087350D">
          <w:rPr>
            <w:bCs/>
            <w:color w:val="00009C"/>
          </w:rPr>
          <w:t>http://www.sberbank-ast.ru/CAList.aspx</w:t>
        </w:r>
      </w:hyperlink>
      <w:r w:rsidR="006B7038" w:rsidRPr="0087350D">
        <w:rPr>
          <w:bCs/>
          <w:color w:val="000000"/>
        </w:rPr>
        <w:t>.</w:t>
      </w:r>
    </w:p>
    <w:p w:rsidR="0052017D" w:rsidRPr="0052017D" w:rsidRDefault="0052017D" w:rsidP="00AC54E0">
      <w:pPr>
        <w:widowControl w:val="0"/>
        <w:ind w:firstLine="709"/>
        <w:jc w:val="both"/>
        <w:rPr>
          <w:bCs/>
          <w:color w:val="000000"/>
          <w:u w:val="single"/>
        </w:rPr>
      </w:pPr>
      <w:r w:rsidRPr="0052017D">
        <w:rPr>
          <w:b/>
          <w:bCs/>
        </w:rPr>
        <w:t xml:space="preserve">Претендент не вправе отозвать </w:t>
      </w:r>
      <w:r>
        <w:rPr>
          <w:b/>
          <w:bCs/>
        </w:rPr>
        <w:t xml:space="preserve">и изменить </w:t>
      </w:r>
      <w:r w:rsidRPr="0052017D">
        <w:rPr>
          <w:b/>
          <w:bCs/>
        </w:rPr>
        <w:t>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proofErr w:type="gramStart"/>
      <w:r w:rsidRPr="0087350D">
        <w:rPr>
          <w:bCs/>
          <w:color w:val="000000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7350D">
        <w:rPr>
          <w:b/>
          <w:bCs/>
          <w:color w:val="000000"/>
        </w:rPr>
        <w:t xml:space="preserve">(заявка на участие в </w:t>
      </w:r>
      <w:r w:rsidR="00DA23BD">
        <w:rPr>
          <w:b/>
          <w:bCs/>
          <w:color w:val="000000"/>
        </w:rPr>
        <w:t xml:space="preserve">продаже </w:t>
      </w:r>
      <w:r w:rsidR="00026741">
        <w:rPr>
          <w:b/>
          <w:bCs/>
          <w:color w:val="000000"/>
        </w:rPr>
        <w:t>без объявления цены</w:t>
      </w:r>
      <w:r w:rsidR="00DA23BD">
        <w:rPr>
          <w:b/>
          <w:bCs/>
          <w:color w:val="000000"/>
        </w:rPr>
        <w:t xml:space="preserve"> в </w:t>
      </w:r>
      <w:r w:rsidRPr="0087350D">
        <w:rPr>
          <w:b/>
          <w:bCs/>
          <w:color w:val="000000"/>
        </w:rPr>
        <w:t>электронно</w:t>
      </w:r>
      <w:r w:rsidR="00DA23BD">
        <w:rPr>
          <w:b/>
          <w:bCs/>
          <w:color w:val="000000"/>
        </w:rPr>
        <w:t>й форме</w:t>
      </w:r>
      <w:r w:rsidRPr="0087350D">
        <w:rPr>
          <w:b/>
          <w:bCs/>
          <w:color w:val="000000"/>
        </w:rPr>
        <w:t xml:space="preserve"> и приложения к ней на бумажном носителе, преобразованные в электронно-цифровую форму путем сканирования с сохранением их реквизитов), заверенных </w:t>
      </w:r>
      <w:r w:rsidR="006B7038">
        <w:rPr>
          <w:b/>
          <w:bCs/>
          <w:color w:val="000000"/>
        </w:rPr>
        <w:t>ЭП</w:t>
      </w:r>
      <w:r w:rsidRPr="0087350D">
        <w:rPr>
          <w:b/>
          <w:bCs/>
          <w:color w:val="000000"/>
        </w:rPr>
        <w:t xml:space="preserve"> </w:t>
      </w:r>
      <w:r w:rsidR="00A70EB7" w:rsidRPr="00A70EB7">
        <w:rPr>
          <w:bCs/>
          <w:color w:val="000000"/>
        </w:rPr>
        <w:t>П</w:t>
      </w:r>
      <w:r w:rsidRPr="0087350D">
        <w:rPr>
          <w:bCs/>
          <w:color w:val="000000"/>
        </w:rPr>
        <w:t xml:space="preserve">ретендента либо лица, имеющего право действовать от имени </w:t>
      </w:r>
      <w:r w:rsidR="00A70EB7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  <w:proofErr w:type="gramEnd"/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000CEA" w:rsidRDefault="00AC54E0" w:rsidP="00000CEA">
      <w:pPr>
        <w:ind w:firstLine="567"/>
        <w:jc w:val="both"/>
        <w:rPr>
          <w:rFonts w:eastAsia="Calibri"/>
          <w:bCs/>
        </w:rPr>
      </w:pPr>
      <w:r w:rsidRPr="00000CEA">
        <w:rPr>
          <w:rFonts w:eastAsia="Calibri"/>
          <w:bCs/>
        </w:rPr>
        <w:t>- копию всех листов документа, удостоверяющего личность</w:t>
      </w:r>
      <w:r w:rsidR="00000CEA" w:rsidRPr="00000CEA">
        <w:rPr>
          <w:rFonts w:eastAsia="Calibri"/>
          <w:bCs/>
        </w:rPr>
        <w:t>, заверенные согласно ГОСТ</w:t>
      </w:r>
      <w:r w:rsidR="00000CEA">
        <w:rPr>
          <w:rFonts w:eastAsia="Calibri"/>
          <w:bCs/>
        </w:rPr>
        <w:t xml:space="preserve">     </w:t>
      </w:r>
      <w:r w:rsidR="00000CEA" w:rsidRPr="00000CEA">
        <w:rPr>
          <w:rFonts w:eastAsia="Calibri"/>
          <w:bCs/>
        </w:rPr>
        <w:t xml:space="preserve"> </w:t>
      </w:r>
      <w:proofErr w:type="gramStart"/>
      <w:r w:rsidR="00000CEA" w:rsidRPr="00000CEA">
        <w:rPr>
          <w:rFonts w:eastAsia="Calibri"/>
          <w:bCs/>
        </w:rPr>
        <w:t>Р</w:t>
      </w:r>
      <w:proofErr w:type="gramEnd"/>
      <w:r w:rsidR="00000CEA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000CEA" w:rsidRPr="00000CEA">
        <w:rPr>
          <w:rFonts w:eastAsia="Calibri"/>
          <w:bCs/>
        </w:rPr>
        <w:t>заверительную</w:t>
      </w:r>
      <w:proofErr w:type="spellEnd"/>
      <w:r w:rsidR="00000CEA" w:rsidRPr="00000CEA">
        <w:rPr>
          <w:rFonts w:eastAsia="Calibri"/>
          <w:bCs/>
        </w:rPr>
        <w:t xml:space="preserve"> надпись (копия верна или копия и т.д.), подпись с расшифровкой, дату заверения</w:t>
      </w:r>
      <w:r w:rsidRPr="00000CEA">
        <w:rPr>
          <w:rFonts w:eastAsia="Calibri"/>
          <w:bCs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000CEA">
        <w:rPr>
          <w:rFonts w:eastAsia="Calibri"/>
          <w:bCs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</w:t>
      </w:r>
      <w:r w:rsidR="00000CEA" w:rsidRPr="00000CEA">
        <w:rPr>
          <w:rFonts w:eastAsia="Calibri"/>
          <w:bCs/>
        </w:rPr>
        <w:t xml:space="preserve"> (в полном объеме), заверенные уполномоченным лицом согласно ГОСТ </w:t>
      </w:r>
      <w:proofErr w:type="gramStart"/>
      <w:r w:rsidR="00000CEA" w:rsidRPr="00000CEA">
        <w:rPr>
          <w:rFonts w:eastAsia="Calibri"/>
          <w:bCs/>
        </w:rPr>
        <w:t>Р</w:t>
      </w:r>
      <w:proofErr w:type="gramEnd"/>
      <w:r w:rsidR="00000CEA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000CEA" w:rsidRPr="00000CEA">
        <w:rPr>
          <w:rFonts w:eastAsia="Calibri"/>
          <w:bCs/>
        </w:rPr>
        <w:t>заверительную</w:t>
      </w:r>
      <w:proofErr w:type="spellEnd"/>
      <w:r w:rsidR="00000CEA" w:rsidRPr="00000CEA">
        <w:rPr>
          <w:rFonts w:eastAsia="Calibri"/>
          <w:bCs/>
        </w:rPr>
        <w:t xml:space="preserve"> надпись (копия верна или копия и т.д.), должность (генеральный директор или директор и т.д.), подпись с расшифровкой, дату заверения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="00000CEA">
        <w:rPr>
          <w:rFonts w:eastAsia="Calibri"/>
          <w:bCs/>
        </w:rPr>
        <w:t xml:space="preserve"> – примерная форма </w:t>
      </w:r>
      <w:r w:rsidR="008302F9">
        <w:rPr>
          <w:rFonts w:eastAsia="Calibri"/>
          <w:bCs/>
        </w:rPr>
        <w:t xml:space="preserve">справки </w:t>
      </w:r>
      <w:r w:rsidR="00000CEA">
        <w:rPr>
          <w:rFonts w:eastAsia="Calibri"/>
          <w:bCs/>
        </w:rPr>
        <w:t>приведена в Приложении № 3 к настоящему информационному сообщению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A70EB7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A70EB7">
        <w:t>П</w:t>
      </w:r>
      <w:r w:rsidRPr="0087350D">
        <w:t xml:space="preserve">ретендента, оформленная в установленном </w:t>
      </w:r>
      <w:hyperlink r:id="rId15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A70EB7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DA23BD">
        <w:t>П</w:t>
      </w:r>
      <w:r w:rsidRPr="0087350D">
        <w:t xml:space="preserve">ретендента (при наличии печати) (для юридического лица) и подписаны </w:t>
      </w:r>
      <w:r w:rsidR="00A70EB7">
        <w:t>П</w:t>
      </w:r>
      <w:r w:rsidRPr="0087350D">
        <w:t>ретендентом или его представителем.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ретенденту в участии в продаже.</w:t>
      </w:r>
    </w:p>
    <w:p w:rsidR="00AC54E0" w:rsidRDefault="00AC54E0" w:rsidP="00AC54E0">
      <w:pPr>
        <w:autoSpaceDE w:val="0"/>
        <w:autoSpaceDN w:val="0"/>
        <w:adjustRightInd w:val="0"/>
        <w:ind w:firstLine="540"/>
        <w:jc w:val="both"/>
      </w:pPr>
      <w:r w:rsidRPr="0087350D">
        <w:t xml:space="preserve">К данным документам (в том числе к каждому тому) также прилагается их опись. </w:t>
      </w:r>
    </w:p>
    <w:p w:rsidR="00030C52" w:rsidRPr="00E05FE0" w:rsidRDefault="00953D46" w:rsidP="00953D46">
      <w:pPr>
        <w:pStyle w:val="23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030C52" w:rsidRPr="00E05FE0">
        <w:rPr>
          <w:bCs/>
          <w:sz w:val="24"/>
          <w:szCs w:val="24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>Одно лицо имеет право подать только одну заявку на один объект приватизации.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lastRenderedPageBreak/>
        <w:t xml:space="preserve">Заявки подаются на электронную площадку, начиная </w:t>
      </w:r>
      <w:proofErr w:type="gramStart"/>
      <w:r w:rsidRPr="0087350D">
        <w:t>с даты начала</w:t>
      </w:r>
      <w:proofErr w:type="gramEnd"/>
      <w:r w:rsidRPr="0087350D">
        <w:t xml:space="preserve"> приема заявок до времени и даты окончания приема заявок, указанных в информационном сообщении.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6B7038" w:rsidRPr="0087350D" w:rsidRDefault="006B7038" w:rsidP="006B7038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6B7038" w:rsidRDefault="006B7038" w:rsidP="006B7038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Заявка не может быть принята Оператором в следующих случаях:</w:t>
      </w:r>
    </w:p>
    <w:p w:rsidR="006B7038" w:rsidRDefault="006B7038" w:rsidP="006B7038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подачи заявки по истечению установленного настоящим информационным сообщением срока подачи заявок;</w:t>
      </w:r>
    </w:p>
    <w:p w:rsidR="006B7038" w:rsidRDefault="006B7038" w:rsidP="006B7038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некорректного заполнения формы заявки, в том числе незаполненных полей, являющихся обязательными для заполнения;</w:t>
      </w:r>
    </w:p>
    <w:p w:rsidR="006B7038" w:rsidRDefault="006B7038" w:rsidP="006B7038">
      <w:pPr>
        <w:tabs>
          <w:tab w:val="left" w:pos="0"/>
        </w:tabs>
        <w:ind w:firstLine="567"/>
        <w:jc w:val="both"/>
        <w:outlineLvl w:val="0"/>
        <w:rPr>
          <w:color w:val="000000"/>
        </w:rPr>
      </w:pPr>
      <w:r>
        <w:rPr>
          <w:rFonts w:eastAsia="Calibri"/>
        </w:rPr>
        <w:t xml:space="preserve">- в других случаях, установленных </w:t>
      </w:r>
      <w:r w:rsidRPr="0087350D">
        <w:rPr>
          <w:color w:val="000000"/>
        </w:rPr>
        <w:t>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>.</w:t>
      </w:r>
    </w:p>
    <w:p w:rsidR="006B7038" w:rsidRDefault="006B7038" w:rsidP="006B7038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 xml:space="preserve">, если система не принимает заявку, Оператор уведомляет Претендента соответствующим информационным сообщением о причине не принятия заявки.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Претендент не допускается к участию в </w:t>
      </w:r>
      <w:r w:rsidR="00DA23BD">
        <w:rPr>
          <w:rFonts w:eastAsia="Calibri"/>
          <w:b/>
        </w:rPr>
        <w:t xml:space="preserve">продаже </w:t>
      </w:r>
      <w:r w:rsidR="0052017D">
        <w:rPr>
          <w:rFonts w:eastAsia="Calibri"/>
          <w:b/>
        </w:rPr>
        <w:t>без объявления цены</w:t>
      </w:r>
      <w:r w:rsidRPr="0087350D">
        <w:rPr>
          <w:rFonts w:eastAsia="Calibri"/>
          <w:b/>
        </w:rPr>
        <w:t xml:space="preserve"> по следующим основаниям:</w:t>
      </w:r>
    </w:p>
    <w:p w:rsidR="00AC54E0" w:rsidRPr="0087350D" w:rsidRDefault="00030C52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 </w:t>
      </w:r>
      <w:r w:rsidR="00AC54E0" w:rsidRPr="0087350D">
        <w:rPr>
          <w:rFonts w:eastAsia="Calibri"/>
        </w:rPr>
        <w:t xml:space="preserve">- представленные документы не подтверждают право </w:t>
      </w:r>
      <w:r w:rsidR="00A70EB7">
        <w:rPr>
          <w:rFonts w:eastAsia="Calibri"/>
        </w:rPr>
        <w:t>П</w:t>
      </w:r>
      <w:r w:rsidR="00AC54E0" w:rsidRPr="0087350D">
        <w:rPr>
          <w:rFonts w:eastAsia="Calibri"/>
        </w:rPr>
        <w:t xml:space="preserve">ретендента быть покупателем в соответствии с </w:t>
      </w:r>
      <w:hyperlink r:id="rId16" w:history="1">
        <w:r w:rsidR="00AC54E0" w:rsidRPr="0087350D">
          <w:rPr>
            <w:rFonts w:eastAsia="Calibri"/>
          </w:rPr>
          <w:t>законодательством</w:t>
        </w:r>
      </w:hyperlink>
      <w:r w:rsidR="00AC54E0"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52017D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DA23BD">
        <w:rPr>
          <w:rFonts w:eastAsia="Calibri"/>
        </w:rPr>
        <w:t>П</w:t>
      </w:r>
      <w:r w:rsidRPr="0087350D">
        <w:rPr>
          <w:rFonts w:eastAsia="Calibri"/>
        </w:rPr>
        <w:t>ретендентом на осущес</w:t>
      </w:r>
      <w:r w:rsidR="0052017D">
        <w:rPr>
          <w:rFonts w:eastAsia="Calibri"/>
        </w:rPr>
        <w:t>твление таких действий</w:t>
      </w:r>
      <w:r w:rsidRPr="0087350D">
        <w:rPr>
          <w:rFonts w:eastAsia="Calibri"/>
        </w:rPr>
        <w:t>.</w:t>
      </w:r>
    </w:p>
    <w:p w:rsidR="00AC54E0" w:rsidRDefault="00AC54E0" w:rsidP="0052017D">
      <w:pPr>
        <w:autoSpaceDE w:val="0"/>
        <w:autoSpaceDN w:val="0"/>
        <w:adjustRightInd w:val="0"/>
        <w:jc w:val="both"/>
        <w:rPr>
          <w:rFonts w:eastAsia="Calibri"/>
        </w:rPr>
      </w:pPr>
      <w:r w:rsidRPr="0087350D">
        <w:rPr>
          <w:rFonts w:eastAsia="Calibri"/>
        </w:rPr>
        <w:tab/>
      </w:r>
      <w:r w:rsidR="00E9707D">
        <w:rPr>
          <w:rFonts w:eastAsia="Calibri"/>
        </w:rPr>
        <w:t>П</w:t>
      </w:r>
      <w:r w:rsidR="00DA23BD">
        <w:rPr>
          <w:rFonts w:eastAsia="Calibri"/>
        </w:rPr>
        <w:t xml:space="preserve">о итогам </w:t>
      </w:r>
      <w:r w:rsidRPr="0087350D">
        <w:rPr>
          <w:rFonts w:eastAsia="Calibri"/>
        </w:rPr>
        <w:t xml:space="preserve">рассмотрения заявок и </w:t>
      </w:r>
      <w:r w:rsidR="00DA23BD">
        <w:rPr>
          <w:rFonts w:eastAsia="Calibri"/>
        </w:rPr>
        <w:t xml:space="preserve">прилагаемых к ним </w:t>
      </w:r>
      <w:r w:rsidRPr="0087350D">
        <w:rPr>
          <w:rFonts w:eastAsia="Calibri"/>
        </w:rPr>
        <w:t>документов Претендентов</w:t>
      </w:r>
      <w:r w:rsidR="00DA23BD">
        <w:rPr>
          <w:rFonts w:eastAsia="Calibri"/>
        </w:rPr>
        <w:t xml:space="preserve"> </w:t>
      </w:r>
      <w:r w:rsidR="00E9707D">
        <w:rPr>
          <w:rFonts w:eastAsia="Calibri"/>
        </w:rPr>
        <w:t xml:space="preserve">Продавец в </w:t>
      </w:r>
      <w:r w:rsidR="00DA23BD">
        <w:rPr>
          <w:rFonts w:eastAsia="Calibri"/>
        </w:rPr>
        <w:t xml:space="preserve"> день </w:t>
      </w:r>
      <w:r w:rsidR="00E9707D">
        <w:rPr>
          <w:rFonts w:eastAsia="Calibri"/>
        </w:rPr>
        <w:t xml:space="preserve">рассмотрения заявок </w:t>
      </w:r>
      <w:r w:rsidR="0052017D">
        <w:t xml:space="preserve">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цены, </w:t>
      </w:r>
      <w:r w:rsidRPr="0087350D">
        <w:rPr>
          <w:rFonts w:eastAsia="Calibri"/>
        </w:rPr>
        <w:t xml:space="preserve">в котором приводится перечень принятых заявок (с указанием имен (наименований) Претендентов), перечень признанных участниками, а также имена (наименования) Претендентов, которым было отказано в допуске к участию в </w:t>
      </w:r>
      <w:r w:rsidR="00E9707D">
        <w:rPr>
          <w:rFonts w:eastAsia="Calibri"/>
        </w:rPr>
        <w:t xml:space="preserve">продаже </w:t>
      </w:r>
      <w:r w:rsidR="0052017D">
        <w:rPr>
          <w:rFonts w:eastAsia="Calibri"/>
        </w:rPr>
        <w:t>без объявления цены</w:t>
      </w:r>
      <w:r w:rsidRPr="0087350D">
        <w:rPr>
          <w:rFonts w:eastAsia="Calibri"/>
        </w:rPr>
        <w:t>, с указанием оснований такого отказа.</w:t>
      </w:r>
    </w:p>
    <w:p w:rsidR="009C64CA" w:rsidRPr="0087350D" w:rsidRDefault="00EB0F63" w:rsidP="009C64CA">
      <w:pPr>
        <w:tabs>
          <w:tab w:val="left" w:pos="567"/>
        </w:tabs>
        <w:jc w:val="both"/>
        <w:outlineLvl w:val="0"/>
        <w:rPr>
          <w:rFonts w:eastAsia="Calibri"/>
        </w:rPr>
      </w:pPr>
      <w:r>
        <w:rPr>
          <w:rFonts w:eastAsia="Calibri"/>
        </w:rPr>
        <w:tab/>
      </w:r>
      <w:r w:rsidR="009C64CA">
        <w:rPr>
          <w:rFonts w:eastAsia="Calibri"/>
        </w:rPr>
        <w:t xml:space="preserve">В установленный срок Оператором  обеспечивается направление выписки из протокола об определении участников в ГИС Торги, Организатором торгов информация о допуске Претендентов к участию в </w:t>
      </w:r>
      <w:r w:rsidR="00E85D88">
        <w:rPr>
          <w:rFonts w:eastAsia="Calibri"/>
        </w:rPr>
        <w:t>продаже без объявления цены</w:t>
      </w:r>
      <w:r w:rsidR="009C64CA">
        <w:rPr>
          <w:rFonts w:eastAsia="Calibri"/>
        </w:rPr>
        <w:t xml:space="preserve"> размещается на </w:t>
      </w:r>
      <w:r w:rsidR="009C64CA" w:rsidRPr="00E123DD">
        <w:t xml:space="preserve">официальном сайте </w:t>
      </w:r>
      <w:r w:rsidR="009C64CA">
        <w:t>городского округа</w:t>
      </w:r>
      <w:r w:rsidR="009C64CA" w:rsidRPr="00E123DD">
        <w:t xml:space="preserve"> «Закрытое административно-территориальное образование Железного</w:t>
      </w:r>
      <w:proofErr w:type="gramStart"/>
      <w:r w:rsidR="009C64CA" w:rsidRPr="00E123DD">
        <w:t>рск Кр</w:t>
      </w:r>
      <w:proofErr w:type="gramEnd"/>
      <w:r w:rsidR="009C64CA" w:rsidRPr="00E123DD">
        <w:t xml:space="preserve">асноярского края» в информационно-телекоммуникационной сети «Интернет»: </w:t>
      </w:r>
      <w:r w:rsidR="009C64CA" w:rsidRPr="001E246D">
        <w:t>http://ww</w:t>
      </w:r>
      <w:r w:rsidR="009C64CA">
        <w:t>w.admk26</w:t>
      </w:r>
      <w:r w:rsidR="009C64CA" w:rsidRPr="0087350D">
        <w:rPr>
          <w:rFonts w:eastAsia="Calibri"/>
        </w:rPr>
        <w:t>.</w:t>
      </w:r>
    </w:p>
    <w:p w:rsidR="00AC54E0" w:rsidRPr="0087350D" w:rsidRDefault="00AC54E0" w:rsidP="005A2682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802763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</w:r>
      <w:r w:rsidRPr="00C56CBE">
        <w:rPr>
          <w:rFonts w:eastAsia="Calibri"/>
        </w:rPr>
        <w:t xml:space="preserve">  </w:t>
      </w:r>
      <w:r w:rsidRPr="00C56CBE">
        <w:rPr>
          <w:rFonts w:eastAsia="Calibri"/>
          <w:b/>
        </w:rPr>
        <w:t xml:space="preserve">2.8. </w:t>
      </w:r>
      <w:r w:rsidRPr="0087350D">
        <w:rPr>
          <w:b/>
        </w:rPr>
        <w:t xml:space="preserve">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9C64CA">
      <w:pPr>
        <w:widowControl w:val="0"/>
        <w:ind w:firstLine="426"/>
        <w:jc w:val="both"/>
      </w:pPr>
      <w:proofErr w:type="gramStart"/>
      <w:r w:rsidRPr="00E123DD">
        <w:rPr>
          <w:rFonts w:eastAsia="Calibri"/>
          <w:bCs/>
        </w:rPr>
        <w:t xml:space="preserve">Информационное сообщение о проведении </w:t>
      </w:r>
      <w:r w:rsidR="008443ED">
        <w:rPr>
          <w:rFonts w:eastAsia="Calibri"/>
          <w:bCs/>
        </w:rPr>
        <w:t xml:space="preserve">продажи </w:t>
      </w:r>
      <w:r w:rsidR="00802763">
        <w:rPr>
          <w:rFonts w:eastAsia="Calibri"/>
          <w:bCs/>
        </w:rPr>
        <w:t>имущества без объявления цены</w:t>
      </w:r>
      <w:r w:rsidRPr="00E123DD">
        <w:rPr>
          <w:rFonts w:eastAsia="Calibri"/>
          <w:bCs/>
        </w:rPr>
        <w:t xml:space="preserve"> в электронной форме, а также </w:t>
      </w:r>
      <w:r w:rsidR="00A11A84">
        <w:rPr>
          <w:rFonts w:eastAsia="Calibri"/>
          <w:bCs/>
        </w:rPr>
        <w:t>проект</w:t>
      </w:r>
      <w:r w:rsidRPr="00E123DD">
        <w:rPr>
          <w:rFonts w:eastAsia="Calibri"/>
          <w:bCs/>
        </w:rPr>
        <w:t xml:space="preserve">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7" w:history="1">
        <w:r w:rsidRPr="00E123DD">
          <w:rPr>
            <w:color w:val="00009C"/>
          </w:rPr>
          <w:t>www.torgi.gov.ru</w:t>
        </w:r>
      </w:hyperlink>
      <w:r w:rsidRPr="00E123DD">
        <w:rPr>
          <w:rFonts w:eastAsia="Calibri"/>
        </w:rPr>
        <w:t xml:space="preserve">, </w:t>
      </w:r>
      <w:r w:rsidR="00E123DD" w:rsidRPr="00E123DD">
        <w:t xml:space="preserve">официальном сайте </w:t>
      </w:r>
      <w:r w:rsidR="008443ED">
        <w:t>городского округа</w:t>
      </w:r>
      <w:r w:rsidR="00E123DD" w:rsidRPr="00E123DD"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r w:rsidR="00030C52" w:rsidRPr="00A041AD">
        <w:t>http://www.admk26.ru/sfery/kumi/2022/</w:t>
      </w:r>
      <w:r w:rsidR="00E85D88">
        <w:t>ноябрь</w:t>
      </w:r>
      <w:r w:rsidRPr="00E123DD">
        <w:t>, далее - сайты в сети</w:t>
      </w:r>
      <w:proofErr w:type="gramEnd"/>
      <w:r w:rsidRPr="00E123DD">
        <w:t xml:space="preserve">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 xml:space="preserve">в открытой для доступа неограниченного круга лиц части </w:t>
      </w:r>
      <w:r w:rsidRPr="00E123DD">
        <w:rPr>
          <w:bCs/>
        </w:rPr>
        <w:lastRenderedPageBreak/>
        <w:t xml:space="preserve">электронной площадки </w:t>
      </w:r>
      <w:r w:rsidRPr="00E123DD">
        <w:t xml:space="preserve">на сайте </w:t>
      </w:r>
      <w:hyperlink r:id="rId18" w:history="1">
        <w:r w:rsidR="002D2692" w:rsidRPr="000C3B90">
          <w:rPr>
            <w:rStyle w:val="a7"/>
          </w:rPr>
          <w:t>http://utp.sberbank-ast.ru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EF48A8" w:rsidRDefault="00AC54E0" w:rsidP="00AC54E0">
      <w:pPr>
        <w:ind w:firstLine="709"/>
        <w:jc w:val="both"/>
        <w:outlineLvl w:val="0"/>
        <w:rPr>
          <w:rFonts w:eastAsia="Calibri"/>
        </w:rPr>
      </w:pPr>
      <w:r w:rsidRPr="00EF48A8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F48A8" w:rsidRPr="00EF48A8" w:rsidRDefault="00AC54E0" w:rsidP="00EF48A8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F48A8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F48A8">
        <w:rPr>
          <w:rFonts w:eastAsia="Calibri"/>
          <w:sz w:val="24"/>
          <w:szCs w:val="24"/>
        </w:rPr>
        <w:t xml:space="preserve"> </w:t>
      </w:r>
      <w:r w:rsidR="00EF48A8" w:rsidRPr="00EF48A8">
        <w:rPr>
          <w:sz w:val="24"/>
          <w:szCs w:val="24"/>
        </w:rPr>
        <w:t xml:space="preserve">Проведение осмотра объекта осуществляется всеми заинтересованными лицами каждую рабочую среду после дня начала приема заявок с 14 час. 00 мин. до 15 час. 00 мин. (время местное) с предварительным согласованием времени осмотра </w:t>
      </w:r>
      <w:proofErr w:type="gramStart"/>
      <w:r w:rsidR="00EF48A8" w:rsidRPr="00EF48A8">
        <w:rPr>
          <w:sz w:val="24"/>
          <w:szCs w:val="24"/>
        </w:rPr>
        <w:t>по</w:t>
      </w:r>
      <w:proofErr w:type="gramEnd"/>
      <w:r w:rsidR="00EF48A8" w:rsidRPr="00EF48A8">
        <w:rPr>
          <w:sz w:val="24"/>
          <w:szCs w:val="24"/>
        </w:rPr>
        <w:t xml:space="preserve"> </w:t>
      </w:r>
      <w:proofErr w:type="gramStart"/>
      <w:r w:rsidR="00EF48A8" w:rsidRPr="00EF48A8">
        <w:rPr>
          <w:sz w:val="24"/>
          <w:szCs w:val="24"/>
        </w:rPr>
        <w:t>тел</w:t>
      </w:r>
      <w:proofErr w:type="gramEnd"/>
      <w:r w:rsidR="00EF48A8" w:rsidRPr="00EF48A8">
        <w:rPr>
          <w:sz w:val="24"/>
          <w:szCs w:val="24"/>
        </w:rPr>
        <w:t>.8 (3919) 76-56-35,76-56-43</w:t>
      </w:r>
      <w:r w:rsidR="00E85D88">
        <w:rPr>
          <w:sz w:val="24"/>
          <w:szCs w:val="24"/>
        </w:rPr>
        <w:t xml:space="preserve"> не позднее 14 час. 00 мин. </w:t>
      </w:r>
      <w:r w:rsidR="0066744C">
        <w:rPr>
          <w:sz w:val="24"/>
          <w:szCs w:val="24"/>
        </w:rPr>
        <w:t>предыдущего рабочего вторника</w:t>
      </w:r>
      <w:r w:rsidR="00EF48A8" w:rsidRPr="00EF48A8">
        <w:rPr>
          <w:sz w:val="24"/>
          <w:szCs w:val="24"/>
        </w:rPr>
        <w:t>.</w:t>
      </w:r>
    </w:p>
    <w:p w:rsidR="00AC54E0" w:rsidRPr="00EF48A8" w:rsidRDefault="00AC54E0" w:rsidP="00EF48A8">
      <w:pPr>
        <w:pStyle w:val="36"/>
        <w:shd w:val="clear" w:color="auto" w:fill="FFFFFF"/>
        <w:ind w:firstLine="720"/>
        <w:jc w:val="both"/>
        <w:rPr>
          <w:sz w:val="24"/>
          <w:szCs w:val="24"/>
        </w:rPr>
      </w:pPr>
      <w:r w:rsidRPr="00EF48A8">
        <w:rPr>
          <w:sz w:val="24"/>
          <w:szCs w:val="24"/>
        </w:rPr>
        <w:t>С документацией по объект</w:t>
      </w:r>
      <w:r w:rsidR="009F1435" w:rsidRPr="00EF48A8">
        <w:rPr>
          <w:sz w:val="24"/>
          <w:szCs w:val="24"/>
        </w:rPr>
        <w:t>у</w:t>
      </w:r>
      <w:r w:rsidRPr="00EF48A8">
        <w:rPr>
          <w:sz w:val="24"/>
          <w:szCs w:val="24"/>
        </w:rPr>
        <w:t xml:space="preserve">, условиями договора купли-продажи имущества можно ознакомиться в КУМИ </w:t>
      </w:r>
      <w:proofErr w:type="gramStart"/>
      <w:r w:rsidR="00641C42" w:rsidRPr="00EF48A8">
        <w:rPr>
          <w:sz w:val="24"/>
          <w:szCs w:val="24"/>
        </w:rPr>
        <w:t>Администрации</w:t>
      </w:r>
      <w:proofErr w:type="gramEnd"/>
      <w:r w:rsidR="00641C42" w:rsidRPr="00EF48A8">
        <w:rPr>
          <w:sz w:val="24"/>
          <w:szCs w:val="24"/>
        </w:rPr>
        <w:t xml:space="preserve"> ЗАТО г. Железногорск в соответствии с режимом работы Администрации ЗАТО г. Железногорск</w:t>
      </w:r>
      <w:r w:rsidRPr="00EF48A8">
        <w:rPr>
          <w:sz w:val="24"/>
          <w:szCs w:val="24"/>
        </w:rPr>
        <w:t xml:space="preserve"> по адресу: </w:t>
      </w:r>
      <w:r w:rsidR="00641C42" w:rsidRPr="00EF48A8">
        <w:rPr>
          <w:sz w:val="24"/>
          <w:szCs w:val="24"/>
        </w:rPr>
        <w:t xml:space="preserve">662971, Красноярский край, ЗАТО Железногорск, г. Железногорск, ул. </w:t>
      </w:r>
      <w:r w:rsidR="00641C42" w:rsidRPr="00EF48A8">
        <w:rPr>
          <w:sz w:val="24"/>
          <w:szCs w:val="24"/>
          <w:lang w:val="en-US"/>
        </w:rPr>
        <w:t>XXII</w:t>
      </w:r>
      <w:r w:rsidR="00641C42" w:rsidRPr="00EF48A8">
        <w:rPr>
          <w:sz w:val="24"/>
          <w:szCs w:val="24"/>
        </w:rPr>
        <w:t xml:space="preserve"> партсъезда, 21, </w:t>
      </w:r>
      <w:proofErr w:type="spellStart"/>
      <w:r w:rsidR="00641C42" w:rsidRPr="00EF48A8">
        <w:rPr>
          <w:sz w:val="24"/>
          <w:szCs w:val="24"/>
        </w:rPr>
        <w:t>каб</w:t>
      </w:r>
      <w:proofErr w:type="spellEnd"/>
      <w:r w:rsidR="00641C42" w:rsidRPr="00EF48A8">
        <w:rPr>
          <w:sz w:val="24"/>
          <w:szCs w:val="24"/>
        </w:rPr>
        <w:t>. 3</w:t>
      </w:r>
      <w:r w:rsidR="00A11A84" w:rsidRPr="00EF48A8">
        <w:rPr>
          <w:sz w:val="24"/>
          <w:szCs w:val="24"/>
        </w:rPr>
        <w:t>24</w:t>
      </w:r>
      <w:r w:rsidR="00641C42" w:rsidRPr="00EF48A8">
        <w:rPr>
          <w:sz w:val="24"/>
          <w:szCs w:val="24"/>
        </w:rPr>
        <w:t>, 335; тел. 8 (3919)75-56-35, 76-56-43, 76-56-23</w:t>
      </w:r>
      <w:r w:rsidRPr="00EF48A8">
        <w:rPr>
          <w:sz w:val="24"/>
          <w:szCs w:val="24"/>
        </w:rPr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</w:t>
      </w:r>
      <w:r w:rsidR="00802763">
        <w:rPr>
          <w:b/>
        </w:rPr>
        <w:t>9</w:t>
      </w:r>
      <w:r w:rsidRPr="0087350D">
        <w:rPr>
          <w:b/>
        </w:rPr>
        <w:t>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802763" w:rsidRPr="0087350D" w:rsidRDefault="00CC6805" w:rsidP="00CC6805">
      <w:pPr>
        <w:widowControl w:val="0"/>
        <w:jc w:val="both"/>
      </w:pPr>
      <w:r>
        <w:rPr>
          <w:color w:val="000000"/>
        </w:rPr>
        <w:t xml:space="preserve"> </w:t>
      </w:r>
      <w:r w:rsidR="009C64C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AC54E0" w:rsidRPr="0087350D">
        <w:rPr>
          <w:color w:val="000000"/>
        </w:rPr>
        <w:t xml:space="preserve"> Подача </w:t>
      </w:r>
      <w:r w:rsidR="00802763">
        <w:rPr>
          <w:color w:val="000000"/>
        </w:rPr>
        <w:t xml:space="preserve">претендентами </w:t>
      </w:r>
      <w:r w:rsidR="00AC54E0" w:rsidRPr="0087350D">
        <w:rPr>
          <w:color w:val="000000"/>
        </w:rPr>
        <w:t>предложений о цене</w:t>
      </w:r>
      <w:r w:rsidR="00802763">
        <w:rPr>
          <w:color w:val="000000"/>
        </w:rPr>
        <w:t xml:space="preserve"> </w:t>
      </w:r>
      <w:r w:rsidR="00AC54E0" w:rsidRPr="0087350D">
        <w:rPr>
          <w:color w:val="000000"/>
        </w:rPr>
        <w:t xml:space="preserve"> </w:t>
      </w:r>
      <w:r w:rsidR="00802763">
        <w:rPr>
          <w:color w:val="000000"/>
        </w:rPr>
        <w:t xml:space="preserve">имущества </w:t>
      </w:r>
      <w:r w:rsidR="00802763">
        <w:t xml:space="preserve"> </w:t>
      </w:r>
      <w:r>
        <w:t>осуществляется</w:t>
      </w:r>
      <w:r w:rsidR="00802763">
        <w:t xml:space="preserve"> в </w:t>
      </w:r>
      <w:r w:rsidR="00802763" w:rsidRPr="009C64CA">
        <w:rPr>
          <w:b/>
        </w:rPr>
        <w:t xml:space="preserve">форме отдельного электронного документа, </w:t>
      </w:r>
      <w:r w:rsidR="00707A54" w:rsidRPr="009C64CA">
        <w:rPr>
          <w:b/>
        </w:rPr>
        <w:t>являющегося приложением № 1 к заявке</w:t>
      </w:r>
      <w:r w:rsidR="00707A54">
        <w:t xml:space="preserve">, </w:t>
      </w:r>
      <w:r w:rsidR="00802763">
        <w:t xml:space="preserve">которому </w:t>
      </w:r>
      <w:r w:rsidR="009C64CA">
        <w:t>О</w:t>
      </w:r>
      <w:r w:rsidR="00802763">
        <w:t xml:space="preserve">ператор электронной площадки обеспечивает дополнительную степень защиты от несанкционированного просмотра совместно с заявкой </w:t>
      </w:r>
      <w:r w:rsidR="00802763" w:rsidRPr="0087350D">
        <w:rPr>
          <w:color w:val="000000"/>
        </w:rPr>
        <w:t>на электронной площадке –  универсальная торговая платформа АО «</w:t>
      </w:r>
      <w:proofErr w:type="spellStart"/>
      <w:r w:rsidR="00802763" w:rsidRPr="0087350D">
        <w:rPr>
          <w:color w:val="000000"/>
        </w:rPr>
        <w:t>Сбербанк-АСТ</w:t>
      </w:r>
      <w:proofErr w:type="spellEnd"/>
      <w:r w:rsidR="00802763" w:rsidRPr="0087350D">
        <w:rPr>
          <w:color w:val="000000"/>
        </w:rPr>
        <w:t>», размещенная</w:t>
      </w:r>
      <w:r w:rsidR="00802763" w:rsidRPr="0087350D">
        <w:t xml:space="preserve"> на сайте http://utp.sberbank-ast.ru в сети </w:t>
      </w:r>
      <w:r w:rsidR="00802763">
        <w:t>«</w:t>
      </w:r>
      <w:r w:rsidR="00802763" w:rsidRPr="0087350D">
        <w:t>Интернет</w:t>
      </w:r>
      <w:r w:rsidR="00802763">
        <w:t>»</w:t>
      </w:r>
      <w:r w:rsidR="00802763" w:rsidRPr="0087350D">
        <w:t>.</w:t>
      </w:r>
    </w:p>
    <w:p w:rsidR="00CC6805" w:rsidRDefault="00802763" w:rsidP="00802763">
      <w:pPr>
        <w:autoSpaceDE w:val="0"/>
        <w:autoSpaceDN w:val="0"/>
        <w:adjustRightInd w:val="0"/>
        <w:ind w:firstLine="540"/>
        <w:jc w:val="both"/>
      </w:pPr>
      <w:r>
        <w:t>Предложение о цене имущества оформляется Претендентом в свободной форме и должно  содержать следующ</w:t>
      </w:r>
      <w:r w:rsidR="00CC6805">
        <w:t>и</w:t>
      </w:r>
      <w:r>
        <w:t>е сведения:</w:t>
      </w:r>
    </w:p>
    <w:p w:rsidR="00CC6805" w:rsidRDefault="00CC6805" w:rsidP="00802763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802763">
        <w:t xml:space="preserve"> наименование </w:t>
      </w:r>
      <w:r>
        <w:t>Претендента;</w:t>
      </w:r>
    </w:p>
    <w:p w:rsidR="00CC6805" w:rsidRDefault="00CC6805" w:rsidP="00802763">
      <w:pPr>
        <w:autoSpaceDE w:val="0"/>
        <w:autoSpaceDN w:val="0"/>
        <w:adjustRightInd w:val="0"/>
        <w:ind w:firstLine="540"/>
        <w:jc w:val="both"/>
      </w:pPr>
      <w:r>
        <w:t>- наименование имущества;</w:t>
      </w:r>
    </w:p>
    <w:p w:rsidR="00CC6805" w:rsidRDefault="00CC6805" w:rsidP="00802763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802763">
        <w:t xml:space="preserve"> цену имущества с учетом НДС прописью и цифрами</w:t>
      </w:r>
      <w:r>
        <w:t>;</w:t>
      </w:r>
    </w:p>
    <w:p w:rsidR="00CC6805" w:rsidRDefault="00CC6805" w:rsidP="00802763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802763">
        <w:t xml:space="preserve"> дату составления предложения</w:t>
      </w:r>
      <w:r>
        <w:t>;</w:t>
      </w:r>
    </w:p>
    <w:p w:rsidR="00802763" w:rsidRDefault="00CC6805" w:rsidP="00802763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802763">
        <w:t xml:space="preserve"> подпись </w:t>
      </w:r>
      <w:r>
        <w:t>П</w:t>
      </w:r>
      <w:r w:rsidR="00802763">
        <w:t>ретендента или его представителя.</w:t>
      </w:r>
    </w:p>
    <w:p w:rsidR="00191A77" w:rsidRDefault="00191A77" w:rsidP="00802763">
      <w:pPr>
        <w:autoSpaceDE w:val="0"/>
        <w:autoSpaceDN w:val="0"/>
        <w:adjustRightInd w:val="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расхождения в написании цены имущества цифрами и прописью, </w:t>
      </w:r>
      <w:r w:rsidR="00CF3BF2">
        <w:t>к рассмотрению принимается цена</w:t>
      </w:r>
      <w:r>
        <w:t>, указанная Претендентом прописью.</w:t>
      </w:r>
      <w:r w:rsidR="00707A54">
        <w:t xml:space="preserve"> </w:t>
      </w:r>
      <w:r w:rsidR="00B94906">
        <w:t>Примерный о</w:t>
      </w:r>
      <w:r w:rsidR="00707A54">
        <w:t xml:space="preserve">бразец заполнения предложения о цене имущества </w:t>
      </w:r>
      <w:r w:rsidR="00B94906">
        <w:t xml:space="preserve">раздельно для физических и юридических лиц </w:t>
      </w:r>
      <w:r w:rsidR="00707A54">
        <w:t xml:space="preserve">приведен в Приложении № </w:t>
      </w:r>
      <w:r w:rsidR="00000CEA">
        <w:t>4</w:t>
      </w:r>
      <w:r w:rsidR="00707A54">
        <w:t xml:space="preserve"> к </w:t>
      </w:r>
      <w:r w:rsidR="00B94906">
        <w:t xml:space="preserve">настоящему </w:t>
      </w:r>
      <w:r w:rsidR="00707A54">
        <w:t xml:space="preserve"> информационному сообщению. </w:t>
      </w:r>
    </w:p>
    <w:p w:rsidR="00030C52" w:rsidRDefault="00030C52" w:rsidP="00802763">
      <w:pPr>
        <w:autoSpaceDE w:val="0"/>
        <w:autoSpaceDN w:val="0"/>
        <w:adjustRightInd w:val="0"/>
        <w:ind w:firstLine="540"/>
        <w:jc w:val="both"/>
        <w:rPr>
          <w:b/>
        </w:rPr>
      </w:pPr>
      <w:r w:rsidRPr="00030C52">
        <w:rPr>
          <w:b/>
        </w:rPr>
        <w:t xml:space="preserve">Указание цены имущества с учетом НДС является обязательным требованием при оформлении Претендентом предложения </w:t>
      </w:r>
      <w:r w:rsidR="0064601C">
        <w:rPr>
          <w:b/>
        </w:rPr>
        <w:t>о цене имущества,</w:t>
      </w:r>
      <w:r w:rsidRPr="00030C52">
        <w:rPr>
          <w:b/>
        </w:rPr>
        <w:t xml:space="preserve"> не завис</w:t>
      </w:r>
      <w:r w:rsidR="0064601C">
        <w:rPr>
          <w:b/>
        </w:rPr>
        <w:t xml:space="preserve">ящим </w:t>
      </w:r>
      <w:r w:rsidRPr="00030C52">
        <w:rPr>
          <w:b/>
        </w:rPr>
        <w:t xml:space="preserve"> от применяемой </w:t>
      </w:r>
      <w:r w:rsidR="00B94906">
        <w:rPr>
          <w:b/>
        </w:rPr>
        <w:t>и</w:t>
      </w:r>
      <w:r w:rsidRPr="00030C52">
        <w:rPr>
          <w:b/>
        </w:rPr>
        <w:t>м систем</w:t>
      </w:r>
      <w:r w:rsidR="00183D69">
        <w:rPr>
          <w:b/>
        </w:rPr>
        <w:t>ы</w:t>
      </w:r>
      <w:r w:rsidRPr="00030C52">
        <w:rPr>
          <w:b/>
        </w:rPr>
        <w:t xml:space="preserve"> налогообложения. </w:t>
      </w:r>
    </w:p>
    <w:p w:rsidR="007C7DDD" w:rsidRDefault="00030C52" w:rsidP="007C7DDD">
      <w:pPr>
        <w:autoSpaceDE w:val="0"/>
        <w:autoSpaceDN w:val="0"/>
        <w:adjustRightInd w:val="0"/>
        <w:ind w:firstLine="540"/>
        <w:jc w:val="both"/>
      </w:pPr>
      <w:proofErr w:type="gramStart"/>
      <w:r w:rsidRPr="00E05FE0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7C7DDD">
        <w:t>муниципаль</w:t>
      </w:r>
      <w:r w:rsidRPr="00E05FE0">
        <w:t xml:space="preserve">ного имущества, не закрепленного за </w:t>
      </w:r>
      <w:r w:rsidR="007C7DDD">
        <w:t>муниципаль</w:t>
      </w:r>
      <w:r w:rsidRPr="00E05FE0">
        <w:t xml:space="preserve">ными предприятиями и учреждениями, составляющего </w:t>
      </w:r>
      <w:r w:rsidR="007C7DDD">
        <w:t>муниципаль</w:t>
      </w:r>
      <w:r w:rsidRPr="00E05FE0">
        <w:t xml:space="preserve">ную казну </w:t>
      </w:r>
      <w:r w:rsidR="007C7DDD">
        <w:t>городского муниципального образования</w:t>
      </w:r>
      <w:r w:rsidRPr="00E05FE0">
        <w:t xml:space="preserve">, налоговая база определяется как сумма дохода от реализации (передачи) </w:t>
      </w:r>
      <w:r w:rsidRPr="00707A54">
        <w:rPr>
          <w:b/>
        </w:rPr>
        <w:t>этого имущества с учетом налога</w:t>
      </w:r>
      <w:r w:rsidRPr="00E05FE0">
        <w:t>.</w:t>
      </w:r>
      <w:proofErr w:type="gramEnd"/>
      <w:r w:rsidRPr="00E05FE0">
        <w:t xml:space="preserve"> При этом налоговая база определяется отдельно при совершении каждой операции по реализации (передаче) указанного имущества. В </w:t>
      </w:r>
      <w:proofErr w:type="gramStart"/>
      <w:r w:rsidRPr="00E05FE0">
        <w:t>этом</w:t>
      </w:r>
      <w:proofErr w:type="gramEnd"/>
      <w:r w:rsidRPr="00E05FE0">
        <w:t xml:space="preserve"> случае</w:t>
      </w:r>
      <w:r w:rsidR="007C7DDD">
        <w:t>,</w:t>
      </w:r>
      <w:r w:rsidRPr="00E05FE0">
        <w:t xml:space="preserve"> </w:t>
      </w:r>
      <w:r w:rsidRPr="007C7DDD">
        <w:rPr>
          <w:b/>
        </w:rPr>
        <w:t xml:space="preserve">налоговыми агентами признаются покупатели (получатели) </w:t>
      </w:r>
      <w:r w:rsidRPr="00E05FE0">
        <w:t>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7C7DDD">
        <w:t xml:space="preserve"> вне зависимости от того, исполняют они обязанности налогоплательщика, связанные с исчислением и уплатой налога, и иные обязанности, установленные настоящей главой, или нет. </w:t>
      </w:r>
      <w:r w:rsidR="007C7DDD" w:rsidRPr="00707A54">
        <w:rPr>
          <w:b/>
        </w:rPr>
        <w:t>Физические лица, не являющиеся индивидуальными предпринимателями</w:t>
      </w:r>
      <w:r w:rsidR="007C7DDD">
        <w:t xml:space="preserve">, </w:t>
      </w:r>
      <w:r w:rsidR="00183D69">
        <w:t xml:space="preserve">исполняют обязанность по </w:t>
      </w:r>
      <w:r w:rsidR="00183D69">
        <w:lastRenderedPageBreak/>
        <w:t xml:space="preserve">перечислению </w:t>
      </w:r>
      <w:r w:rsidR="00B94906">
        <w:t xml:space="preserve">в бюджет </w:t>
      </w:r>
      <w:r w:rsidR="00707A54">
        <w:t xml:space="preserve">налога за </w:t>
      </w:r>
      <w:proofErr w:type="gramStart"/>
      <w:r w:rsidR="00707A54">
        <w:t>Администрацию</w:t>
      </w:r>
      <w:proofErr w:type="gramEnd"/>
      <w:r w:rsidR="00707A54">
        <w:t xml:space="preserve"> ЗАТО г. Железногорск в соответствии с п.1 ст. 45 </w:t>
      </w:r>
      <w:r w:rsidR="00707A54" w:rsidRPr="00E05FE0">
        <w:t>Налогового кодекса Российской Федерации</w:t>
      </w:r>
      <w:r w:rsidR="00707A54">
        <w:t xml:space="preserve">  и условиями заключенного договора.</w:t>
      </w:r>
    </w:p>
    <w:p w:rsidR="00030C52" w:rsidRPr="00E05FE0" w:rsidRDefault="00030C52" w:rsidP="00030C52">
      <w:pPr>
        <w:pStyle w:val="21"/>
        <w:spacing w:after="0" w:line="240" w:lineRule="auto"/>
        <w:ind w:left="0" w:firstLine="567"/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>2.1</w:t>
      </w:r>
      <w:r w:rsidR="00802763">
        <w:rPr>
          <w:b/>
        </w:rPr>
        <w:t>0</w:t>
      </w:r>
      <w:r w:rsidRPr="0087350D">
        <w:rPr>
          <w:b/>
        </w:rPr>
        <w:t xml:space="preserve">. Порядок проведения </w:t>
      </w:r>
      <w:r w:rsidR="002D2692">
        <w:rPr>
          <w:b/>
        </w:rPr>
        <w:t xml:space="preserve">продажи </w:t>
      </w:r>
      <w:r w:rsidR="00802763">
        <w:rPr>
          <w:b/>
        </w:rPr>
        <w:t>имущества без объявления цены</w:t>
      </w:r>
      <w:r w:rsidRPr="0087350D">
        <w:rPr>
          <w:b/>
        </w:rPr>
        <w:t xml:space="preserve"> в электронной форме, определения е</w:t>
      </w:r>
      <w:r w:rsidR="002D2692">
        <w:rPr>
          <w:b/>
        </w:rPr>
        <w:t>е</w:t>
      </w:r>
      <w:r w:rsidRPr="0087350D">
        <w:rPr>
          <w:b/>
        </w:rPr>
        <w:t xml:space="preserve"> победителя и место подведения итогов продажи муниципального имущества.</w:t>
      </w:r>
    </w:p>
    <w:p w:rsidR="00AC54E0" w:rsidRPr="0087350D" w:rsidRDefault="002D2692" w:rsidP="00AC54E0">
      <w:pPr>
        <w:spacing w:before="120"/>
        <w:ind w:firstLine="567"/>
        <w:jc w:val="both"/>
        <w:rPr>
          <w:rFonts w:eastAsia="Calibri"/>
        </w:rPr>
      </w:pPr>
      <w:r>
        <w:t xml:space="preserve">Продажа </w:t>
      </w:r>
      <w:r w:rsidR="00802763">
        <w:t>имущества без объявления цены</w:t>
      </w:r>
      <w:r w:rsidR="00AC54E0" w:rsidRPr="0087350D">
        <w:t xml:space="preserve"> в электронной форме проводится в день и </w:t>
      </w:r>
      <w:r>
        <w:t>время</w:t>
      </w:r>
      <w:r w:rsidR="00802763">
        <w:t xml:space="preserve">, </w:t>
      </w:r>
      <w:r w:rsidR="00802763" w:rsidRPr="0087350D">
        <w:t>указанные в информационном сообщении</w:t>
      </w:r>
      <w:r w:rsidR="00802763">
        <w:t>.</w:t>
      </w:r>
    </w:p>
    <w:p w:rsidR="00802763" w:rsidRDefault="00CC6805" w:rsidP="00AC54E0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Оператор в указанные выше </w:t>
      </w:r>
      <w:r w:rsidR="00802763">
        <w:rPr>
          <w:rFonts w:eastAsia="Calibri"/>
        </w:rPr>
        <w:t xml:space="preserve">в день и время </w:t>
      </w:r>
      <w:r w:rsidR="00940304">
        <w:rPr>
          <w:rFonts w:eastAsia="Calibri"/>
        </w:rPr>
        <w:t>подведения итогов продажи без объявления цены обеспечивает доступ Организатора процедуры к журналу приема заявок, а также предложениям о цене имущества</w:t>
      </w:r>
      <w:r w:rsidR="00CF3BF2">
        <w:rPr>
          <w:rFonts w:eastAsia="Calibri"/>
        </w:rPr>
        <w:t>.</w:t>
      </w:r>
    </w:p>
    <w:p w:rsidR="00940304" w:rsidRDefault="00940304" w:rsidP="00AC54E0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Организатор процедуры в день подведения итогов продажи по результатам рассмотрения заявок и прилагаемых к ним документов принимает по каждой зарегистрированной заявке отдельное решение, а также рассматривает предложения </w:t>
      </w:r>
      <w:r w:rsidR="00B160E9">
        <w:rPr>
          <w:rFonts w:eastAsia="Calibri"/>
        </w:rPr>
        <w:t>Претендентов</w:t>
      </w:r>
      <w:r>
        <w:rPr>
          <w:rFonts w:eastAsia="Calibri"/>
        </w:rPr>
        <w:t xml:space="preserve"> о цене  в установленном законодательством порядке.</w:t>
      </w:r>
    </w:p>
    <w:p w:rsidR="00432558" w:rsidRPr="0087350D" w:rsidRDefault="00940304" w:rsidP="004325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Победителем признается участник, представивший  предложение о цене  (в случае подачи одной заявки), участник, предложивший наиболее высокую цену за имущество (в случае подачи нескольких заявок), участник, заявка которого была подана  ранее остальных (в случае подачи нескольких заявок с одинаковыми предложениями о цене)</w:t>
      </w:r>
      <w:r w:rsidR="00432558" w:rsidRPr="0087350D">
        <w:rPr>
          <w:rFonts w:eastAsia="Calibri"/>
        </w:rPr>
        <w:t xml:space="preserve">.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 xml:space="preserve">Протокол об итогах </w:t>
      </w:r>
      <w:r w:rsidR="00432558">
        <w:rPr>
          <w:bCs/>
        </w:rPr>
        <w:t xml:space="preserve">продажи </w:t>
      </w:r>
      <w:r w:rsidR="00940304">
        <w:rPr>
          <w:bCs/>
        </w:rPr>
        <w:t>без объявления цены</w:t>
      </w:r>
      <w:r w:rsidRPr="0087350D">
        <w:rPr>
          <w:bCs/>
        </w:rPr>
        <w:t xml:space="preserve"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</w:r>
      <w:r w:rsidR="00964812" w:rsidRPr="0087350D">
        <w:rPr>
          <w:bCs/>
        </w:rPr>
        <w:t>П</w:t>
      </w:r>
      <w:r w:rsidRPr="0087350D">
        <w:rPr>
          <w:bCs/>
        </w:rPr>
        <w:t>родавцом.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</w:t>
      </w:r>
      <w:r w:rsidR="00432558">
        <w:t xml:space="preserve">продажи </w:t>
      </w:r>
      <w:r w:rsidR="00640F41">
        <w:t>имущества без объявления цены</w:t>
      </w:r>
      <w:r w:rsidRPr="0087350D">
        <w:t xml:space="preserve"> считается завершенной с момента подписания Продавцом протокола об итогах </w:t>
      </w:r>
      <w:r w:rsidR="00432558">
        <w:t>такой продажи</w:t>
      </w:r>
      <w:r w:rsidRPr="0087350D">
        <w:t xml:space="preserve">. </w:t>
      </w:r>
    </w:p>
    <w:p w:rsidR="00AC54E0" w:rsidRPr="0087350D" w:rsidRDefault="00680B15" w:rsidP="00680B1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Продажа </w:t>
      </w:r>
      <w:r w:rsidR="00640F41">
        <w:rPr>
          <w:rFonts w:eastAsia="Calibri"/>
        </w:rPr>
        <w:t>без объявления цены</w:t>
      </w:r>
      <w:r w:rsidR="00AC54E0" w:rsidRPr="0087350D">
        <w:rPr>
          <w:rFonts w:eastAsia="Calibri"/>
        </w:rPr>
        <w:t xml:space="preserve"> признается несостоявш</w:t>
      </w:r>
      <w:r>
        <w:rPr>
          <w:rFonts w:eastAsia="Calibri"/>
        </w:rPr>
        <w:t>ей</w:t>
      </w:r>
      <w:r w:rsidR="00AC54E0" w:rsidRPr="0087350D">
        <w:rPr>
          <w:rFonts w:eastAsia="Calibri"/>
        </w:rPr>
        <w:t>ся в следующих случаях: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</w:t>
      </w:r>
      <w:r w:rsidR="00680B15">
        <w:rPr>
          <w:rFonts w:eastAsia="Calibri"/>
        </w:rPr>
        <w:t xml:space="preserve"> в продаже </w:t>
      </w:r>
      <w:r w:rsidRPr="0087350D">
        <w:rPr>
          <w:rFonts w:eastAsia="Calibri"/>
        </w:rPr>
        <w:t xml:space="preserve">либо ни один из Претендентов не признан </w:t>
      </w:r>
      <w:r w:rsidR="00680B15">
        <w:rPr>
          <w:rFonts w:eastAsia="Calibri"/>
        </w:rPr>
        <w:t>У</w:t>
      </w:r>
      <w:r w:rsidRPr="0087350D">
        <w:rPr>
          <w:rFonts w:eastAsia="Calibri"/>
        </w:rPr>
        <w:t>частником</w:t>
      </w:r>
      <w:r w:rsidR="00680B15">
        <w:rPr>
          <w:rFonts w:eastAsia="Calibri"/>
        </w:rPr>
        <w:t xml:space="preserve"> такой продажи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ни од</w:t>
      </w:r>
      <w:r w:rsidR="00640F41">
        <w:rPr>
          <w:rFonts w:eastAsia="Calibri"/>
        </w:rPr>
        <w:t>но из</w:t>
      </w:r>
      <w:r w:rsidRPr="0087350D">
        <w:rPr>
          <w:rFonts w:eastAsia="Calibri"/>
        </w:rPr>
        <w:t xml:space="preserve"> предложени</w:t>
      </w:r>
      <w:r w:rsidR="00640F41">
        <w:rPr>
          <w:rFonts w:eastAsia="Calibri"/>
        </w:rPr>
        <w:t>й</w:t>
      </w:r>
      <w:r w:rsidRPr="0087350D">
        <w:rPr>
          <w:rFonts w:eastAsia="Calibri"/>
        </w:rPr>
        <w:t xml:space="preserve"> о цене имущества</w:t>
      </w:r>
      <w:r w:rsidR="00680B15">
        <w:rPr>
          <w:rFonts w:eastAsia="Calibri"/>
        </w:rPr>
        <w:t xml:space="preserve"> </w:t>
      </w:r>
      <w:r w:rsidR="00640F41">
        <w:rPr>
          <w:rFonts w:eastAsia="Calibri"/>
        </w:rPr>
        <w:t>не было принято к рассмотрению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Решение о признании </w:t>
      </w:r>
      <w:r w:rsidR="00680B15">
        <w:rPr>
          <w:rFonts w:eastAsia="Calibri"/>
        </w:rPr>
        <w:t xml:space="preserve">продажи </w:t>
      </w:r>
      <w:r w:rsidR="00640F41">
        <w:rPr>
          <w:rFonts w:eastAsia="Calibri"/>
        </w:rPr>
        <w:t>имущества без объявления цены</w:t>
      </w:r>
      <w:r w:rsidRPr="0087350D">
        <w:rPr>
          <w:rFonts w:eastAsia="Calibri"/>
        </w:rPr>
        <w:t xml:space="preserve"> несостоявш</w:t>
      </w:r>
      <w:r w:rsidR="00680B15">
        <w:rPr>
          <w:rFonts w:eastAsia="Calibri"/>
        </w:rPr>
        <w:t>ей</w:t>
      </w:r>
      <w:r w:rsidRPr="0087350D">
        <w:rPr>
          <w:rFonts w:eastAsia="Calibri"/>
        </w:rPr>
        <w:t>ся оформляется протоколом об итогах</w:t>
      </w:r>
      <w:r w:rsidR="00640F41">
        <w:rPr>
          <w:rFonts w:eastAsia="Calibri"/>
        </w:rPr>
        <w:t xml:space="preserve"> такой </w:t>
      </w:r>
      <w:r w:rsidR="00680B15">
        <w:rPr>
          <w:rFonts w:eastAsia="Calibri"/>
        </w:rPr>
        <w:t>продажи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</w:t>
      </w:r>
      <w:r w:rsidR="00B300D9">
        <w:rPr>
          <w:rFonts w:eastAsia="Calibri"/>
        </w:rPr>
        <w:t xml:space="preserve">продажи </w:t>
      </w:r>
      <w:r w:rsidR="00640F41">
        <w:rPr>
          <w:rFonts w:eastAsia="Calibri"/>
        </w:rPr>
        <w:t>без объявления цены</w:t>
      </w:r>
      <w:r w:rsidRPr="0087350D">
        <w:rPr>
          <w:rFonts w:eastAsia="Calibri"/>
        </w:rPr>
        <w:t xml:space="preserve">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AC54E0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9C64CA" w:rsidRPr="0087350D" w:rsidRDefault="009C64CA" w:rsidP="009C64CA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В установленный срок Оператор обеспечивает направление выписки из протокола об итогах аукциона в ГИС Торги, Организатор торгов размещает информацию об итогах аукциона размещается на </w:t>
      </w:r>
      <w:r w:rsidRPr="00E123DD">
        <w:t xml:space="preserve">официальном сайте </w:t>
      </w:r>
      <w:r>
        <w:t>городского округа</w:t>
      </w:r>
      <w:r w:rsidRPr="00E123DD">
        <w:t xml:space="preserve"> «Закрытое административно-территориальное образование Железного</w:t>
      </w:r>
      <w:proofErr w:type="gramStart"/>
      <w:r w:rsidRPr="00E123DD">
        <w:t>рск Кр</w:t>
      </w:r>
      <w:proofErr w:type="gramEnd"/>
      <w:r w:rsidRPr="00E123DD">
        <w:t xml:space="preserve">асноярского края» в информационно-телекоммуникационной сети «Интернет»: </w:t>
      </w:r>
      <w:r w:rsidRPr="001E246D">
        <w:t>http://ww</w:t>
      </w:r>
      <w:r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>2.1</w:t>
      </w:r>
      <w:r w:rsidR="00640F41">
        <w:rPr>
          <w:b/>
        </w:rPr>
        <w:t>1</w:t>
      </w:r>
      <w:r w:rsidRPr="0087350D">
        <w:rPr>
          <w:b/>
        </w:rPr>
        <w:t xml:space="preserve">. Срок заключения договора купли-продажи: </w:t>
      </w:r>
    </w:p>
    <w:p w:rsidR="00AC54E0" w:rsidRPr="00B539EC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>Договор купли-продажи имущества (</w:t>
      </w:r>
      <w:r w:rsidR="00A54432">
        <w:t>проект договора</w:t>
      </w:r>
      <w:r w:rsidRPr="0087350D">
        <w:t xml:space="preserve">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 xml:space="preserve">к настоящему </w:t>
      </w:r>
      <w:r w:rsidRPr="00B539EC">
        <w:rPr>
          <w:bCs/>
        </w:rPr>
        <w:t>информационному сообщению)</w:t>
      </w:r>
      <w:r w:rsidR="001138B9" w:rsidRPr="00B539EC">
        <w:rPr>
          <w:bCs/>
        </w:rPr>
        <w:t xml:space="preserve"> </w:t>
      </w:r>
      <w:r w:rsidRPr="00B539EC">
        <w:t xml:space="preserve">заключается между Продавцом  </w:t>
      </w:r>
      <w:r w:rsidR="00B160E9">
        <w:t xml:space="preserve">и Победителем продажи без объявления цены </w:t>
      </w:r>
      <w:r w:rsidR="00640F41">
        <w:t>в течение</w:t>
      </w:r>
      <w:r w:rsidR="00B539EC" w:rsidRPr="00B539EC">
        <w:t xml:space="preserve"> 5 (пят</w:t>
      </w:r>
      <w:r w:rsidR="00640F41">
        <w:t>и</w:t>
      </w:r>
      <w:r w:rsidR="00B539EC" w:rsidRPr="00B539EC">
        <w:t xml:space="preserve">) рабочих </w:t>
      </w:r>
      <w:r w:rsidR="00640F41">
        <w:t>со дня подведения итогов</w:t>
      </w:r>
      <w:r w:rsidR="00B539EC" w:rsidRPr="00B539EC">
        <w:t xml:space="preserve"> продажи</w:t>
      </w:r>
      <w:r w:rsidRPr="00B539EC">
        <w:rPr>
          <w:rFonts w:eastAsia="Calibri"/>
        </w:rPr>
        <w:t>.</w:t>
      </w:r>
    </w:p>
    <w:p w:rsidR="00640F41" w:rsidRDefault="00AC54E0" w:rsidP="00640F41">
      <w:pPr>
        <w:autoSpaceDE w:val="0"/>
        <w:autoSpaceDN w:val="0"/>
        <w:adjustRightInd w:val="0"/>
        <w:ind w:firstLine="709"/>
        <w:jc w:val="both"/>
      </w:pPr>
      <w:r w:rsidRPr="00B539EC">
        <w:t>Договор купли-продажи имущества заключается в простой</w:t>
      </w:r>
      <w:r w:rsidRPr="0087350D">
        <w:t xml:space="preserve"> письменной форме по месту нахождения Продавца.</w:t>
      </w:r>
      <w:r w:rsidR="00640F41">
        <w:t xml:space="preserve"> </w:t>
      </w:r>
      <w:r w:rsidRPr="0087350D">
        <w:t xml:space="preserve">При уклонении или отказе </w:t>
      </w:r>
      <w:r w:rsidR="00350B5A">
        <w:t>П</w:t>
      </w:r>
      <w:r w:rsidRPr="0087350D">
        <w:t xml:space="preserve">обедителя </w:t>
      </w:r>
      <w:r w:rsidR="00B539EC">
        <w:t xml:space="preserve">продажи </w:t>
      </w:r>
      <w:r w:rsidR="00640F41">
        <w:t>имущества без объявления цены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</w:t>
      </w:r>
      <w:r w:rsidR="00640F41">
        <w:t xml:space="preserve">Покупатель утрачивает право на заключение такого договора.  В </w:t>
      </w:r>
      <w:proofErr w:type="gramStart"/>
      <w:r w:rsidR="00640F41">
        <w:t>этом</w:t>
      </w:r>
      <w:proofErr w:type="gramEnd"/>
      <w:r w:rsidR="00640F41">
        <w:t xml:space="preserve"> случае продажа имущества без объявления цены признается несостоявшейся.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</w:t>
      </w:r>
      <w:r w:rsidR="00640F41">
        <w:rPr>
          <w:b/>
        </w:rPr>
        <w:t>2</w:t>
      </w:r>
      <w:r w:rsidRPr="0087350D">
        <w:rPr>
          <w:b/>
        </w:rPr>
        <w:t>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</w:t>
      </w:r>
      <w:r>
        <w:rPr>
          <w:sz w:val="24"/>
          <w:szCs w:val="24"/>
        </w:rPr>
        <w:t>п</w:t>
      </w:r>
      <w:r w:rsidRPr="00C749E9">
        <w:rPr>
          <w:sz w:val="24"/>
          <w:szCs w:val="24"/>
        </w:rPr>
        <w:t xml:space="preserve">окупателем стоимости объекта, определенной по итогам </w:t>
      </w:r>
      <w:r w:rsidR="00B539EC">
        <w:rPr>
          <w:sz w:val="24"/>
          <w:szCs w:val="24"/>
        </w:rPr>
        <w:t xml:space="preserve">продажи </w:t>
      </w:r>
      <w:r w:rsidR="00CC6805">
        <w:rPr>
          <w:sz w:val="24"/>
          <w:szCs w:val="24"/>
        </w:rPr>
        <w:t>без объявления цены</w:t>
      </w:r>
      <w:r w:rsidR="00640F41">
        <w:rPr>
          <w:sz w:val="24"/>
          <w:szCs w:val="24"/>
        </w:rPr>
        <w:t xml:space="preserve">, без учета НДС, </w:t>
      </w:r>
      <w:r w:rsidRPr="00C749E9">
        <w:rPr>
          <w:sz w:val="24"/>
          <w:szCs w:val="24"/>
        </w:rPr>
        <w:t xml:space="preserve">а также возмещение расходов </w:t>
      </w:r>
      <w:r w:rsidR="00CF3BF2">
        <w:rPr>
          <w:sz w:val="24"/>
          <w:szCs w:val="24"/>
        </w:rPr>
        <w:t>П</w:t>
      </w:r>
      <w:r w:rsidRPr="00C749E9">
        <w:rPr>
          <w:sz w:val="24"/>
          <w:szCs w:val="24"/>
        </w:rPr>
        <w:t xml:space="preserve">родавца по приватизации в сумме </w:t>
      </w:r>
      <w:r w:rsidR="00786CB7">
        <w:rPr>
          <w:sz w:val="24"/>
          <w:szCs w:val="24"/>
        </w:rPr>
        <w:t>3 000</w:t>
      </w:r>
      <w:r w:rsidRPr="00C749E9">
        <w:rPr>
          <w:sz w:val="24"/>
          <w:szCs w:val="24"/>
        </w:rPr>
        <w:t xml:space="preserve"> (</w:t>
      </w:r>
      <w:r w:rsidR="00786CB7">
        <w:rPr>
          <w:sz w:val="24"/>
          <w:szCs w:val="24"/>
        </w:rPr>
        <w:t>три</w:t>
      </w:r>
      <w:r w:rsidRPr="00C749E9">
        <w:rPr>
          <w:sz w:val="24"/>
          <w:szCs w:val="24"/>
        </w:rPr>
        <w:t xml:space="preserve"> тысяч</w:t>
      </w:r>
      <w:r w:rsidR="00786CB7">
        <w:rPr>
          <w:sz w:val="24"/>
          <w:szCs w:val="24"/>
        </w:rPr>
        <w:t>и</w:t>
      </w:r>
      <w:r w:rsidRPr="00C749E9">
        <w:rPr>
          <w:sz w:val="24"/>
          <w:szCs w:val="24"/>
        </w:rPr>
        <w:t xml:space="preserve">) рублей </w:t>
      </w:r>
      <w:r w:rsidR="00786CB7">
        <w:rPr>
          <w:sz w:val="24"/>
          <w:szCs w:val="24"/>
        </w:rPr>
        <w:t>00</w:t>
      </w:r>
      <w:r w:rsidRPr="00C749E9">
        <w:rPr>
          <w:sz w:val="24"/>
          <w:szCs w:val="24"/>
        </w:rPr>
        <w:t xml:space="preserve"> коп. производится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в бюджет ЗАТО г</w:t>
      </w:r>
      <w:proofErr w:type="gramStart"/>
      <w:r w:rsidRPr="00C749E9">
        <w:rPr>
          <w:color w:val="000000"/>
          <w:sz w:val="24"/>
          <w:szCs w:val="24"/>
        </w:rPr>
        <w:t>.Ж</w:t>
      </w:r>
      <w:proofErr w:type="gramEnd"/>
      <w:r w:rsidRPr="00C749E9">
        <w:rPr>
          <w:color w:val="000000"/>
          <w:sz w:val="24"/>
          <w:szCs w:val="24"/>
        </w:rPr>
        <w:t xml:space="preserve">елезногорск по следующим банковским реквизитам: </w:t>
      </w:r>
      <w:proofErr w:type="spellStart"/>
      <w:r w:rsidR="00A54432" w:rsidRPr="00733C08">
        <w:rPr>
          <w:sz w:val="24"/>
          <w:szCs w:val="24"/>
        </w:rPr>
        <w:t>р</w:t>
      </w:r>
      <w:proofErr w:type="spellEnd"/>
      <w:r w:rsidR="00A54432" w:rsidRPr="00567313">
        <w:rPr>
          <w:color w:val="000000"/>
          <w:sz w:val="24"/>
          <w:szCs w:val="24"/>
        </w:rPr>
        <w:t>/</w:t>
      </w:r>
      <w:proofErr w:type="spellStart"/>
      <w:r w:rsidR="00A54432" w:rsidRPr="00567313">
        <w:rPr>
          <w:color w:val="000000"/>
          <w:sz w:val="24"/>
          <w:szCs w:val="24"/>
        </w:rPr>
        <w:t>сч</w:t>
      </w:r>
      <w:proofErr w:type="spellEnd"/>
      <w:r w:rsidR="00A54432" w:rsidRPr="00567313">
        <w:rPr>
          <w:color w:val="000000"/>
          <w:sz w:val="24"/>
          <w:szCs w:val="24"/>
        </w:rPr>
        <w:t xml:space="preserve"> </w:t>
      </w:r>
      <w:r w:rsidR="00A54432" w:rsidRPr="00567313">
        <w:rPr>
          <w:sz w:val="24"/>
          <w:szCs w:val="24"/>
        </w:rPr>
        <w:t xml:space="preserve">03100643000000011900 в </w:t>
      </w:r>
      <w:r w:rsidR="009D1039" w:rsidRPr="00567313">
        <w:rPr>
          <w:sz w:val="24"/>
          <w:szCs w:val="24"/>
        </w:rPr>
        <w:t>ОТДЕЛЕНИЕ КРАСНОЯРСК</w:t>
      </w:r>
      <w:r w:rsidR="009D1039">
        <w:rPr>
          <w:sz w:val="24"/>
          <w:szCs w:val="24"/>
        </w:rPr>
        <w:t xml:space="preserve"> БАНКА РОССИИ</w:t>
      </w:r>
      <w:r w:rsidR="00A54432" w:rsidRPr="00567313">
        <w:rPr>
          <w:sz w:val="24"/>
          <w:szCs w:val="24"/>
        </w:rPr>
        <w:t>//УФК по Красноярскому краю г</w:t>
      </w:r>
      <w:proofErr w:type="gramStart"/>
      <w:r w:rsidR="00A54432" w:rsidRPr="00567313">
        <w:rPr>
          <w:sz w:val="24"/>
          <w:szCs w:val="24"/>
        </w:rPr>
        <w:t>.К</w:t>
      </w:r>
      <w:proofErr w:type="gramEnd"/>
      <w:r w:rsidR="00A54432" w:rsidRPr="00567313">
        <w:rPr>
          <w:sz w:val="24"/>
          <w:szCs w:val="24"/>
        </w:rPr>
        <w:t xml:space="preserve">расноярск (наименование банка получателя), </w:t>
      </w:r>
      <w:proofErr w:type="spellStart"/>
      <w:r w:rsidR="00A54432" w:rsidRPr="00567313">
        <w:rPr>
          <w:sz w:val="24"/>
          <w:szCs w:val="24"/>
        </w:rPr>
        <w:t>кор</w:t>
      </w:r>
      <w:proofErr w:type="spellEnd"/>
      <w:r w:rsidR="00A54432" w:rsidRPr="00567313">
        <w:rPr>
          <w:sz w:val="24"/>
          <w:szCs w:val="24"/>
        </w:rPr>
        <w:t xml:space="preserve"> счет 40102810245370000011, БИК (банка получателя) 010407105, получатель: УФК по Красноярскому краю  (</w:t>
      </w:r>
      <w:proofErr w:type="gramStart"/>
      <w:r w:rsidR="00A54432" w:rsidRPr="00567313">
        <w:rPr>
          <w:sz w:val="24"/>
          <w:szCs w:val="24"/>
        </w:rPr>
        <w:t>Администрация</w:t>
      </w:r>
      <w:proofErr w:type="gramEnd"/>
      <w:r w:rsidR="00A54432" w:rsidRPr="00567313">
        <w:rPr>
          <w:sz w:val="24"/>
          <w:szCs w:val="24"/>
        </w:rPr>
        <w:t xml:space="preserve"> ЗАТО г.</w:t>
      </w:r>
      <w:r w:rsidR="00A54432" w:rsidRPr="00567313">
        <w:rPr>
          <w:b/>
          <w:sz w:val="24"/>
          <w:szCs w:val="24"/>
        </w:rPr>
        <w:t xml:space="preserve"> </w:t>
      </w:r>
      <w:r w:rsidR="00A54432" w:rsidRPr="00567313">
        <w:rPr>
          <w:sz w:val="24"/>
          <w:szCs w:val="24"/>
        </w:rPr>
        <w:t xml:space="preserve">Железногорск л/с 04193009450), ИНН получателя 2452012069, КПП получателя 245201001. Код бюджетной классификации  (КБК) – 00911413040040000410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 </w:t>
      </w:r>
      <w:r w:rsidR="009D1039">
        <w:rPr>
          <w:sz w:val="24"/>
          <w:szCs w:val="24"/>
        </w:rPr>
        <w:t xml:space="preserve">УИН - 0, </w:t>
      </w:r>
      <w:r w:rsidR="00A54432" w:rsidRPr="00567313">
        <w:rPr>
          <w:sz w:val="24"/>
          <w:szCs w:val="24"/>
        </w:rPr>
        <w:t>основание – договор купли-продажи муниципального имущества от ___.___.202</w:t>
      </w:r>
      <w:r w:rsidR="0066744C">
        <w:rPr>
          <w:sz w:val="24"/>
          <w:szCs w:val="24"/>
        </w:rPr>
        <w:t>3</w:t>
      </w:r>
      <w:r w:rsidR="00940DBF">
        <w:rPr>
          <w:sz w:val="24"/>
          <w:szCs w:val="24"/>
        </w:rPr>
        <w:t xml:space="preserve">    </w:t>
      </w:r>
      <w:r w:rsidRPr="00C749E9">
        <w:rPr>
          <w:sz w:val="24"/>
          <w:szCs w:val="24"/>
        </w:rPr>
        <w:t xml:space="preserve"> № ____;</w:t>
      </w:r>
    </w:p>
    <w:p w:rsidR="00EE126F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r w:rsidRPr="00C749E9">
        <w:rPr>
          <w:sz w:val="24"/>
          <w:szCs w:val="24"/>
        </w:rPr>
        <w:t>р</w:t>
      </w:r>
      <w:proofErr w:type="spell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</w:t>
      </w:r>
      <w:r w:rsidR="009D1039" w:rsidRPr="00567313">
        <w:rPr>
          <w:sz w:val="24"/>
          <w:szCs w:val="24"/>
        </w:rPr>
        <w:t>ОТДЕЛЕНИЕ КРАСНОЯРСК</w:t>
      </w:r>
      <w:r w:rsidR="009D1039">
        <w:rPr>
          <w:sz w:val="24"/>
          <w:szCs w:val="24"/>
        </w:rPr>
        <w:t xml:space="preserve"> БАНКА РОССИИ</w:t>
      </w:r>
      <w:r w:rsidR="009D1039" w:rsidRPr="00567313">
        <w:rPr>
          <w:sz w:val="24"/>
          <w:szCs w:val="24"/>
        </w:rPr>
        <w:t>//УФК по Красноярскому краю г</w:t>
      </w:r>
      <w:proofErr w:type="gramStart"/>
      <w:r w:rsidR="009D1039" w:rsidRPr="00567313">
        <w:rPr>
          <w:sz w:val="24"/>
          <w:szCs w:val="24"/>
        </w:rPr>
        <w:t>.К</w:t>
      </w:r>
      <w:proofErr w:type="gramEnd"/>
      <w:r w:rsidR="009D1039" w:rsidRPr="00567313">
        <w:rPr>
          <w:sz w:val="24"/>
          <w:szCs w:val="24"/>
        </w:rPr>
        <w:t>расноярск</w:t>
      </w:r>
      <w:r w:rsidRPr="00C749E9">
        <w:rPr>
          <w:sz w:val="24"/>
          <w:szCs w:val="24"/>
        </w:rPr>
        <w:t xml:space="preserve">, БИК банка получателя </w:t>
      </w:r>
      <w:r w:rsidR="009D1039">
        <w:rPr>
          <w:sz w:val="24"/>
          <w:szCs w:val="24"/>
        </w:rPr>
        <w:t>010407105</w:t>
      </w:r>
      <w:r w:rsidRPr="00C749E9">
        <w:rPr>
          <w:sz w:val="24"/>
          <w:szCs w:val="24"/>
        </w:rPr>
        <w:t>, получатель: УФК по Красноярскому краю (</w:t>
      </w:r>
      <w:proofErr w:type="gramStart"/>
      <w:r w:rsidRPr="00C749E9">
        <w:rPr>
          <w:sz w:val="24"/>
          <w:szCs w:val="24"/>
        </w:rPr>
        <w:t>Межрайонная</w:t>
      </w:r>
      <w:proofErr w:type="gramEnd"/>
      <w:r w:rsidRPr="00C749E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</w:t>
      </w:r>
      <w:r w:rsidR="009D1039">
        <w:rPr>
          <w:sz w:val="24"/>
          <w:szCs w:val="24"/>
        </w:rPr>
        <w:t xml:space="preserve"> УИН -</w:t>
      </w:r>
      <w:proofErr w:type="gramStart"/>
      <w:r w:rsidR="009D1039">
        <w:rPr>
          <w:sz w:val="24"/>
          <w:szCs w:val="24"/>
        </w:rPr>
        <w:t xml:space="preserve"> ,</w:t>
      </w:r>
      <w:proofErr w:type="gramEnd"/>
      <w:r w:rsidR="009D1039">
        <w:rPr>
          <w:sz w:val="24"/>
          <w:szCs w:val="24"/>
        </w:rPr>
        <w:t xml:space="preserve"> ТП (текущий платеж), </w:t>
      </w:r>
      <w:r w:rsidRPr="00C749E9">
        <w:rPr>
          <w:sz w:val="24"/>
          <w:szCs w:val="24"/>
        </w:rPr>
        <w:t xml:space="preserve"> назначение платежа</w:t>
      </w:r>
      <w:r w:rsidR="00EE126F"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</w:t>
      </w:r>
      <w:r w:rsidR="0066744C">
        <w:rPr>
          <w:sz w:val="24"/>
          <w:szCs w:val="24"/>
        </w:rPr>
        <w:t>3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</w:t>
      </w:r>
      <w:r w:rsidR="0066744C">
        <w:rPr>
          <w:sz w:val="24"/>
          <w:szCs w:val="24"/>
        </w:rPr>
        <w:t>3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350B5A" w:rsidRDefault="00210D8F" w:rsidP="00210D8F">
      <w:pPr>
        <w:widowControl w:val="0"/>
        <w:ind w:firstLine="709"/>
        <w:jc w:val="both"/>
        <w:rPr>
          <w:bCs/>
          <w:u w:val="single"/>
        </w:rPr>
      </w:pPr>
      <w:r w:rsidRPr="00350B5A">
        <w:rPr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350B5A">
        <w:rPr>
          <w:bCs/>
          <w:u w:val="single"/>
        </w:rPr>
        <w:t>.</w:t>
      </w:r>
    </w:p>
    <w:p w:rsidR="00AC54E0" w:rsidRDefault="004C5884" w:rsidP="00AC54E0">
      <w:pPr>
        <w:widowControl w:val="0"/>
        <w:ind w:firstLine="709"/>
        <w:jc w:val="both"/>
        <w:rPr>
          <w:color w:val="000000"/>
        </w:rPr>
      </w:pPr>
      <w:r w:rsidRPr="009F1435">
        <w:rPr>
          <w:color w:val="000000"/>
        </w:rPr>
        <w:t xml:space="preserve">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</w:t>
      </w:r>
      <w:r w:rsidR="00640F41">
        <w:rPr>
          <w:b/>
        </w:rPr>
        <w:t>3</w:t>
      </w:r>
      <w:r w:rsidRPr="0087350D">
        <w:rPr>
          <w:b/>
        </w:rPr>
        <w:t>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lastRenderedPageBreak/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9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0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1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2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3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</w:t>
      </w:r>
      <w:r w:rsidR="00AC5AFD">
        <w:rPr>
          <w:b/>
          <w:szCs w:val="24"/>
        </w:rPr>
        <w:t xml:space="preserve"> </w:t>
      </w:r>
      <w:r w:rsidRPr="003E2A9E">
        <w:rPr>
          <w:b/>
          <w:szCs w:val="24"/>
        </w:rPr>
        <w:t xml:space="preserve">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4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9D1039" w:rsidRDefault="00640F41" w:rsidP="009D26FB">
      <w:pPr>
        <w:widowControl w:val="0"/>
        <w:autoSpaceDE w:val="0"/>
        <w:autoSpaceDN w:val="0"/>
        <w:adjustRightInd w:val="0"/>
        <w:jc w:val="both"/>
      </w:pPr>
      <w:r>
        <w:t>Н</w:t>
      </w:r>
      <w:r w:rsidR="009D1039">
        <w:t>ачальник</w:t>
      </w:r>
      <w:r>
        <w:t xml:space="preserve"> </w:t>
      </w:r>
      <w:r w:rsidR="009D26FB">
        <w:t>КУМИ</w:t>
      </w:r>
      <w:r w:rsidR="009D1039">
        <w:t xml:space="preserve"> </w:t>
      </w:r>
      <w:r w:rsidR="009D26FB">
        <w:t>Администрации</w:t>
      </w:r>
    </w:p>
    <w:p w:rsidR="00B22248" w:rsidRPr="00AA3372" w:rsidRDefault="009D26FB" w:rsidP="0066744C">
      <w:pPr>
        <w:widowControl w:val="0"/>
        <w:autoSpaceDE w:val="0"/>
        <w:autoSpaceDN w:val="0"/>
        <w:adjustRightInd w:val="0"/>
        <w:jc w:val="both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="00E93511">
        <w:t xml:space="preserve">                             </w:t>
      </w:r>
      <w:r w:rsidR="00640F41">
        <w:t>О.В. Захаров</w:t>
      </w:r>
      <w:r w:rsidR="00E93511">
        <w:t>а</w:t>
      </w:r>
    </w:p>
    <w:sectPr w:rsidR="00B22248" w:rsidRPr="00AA3372" w:rsidSect="00EF48A8">
      <w:pgSz w:w="11906" w:h="16838"/>
      <w:pgMar w:top="680" w:right="624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00CEA"/>
    <w:rsid w:val="0001254D"/>
    <w:rsid w:val="0001336F"/>
    <w:rsid w:val="0002032A"/>
    <w:rsid w:val="00026741"/>
    <w:rsid w:val="00030C52"/>
    <w:rsid w:val="00033F8E"/>
    <w:rsid w:val="000458E0"/>
    <w:rsid w:val="0005337A"/>
    <w:rsid w:val="00064A51"/>
    <w:rsid w:val="00073962"/>
    <w:rsid w:val="00087668"/>
    <w:rsid w:val="00090BF3"/>
    <w:rsid w:val="000A53B9"/>
    <w:rsid w:val="000B30DB"/>
    <w:rsid w:val="000D30C0"/>
    <w:rsid w:val="000D61D5"/>
    <w:rsid w:val="000D77D1"/>
    <w:rsid w:val="000E5782"/>
    <w:rsid w:val="000E6041"/>
    <w:rsid w:val="001138B9"/>
    <w:rsid w:val="0013438C"/>
    <w:rsid w:val="0013689B"/>
    <w:rsid w:val="00147918"/>
    <w:rsid w:val="00183D69"/>
    <w:rsid w:val="00191A77"/>
    <w:rsid w:val="00194556"/>
    <w:rsid w:val="001A141A"/>
    <w:rsid w:val="001A4F82"/>
    <w:rsid w:val="001A7C31"/>
    <w:rsid w:val="001B00B5"/>
    <w:rsid w:val="001B71A1"/>
    <w:rsid w:val="001D04AB"/>
    <w:rsid w:val="001D3160"/>
    <w:rsid w:val="001F014E"/>
    <w:rsid w:val="001F1A1C"/>
    <w:rsid w:val="00202F30"/>
    <w:rsid w:val="00210D8F"/>
    <w:rsid w:val="00227461"/>
    <w:rsid w:val="00231148"/>
    <w:rsid w:val="002413A3"/>
    <w:rsid w:val="00251EF0"/>
    <w:rsid w:val="00252B29"/>
    <w:rsid w:val="00263ECA"/>
    <w:rsid w:val="00266EFC"/>
    <w:rsid w:val="00275D5E"/>
    <w:rsid w:val="00282D18"/>
    <w:rsid w:val="002871CA"/>
    <w:rsid w:val="002A7A84"/>
    <w:rsid w:val="002B2020"/>
    <w:rsid w:val="002D1EB9"/>
    <w:rsid w:val="002D2692"/>
    <w:rsid w:val="00321D47"/>
    <w:rsid w:val="00323080"/>
    <w:rsid w:val="0032357E"/>
    <w:rsid w:val="003339DB"/>
    <w:rsid w:val="00350B5A"/>
    <w:rsid w:val="00351EE7"/>
    <w:rsid w:val="00366E11"/>
    <w:rsid w:val="00372BD3"/>
    <w:rsid w:val="003820BC"/>
    <w:rsid w:val="0039754C"/>
    <w:rsid w:val="003A1612"/>
    <w:rsid w:val="003B1C41"/>
    <w:rsid w:val="003C3558"/>
    <w:rsid w:val="003C61C3"/>
    <w:rsid w:val="003D484E"/>
    <w:rsid w:val="003E180D"/>
    <w:rsid w:val="003E2A9E"/>
    <w:rsid w:val="003F446B"/>
    <w:rsid w:val="003F4ADF"/>
    <w:rsid w:val="00405D75"/>
    <w:rsid w:val="00416E31"/>
    <w:rsid w:val="0041796B"/>
    <w:rsid w:val="0042009C"/>
    <w:rsid w:val="00431EEE"/>
    <w:rsid w:val="00432558"/>
    <w:rsid w:val="0044671D"/>
    <w:rsid w:val="0045013A"/>
    <w:rsid w:val="004519A4"/>
    <w:rsid w:val="00470A86"/>
    <w:rsid w:val="00484F14"/>
    <w:rsid w:val="00495168"/>
    <w:rsid w:val="004A7172"/>
    <w:rsid w:val="004B7023"/>
    <w:rsid w:val="004C184E"/>
    <w:rsid w:val="004C5884"/>
    <w:rsid w:val="004F2EC6"/>
    <w:rsid w:val="004F572A"/>
    <w:rsid w:val="004F77CF"/>
    <w:rsid w:val="00501B02"/>
    <w:rsid w:val="005033AE"/>
    <w:rsid w:val="00504E91"/>
    <w:rsid w:val="00510C80"/>
    <w:rsid w:val="0052017D"/>
    <w:rsid w:val="00522876"/>
    <w:rsid w:val="0052373D"/>
    <w:rsid w:val="00564391"/>
    <w:rsid w:val="005703B8"/>
    <w:rsid w:val="00573662"/>
    <w:rsid w:val="00575A64"/>
    <w:rsid w:val="005A2682"/>
    <w:rsid w:val="005A2913"/>
    <w:rsid w:val="005B5CD1"/>
    <w:rsid w:val="005C2631"/>
    <w:rsid w:val="005C6991"/>
    <w:rsid w:val="005D426F"/>
    <w:rsid w:val="005F3333"/>
    <w:rsid w:val="00612DD0"/>
    <w:rsid w:val="006173C1"/>
    <w:rsid w:val="00640F41"/>
    <w:rsid w:val="00641C42"/>
    <w:rsid w:val="0064601C"/>
    <w:rsid w:val="006546CC"/>
    <w:rsid w:val="00657BD0"/>
    <w:rsid w:val="0066744C"/>
    <w:rsid w:val="00680099"/>
    <w:rsid w:val="00680B15"/>
    <w:rsid w:val="006911C4"/>
    <w:rsid w:val="0069166A"/>
    <w:rsid w:val="00693BE8"/>
    <w:rsid w:val="00694A7B"/>
    <w:rsid w:val="006A16AA"/>
    <w:rsid w:val="006A2775"/>
    <w:rsid w:val="006A4990"/>
    <w:rsid w:val="006A6B38"/>
    <w:rsid w:val="006B4187"/>
    <w:rsid w:val="006B7038"/>
    <w:rsid w:val="006D6CBA"/>
    <w:rsid w:val="006E46BB"/>
    <w:rsid w:val="006F6EA1"/>
    <w:rsid w:val="006F78B2"/>
    <w:rsid w:val="00700897"/>
    <w:rsid w:val="00707A54"/>
    <w:rsid w:val="00715BAD"/>
    <w:rsid w:val="007307AE"/>
    <w:rsid w:val="00733C08"/>
    <w:rsid w:val="0073476F"/>
    <w:rsid w:val="007430C4"/>
    <w:rsid w:val="007557BB"/>
    <w:rsid w:val="00786CB7"/>
    <w:rsid w:val="00793C6F"/>
    <w:rsid w:val="007A3F70"/>
    <w:rsid w:val="007B4A3B"/>
    <w:rsid w:val="007C7DDD"/>
    <w:rsid w:val="007D085E"/>
    <w:rsid w:val="007D5BE1"/>
    <w:rsid w:val="007E01D1"/>
    <w:rsid w:val="007E4536"/>
    <w:rsid w:val="007F01B8"/>
    <w:rsid w:val="007F201D"/>
    <w:rsid w:val="00802763"/>
    <w:rsid w:val="0080658A"/>
    <w:rsid w:val="00806D4F"/>
    <w:rsid w:val="008302F9"/>
    <w:rsid w:val="008443ED"/>
    <w:rsid w:val="00850886"/>
    <w:rsid w:val="00851DE1"/>
    <w:rsid w:val="008659AB"/>
    <w:rsid w:val="0087350D"/>
    <w:rsid w:val="00882A23"/>
    <w:rsid w:val="00885F85"/>
    <w:rsid w:val="00896F05"/>
    <w:rsid w:val="008D0F77"/>
    <w:rsid w:val="008E0CC4"/>
    <w:rsid w:val="008F0DA7"/>
    <w:rsid w:val="008F7759"/>
    <w:rsid w:val="00905655"/>
    <w:rsid w:val="0091249E"/>
    <w:rsid w:val="00913F0E"/>
    <w:rsid w:val="00937E9A"/>
    <w:rsid w:val="00940304"/>
    <w:rsid w:val="00940DBF"/>
    <w:rsid w:val="00951D2E"/>
    <w:rsid w:val="00953D46"/>
    <w:rsid w:val="009544EC"/>
    <w:rsid w:val="009639B1"/>
    <w:rsid w:val="00964812"/>
    <w:rsid w:val="00981D57"/>
    <w:rsid w:val="009851A9"/>
    <w:rsid w:val="009A3369"/>
    <w:rsid w:val="009A4494"/>
    <w:rsid w:val="009C190E"/>
    <w:rsid w:val="009C310A"/>
    <w:rsid w:val="009C32AD"/>
    <w:rsid w:val="009C64CA"/>
    <w:rsid w:val="009D1039"/>
    <w:rsid w:val="009D26FB"/>
    <w:rsid w:val="009F1435"/>
    <w:rsid w:val="00A041AD"/>
    <w:rsid w:val="00A11A84"/>
    <w:rsid w:val="00A1701A"/>
    <w:rsid w:val="00A32520"/>
    <w:rsid w:val="00A37A6C"/>
    <w:rsid w:val="00A52FF8"/>
    <w:rsid w:val="00A54432"/>
    <w:rsid w:val="00A573A5"/>
    <w:rsid w:val="00A70EB7"/>
    <w:rsid w:val="00AC1DC4"/>
    <w:rsid w:val="00AC4C64"/>
    <w:rsid w:val="00AC54E0"/>
    <w:rsid w:val="00AC5AFD"/>
    <w:rsid w:val="00AD4472"/>
    <w:rsid w:val="00AD5870"/>
    <w:rsid w:val="00AF4326"/>
    <w:rsid w:val="00B1206E"/>
    <w:rsid w:val="00B160E9"/>
    <w:rsid w:val="00B22248"/>
    <w:rsid w:val="00B27F5D"/>
    <w:rsid w:val="00B300D9"/>
    <w:rsid w:val="00B32B92"/>
    <w:rsid w:val="00B32EE1"/>
    <w:rsid w:val="00B37804"/>
    <w:rsid w:val="00B41907"/>
    <w:rsid w:val="00B539EC"/>
    <w:rsid w:val="00B5418B"/>
    <w:rsid w:val="00B61B07"/>
    <w:rsid w:val="00B751A5"/>
    <w:rsid w:val="00B94906"/>
    <w:rsid w:val="00BA0443"/>
    <w:rsid w:val="00BB472B"/>
    <w:rsid w:val="00BE7EB6"/>
    <w:rsid w:val="00C013E9"/>
    <w:rsid w:val="00C03136"/>
    <w:rsid w:val="00C065CD"/>
    <w:rsid w:val="00C06B89"/>
    <w:rsid w:val="00C17E25"/>
    <w:rsid w:val="00C25314"/>
    <w:rsid w:val="00C42490"/>
    <w:rsid w:val="00C432ED"/>
    <w:rsid w:val="00C46F62"/>
    <w:rsid w:val="00C50B51"/>
    <w:rsid w:val="00C56079"/>
    <w:rsid w:val="00C56CBE"/>
    <w:rsid w:val="00C636F0"/>
    <w:rsid w:val="00C64EE4"/>
    <w:rsid w:val="00C749E9"/>
    <w:rsid w:val="00C74B7E"/>
    <w:rsid w:val="00C823C7"/>
    <w:rsid w:val="00CA1DD1"/>
    <w:rsid w:val="00CA379F"/>
    <w:rsid w:val="00CB2AF5"/>
    <w:rsid w:val="00CC1957"/>
    <w:rsid w:val="00CC2C24"/>
    <w:rsid w:val="00CC397C"/>
    <w:rsid w:val="00CC6805"/>
    <w:rsid w:val="00CC73F7"/>
    <w:rsid w:val="00CD5A88"/>
    <w:rsid w:val="00CF3357"/>
    <w:rsid w:val="00CF3BF2"/>
    <w:rsid w:val="00D02073"/>
    <w:rsid w:val="00D14989"/>
    <w:rsid w:val="00D20BF8"/>
    <w:rsid w:val="00D277F9"/>
    <w:rsid w:val="00D37700"/>
    <w:rsid w:val="00D45CBE"/>
    <w:rsid w:val="00D46903"/>
    <w:rsid w:val="00D5091A"/>
    <w:rsid w:val="00D51EB0"/>
    <w:rsid w:val="00D57C8E"/>
    <w:rsid w:val="00D61015"/>
    <w:rsid w:val="00D66D36"/>
    <w:rsid w:val="00D738A7"/>
    <w:rsid w:val="00D864D9"/>
    <w:rsid w:val="00D939D3"/>
    <w:rsid w:val="00DA23BD"/>
    <w:rsid w:val="00DA371D"/>
    <w:rsid w:val="00DD0F24"/>
    <w:rsid w:val="00DE42D3"/>
    <w:rsid w:val="00DE7754"/>
    <w:rsid w:val="00E123DD"/>
    <w:rsid w:val="00E159EA"/>
    <w:rsid w:val="00E15EB6"/>
    <w:rsid w:val="00E30A04"/>
    <w:rsid w:val="00E42751"/>
    <w:rsid w:val="00E46400"/>
    <w:rsid w:val="00E55684"/>
    <w:rsid w:val="00E6206C"/>
    <w:rsid w:val="00E65A90"/>
    <w:rsid w:val="00E66BC2"/>
    <w:rsid w:val="00E7263C"/>
    <w:rsid w:val="00E85D88"/>
    <w:rsid w:val="00E93511"/>
    <w:rsid w:val="00E93C0C"/>
    <w:rsid w:val="00E9707D"/>
    <w:rsid w:val="00E97409"/>
    <w:rsid w:val="00EA4299"/>
    <w:rsid w:val="00EB0F63"/>
    <w:rsid w:val="00EE126F"/>
    <w:rsid w:val="00EE5CD6"/>
    <w:rsid w:val="00EF1190"/>
    <w:rsid w:val="00EF48A8"/>
    <w:rsid w:val="00EF494C"/>
    <w:rsid w:val="00F51BCF"/>
    <w:rsid w:val="00F720C7"/>
    <w:rsid w:val="00F86948"/>
    <w:rsid w:val="00F96597"/>
    <w:rsid w:val="00FA6241"/>
    <w:rsid w:val="00FD1EDD"/>
    <w:rsid w:val="00FD3788"/>
    <w:rsid w:val="00FE57D0"/>
    <w:rsid w:val="00FF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  <w:style w:type="character" w:customStyle="1" w:styleId="notice-headertitletext">
    <w:name w:val="notice-header_title_text"/>
    <w:basedOn w:val="a0"/>
    <w:rsid w:val="000D3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7" Type="http://schemas.openxmlformats.org/officeDocument/2006/relationships/hyperlink" Target="http://www.admk26" TargetMode="External"/><Relationship Id="rId12" Type="http://schemas.openxmlformats.org/officeDocument/2006/relationships/hyperlink" Target="http://utp.sberbank-ast.ru/AP/Notice/1027/Instructions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767E132FABCA80E5D8E89BBA81F5C773224245EE3648859B1788C14793711A0B1681896E1FFD4DrCB3Q" TargetMode="External"/><Relationship Id="rId20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utp.sberbank-ast.ru/AP/Notice/1027/Instructions" TargetMode="External"/><Relationship Id="rId24" Type="http://schemas.openxmlformats.org/officeDocument/2006/relationships/hyperlink" Target="http://www.admk26.ru/sfery/%20bezopasno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18AF8E902C8A8369C11EDDC3A943C2AAEAED217A7EF984E6EEF39448E5D826804E731581A443F6h3BBF" TargetMode="External"/><Relationship Id="rId23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10" Type="http://schemas.openxmlformats.org/officeDocument/2006/relationships/hyperlink" Target="http://utp.sberbank-ast.ru/AP" TargetMode="External"/><Relationship Id="rId19" Type="http://schemas.openxmlformats.org/officeDocument/2006/relationships/hyperlink" Target="consultantplus://offline/ref=309FD773562D93D1254750BC451FFC67D547FE7DF009F6FFE2386DBBC9B6384AA3EA26C53D32677E796AC24C348E3BF25D0491n2hB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sberbank-ast.ru/CAList.aspx" TargetMode="External"/><Relationship Id="rId22" Type="http://schemas.openxmlformats.org/officeDocument/2006/relationships/hyperlink" Target="consultantplus://offline/ref=1331CF4C117670AD218F748A134DFA51B8C167A9A83FE18801838E9F1300D89305C125E5326BD889238B8DAF81A2564AE64BDACFC3B17108aBQ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ED1A-B2EF-46A0-AF6E-F73518F5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9</Pages>
  <Words>5310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35512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21</cp:revision>
  <cp:lastPrinted>2022-04-01T07:00:00Z</cp:lastPrinted>
  <dcterms:created xsi:type="dcterms:W3CDTF">2021-11-30T07:23:00Z</dcterms:created>
  <dcterms:modified xsi:type="dcterms:W3CDTF">2022-11-10T03:35:00Z</dcterms:modified>
</cp:coreProperties>
</file>